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B3AFC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AFRICANA STUDIES</w:t>
      </w:r>
    </w:p>
    <w:p w14:paraId="0D32BDA0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6EA16223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Selwyn R. </w:t>
      </w:r>
      <w:proofErr w:type="spellStart"/>
      <w:r w:rsidRPr="000D7BAD">
        <w:rPr>
          <w:rFonts w:ascii="Garamond" w:hAnsi="Garamond"/>
          <w:sz w:val="24"/>
          <w:szCs w:val="24"/>
        </w:rPr>
        <w:t>Cudjoe</w:t>
      </w:r>
      <w:proofErr w:type="spellEnd"/>
    </w:p>
    <w:p w14:paraId="403ECFB4" w14:textId="77777777" w:rsidR="00E372AD" w:rsidRPr="000D7BAD" w:rsidRDefault="00583A60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Margaret E. Deffenbaugh and </w:t>
      </w:r>
      <w:proofErr w:type="spellStart"/>
      <w:r w:rsidRPr="000D7BAD">
        <w:rPr>
          <w:rFonts w:ascii="Garamond" w:hAnsi="Garamond"/>
          <w:sz w:val="24"/>
          <w:szCs w:val="24"/>
        </w:rPr>
        <w:t>LeRoy</w:t>
      </w:r>
      <w:proofErr w:type="spellEnd"/>
      <w:r w:rsidRPr="000D7BAD">
        <w:rPr>
          <w:rFonts w:ascii="Garamond" w:hAnsi="Garamond"/>
          <w:sz w:val="24"/>
          <w:szCs w:val="24"/>
        </w:rPr>
        <w:t xml:space="preserve"> T. Carlson Professorship in Comparative Literature </w:t>
      </w:r>
      <w:r w:rsidR="00E372AD" w:rsidRPr="000D7BAD">
        <w:rPr>
          <w:rFonts w:ascii="Garamond" w:hAnsi="Garamond"/>
          <w:sz w:val="24"/>
          <w:szCs w:val="24"/>
        </w:rPr>
        <w:t>Professor</w:t>
      </w:r>
    </w:p>
    <w:p w14:paraId="44B2F0F3" w14:textId="77777777" w:rsidR="00E372AD" w:rsidRPr="000D7BAD" w:rsidRDefault="00D47561" w:rsidP="00E372AD">
      <w:pPr>
        <w:ind w:left="720"/>
        <w:contextualSpacing/>
        <w:rPr>
          <w:rFonts w:ascii="Garamond" w:hAnsi="Garamond"/>
          <w:i/>
          <w:sz w:val="24"/>
          <w:szCs w:val="24"/>
        </w:rPr>
      </w:pPr>
      <w:proofErr w:type="gramStart"/>
      <w:r w:rsidRPr="000D7BAD">
        <w:rPr>
          <w:rFonts w:ascii="Garamond" w:hAnsi="Garamond"/>
          <w:i/>
          <w:sz w:val="24"/>
          <w:szCs w:val="24"/>
        </w:rPr>
        <w:t>C .L</w:t>
      </w:r>
      <w:proofErr w:type="gramEnd"/>
      <w:r w:rsidRPr="000D7BAD">
        <w:rPr>
          <w:rFonts w:ascii="Garamond" w:hAnsi="Garamond"/>
          <w:i/>
          <w:sz w:val="24"/>
          <w:szCs w:val="24"/>
        </w:rPr>
        <w:t>. R. James and Caribbean Intellectual Thought</w:t>
      </w:r>
    </w:p>
    <w:p w14:paraId="1FD27BD6" w14:textId="77777777" w:rsidR="00D47561" w:rsidRPr="000D7BAD" w:rsidRDefault="00D47561" w:rsidP="00E372AD">
      <w:pPr>
        <w:ind w:left="720"/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The Literary Writings of W .E. B. </w:t>
      </w:r>
      <w:proofErr w:type="spellStart"/>
      <w:r w:rsidRPr="000D7BAD">
        <w:rPr>
          <w:rFonts w:ascii="Garamond" w:hAnsi="Garamond"/>
          <w:i/>
          <w:sz w:val="24"/>
          <w:szCs w:val="24"/>
        </w:rPr>
        <w:t>DuBois</w:t>
      </w:r>
      <w:proofErr w:type="spellEnd"/>
    </w:p>
    <w:p w14:paraId="68E5873F" w14:textId="77777777" w:rsidR="00F80653" w:rsidRPr="000D7BAD" w:rsidRDefault="00F80653" w:rsidP="00F80653">
      <w:pPr>
        <w:contextualSpacing/>
        <w:rPr>
          <w:rFonts w:ascii="Garamond" w:hAnsi="Garamond"/>
          <w:sz w:val="24"/>
          <w:szCs w:val="24"/>
        </w:rPr>
      </w:pPr>
    </w:p>
    <w:p w14:paraId="4882792B" w14:textId="77777777" w:rsidR="00F80653" w:rsidRPr="000D7BAD" w:rsidRDefault="00F80653" w:rsidP="00F80653">
      <w:pPr>
        <w:contextualSpacing/>
        <w:rPr>
          <w:rFonts w:ascii="Garamond" w:hAnsi="Garamond"/>
          <w:sz w:val="24"/>
          <w:szCs w:val="24"/>
        </w:rPr>
      </w:pPr>
      <w:proofErr w:type="spellStart"/>
      <w:r w:rsidRPr="000D7BAD">
        <w:rPr>
          <w:rFonts w:ascii="Garamond" w:hAnsi="Garamond"/>
          <w:sz w:val="24"/>
          <w:szCs w:val="24"/>
        </w:rPr>
        <w:t>Pashington</w:t>
      </w:r>
      <w:proofErr w:type="spellEnd"/>
      <w:r w:rsidRPr="000D7BAD">
        <w:rPr>
          <w:rFonts w:ascii="Garamond" w:hAnsi="Garamond"/>
          <w:sz w:val="24"/>
          <w:szCs w:val="24"/>
        </w:rPr>
        <w:t xml:space="preserve"> </w:t>
      </w:r>
      <w:proofErr w:type="spellStart"/>
      <w:r w:rsidRPr="000D7BAD">
        <w:rPr>
          <w:rFonts w:ascii="Garamond" w:hAnsi="Garamond"/>
          <w:sz w:val="24"/>
          <w:szCs w:val="24"/>
        </w:rPr>
        <w:t>Obeng</w:t>
      </w:r>
      <w:proofErr w:type="spellEnd"/>
    </w:p>
    <w:p w14:paraId="506F3512" w14:textId="77777777" w:rsidR="00F80653" w:rsidRPr="000D7BAD" w:rsidRDefault="00F80653" w:rsidP="00F80653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Associate Professor</w:t>
      </w:r>
    </w:p>
    <w:p w14:paraId="5553D432" w14:textId="77777777" w:rsidR="00E372AD" w:rsidRPr="000D7BAD" w:rsidRDefault="00F80653" w:rsidP="00F80653">
      <w:pPr>
        <w:ind w:firstLine="720"/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Aliens and Homelands: African Indians of South Asia</w:t>
      </w:r>
    </w:p>
    <w:p w14:paraId="0C006825" w14:textId="77777777" w:rsidR="00334CA8" w:rsidRPr="000D7BAD" w:rsidRDefault="00334CA8" w:rsidP="00334CA8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</w:p>
    <w:p w14:paraId="06A80F17" w14:textId="77777777" w:rsidR="00334CA8" w:rsidRPr="000D7BAD" w:rsidRDefault="00334CA8" w:rsidP="00334CA8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AMERICAN STUDIES</w:t>
      </w:r>
    </w:p>
    <w:p w14:paraId="785788F1" w14:textId="77777777" w:rsidR="00334CA8" w:rsidRPr="000D7BAD" w:rsidRDefault="00334CA8" w:rsidP="00334CA8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512D9078" w14:textId="77777777" w:rsidR="00334CA8" w:rsidRPr="000D7BAD" w:rsidRDefault="00334CA8" w:rsidP="00334CA8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Paul Fisher*</w:t>
      </w:r>
    </w:p>
    <w:p w14:paraId="5C0C1C71" w14:textId="77777777" w:rsidR="00EC286F" w:rsidRPr="000D7BAD" w:rsidRDefault="00334CA8" w:rsidP="00EC286F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Assistant </w:t>
      </w:r>
      <w:r w:rsidR="00EC286F" w:rsidRPr="000D7BAD">
        <w:rPr>
          <w:rFonts w:ascii="Garamond" w:hAnsi="Garamond"/>
          <w:sz w:val="24"/>
          <w:szCs w:val="24"/>
        </w:rPr>
        <w:t xml:space="preserve">Professor    </w:t>
      </w:r>
    </w:p>
    <w:p w14:paraId="57ABF484" w14:textId="77777777" w:rsidR="00454F47" w:rsidRPr="000D7BAD" w:rsidRDefault="00EC286F" w:rsidP="00EC286F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John Singer Sargent and Belle Époque Women's Culture</w:t>
      </w:r>
    </w:p>
    <w:p w14:paraId="7AD04125" w14:textId="77777777" w:rsidR="00454F47" w:rsidRPr="000D7BAD" w:rsidRDefault="00454F47" w:rsidP="00EC286F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Isabella Stewart Gardner and Women’s Travel</w:t>
      </w:r>
    </w:p>
    <w:p w14:paraId="22601670" w14:textId="77777777" w:rsidR="00E372AD" w:rsidRPr="000D7BAD" w:rsidRDefault="00334CA8" w:rsidP="00EC286F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b/>
          <w:i/>
          <w:sz w:val="24"/>
          <w:szCs w:val="24"/>
        </w:rPr>
        <w:tab/>
      </w:r>
    </w:p>
    <w:p w14:paraId="5B49930A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ANTHROPOLOGY</w:t>
      </w:r>
    </w:p>
    <w:p w14:paraId="309AC3FF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</w:p>
    <w:p w14:paraId="3C5DCD8D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Anastasia </w:t>
      </w:r>
      <w:proofErr w:type="spellStart"/>
      <w:r w:rsidRPr="000D7BAD">
        <w:rPr>
          <w:rFonts w:ascii="Garamond" w:hAnsi="Garamond"/>
          <w:sz w:val="24"/>
          <w:szCs w:val="24"/>
        </w:rPr>
        <w:t>Karakasidou</w:t>
      </w:r>
      <w:proofErr w:type="spellEnd"/>
    </w:p>
    <w:p w14:paraId="75A371BC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Professor    </w:t>
      </w:r>
    </w:p>
    <w:p w14:paraId="1A4F3F7F" w14:textId="77777777" w:rsidR="00447372" w:rsidRPr="000D7BAD" w:rsidRDefault="00C92EC8" w:rsidP="0044737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Refugee Crisis in Europe</w:t>
      </w:r>
    </w:p>
    <w:p w14:paraId="6D43AAE6" w14:textId="77777777" w:rsidR="00E372AD" w:rsidRPr="000D7BAD" w:rsidRDefault="00E372AD" w:rsidP="00447372">
      <w:pPr>
        <w:ind w:left="720"/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5800297F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Philip L. Kohl</w:t>
      </w:r>
      <w:r w:rsidR="008B5742" w:rsidRPr="000D7BAD">
        <w:rPr>
          <w:rFonts w:ascii="Garamond" w:hAnsi="Garamond"/>
          <w:sz w:val="24"/>
          <w:szCs w:val="24"/>
        </w:rPr>
        <w:t>*</w:t>
      </w:r>
    </w:p>
    <w:p w14:paraId="1944D55D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Kathryn Wasserman Davis Professor of Slavic Studies</w:t>
      </w:r>
      <w:r w:rsidR="00043600">
        <w:rPr>
          <w:rFonts w:ascii="Garamond" w:hAnsi="Garamond"/>
          <w:sz w:val="24"/>
          <w:szCs w:val="24"/>
        </w:rPr>
        <w:t>, Emeritus</w:t>
      </w:r>
    </w:p>
    <w:p w14:paraId="00BA1DAA" w14:textId="77777777" w:rsidR="00E372AD" w:rsidRPr="000D7BAD" w:rsidRDefault="00E372AD" w:rsidP="00E372AD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Nationalism, Politics, and the Use and Abuse of the Remote Past</w:t>
      </w:r>
    </w:p>
    <w:p w14:paraId="7F10C42B" w14:textId="77777777" w:rsidR="00447372" w:rsidRPr="000D7BAD" w:rsidRDefault="00E372AD" w:rsidP="0044737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Archaeology and the Construction of National Pasts: A Global Phenomenon</w:t>
      </w:r>
      <w:r w:rsidRPr="000D7BAD">
        <w:rPr>
          <w:rFonts w:ascii="Garamond" w:hAnsi="Garamond"/>
          <w:i/>
          <w:sz w:val="24"/>
          <w:szCs w:val="24"/>
        </w:rPr>
        <w:tab/>
      </w:r>
    </w:p>
    <w:p w14:paraId="4142956A" w14:textId="77777777" w:rsidR="00447372" w:rsidRPr="000D7BAD" w:rsidRDefault="00447372" w:rsidP="00334CA8">
      <w:pPr>
        <w:contextualSpacing/>
        <w:rPr>
          <w:rFonts w:ascii="Garamond" w:hAnsi="Garamond"/>
          <w:sz w:val="24"/>
          <w:szCs w:val="24"/>
        </w:rPr>
      </w:pPr>
    </w:p>
    <w:p w14:paraId="326AE930" w14:textId="77777777" w:rsidR="00334CA8" w:rsidRPr="000D7BAD" w:rsidRDefault="00334CA8" w:rsidP="00334CA8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Deborah </w:t>
      </w:r>
      <w:proofErr w:type="spellStart"/>
      <w:r w:rsidRPr="000D7BAD">
        <w:rPr>
          <w:rFonts w:ascii="Garamond" w:hAnsi="Garamond"/>
          <w:sz w:val="24"/>
          <w:szCs w:val="24"/>
        </w:rPr>
        <w:t>Matzner</w:t>
      </w:r>
      <w:proofErr w:type="spellEnd"/>
      <w:r w:rsidRPr="000D7BAD">
        <w:rPr>
          <w:rFonts w:ascii="Garamond" w:hAnsi="Garamond"/>
          <w:sz w:val="24"/>
          <w:szCs w:val="24"/>
        </w:rPr>
        <w:br/>
        <w:t>Assistant Professor</w:t>
      </w:r>
    </w:p>
    <w:p w14:paraId="4A809C92" w14:textId="77777777" w:rsidR="000B4674" w:rsidRPr="000D7BAD" w:rsidRDefault="00334CA8" w:rsidP="000B4674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Insights Cultural Anthropology Can Lend to Contemporary Media</w:t>
      </w:r>
      <w:r w:rsidR="000B4674" w:rsidRPr="000D7BAD">
        <w:rPr>
          <w:rFonts w:ascii="Garamond" w:hAnsi="Garamond"/>
          <w:i/>
          <w:sz w:val="24"/>
          <w:szCs w:val="24"/>
        </w:rPr>
        <w:t xml:space="preserve"> Cultures</w:t>
      </w:r>
    </w:p>
    <w:p w14:paraId="4303677A" w14:textId="77777777" w:rsidR="00B45822" w:rsidRPr="000D7BAD" w:rsidRDefault="00B45822" w:rsidP="000B4674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Indian Non-Fiction Film: Activism and Experimentation in the Face of Consumerism and Cultural Nationalism </w:t>
      </w:r>
    </w:p>
    <w:p w14:paraId="74A5965F" w14:textId="77777777" w:rsidR="00334CA8" w:rsidRPr="000D7BAD" w:rsidRDefault="00334CA8" w:rsidP="00E372AD">
      <w:pPr>
        <w:contextualSpacing/>
        <w:rPr>
          <w:rFonts w:ascii="Garamond" w:hAnsi="Garamond"/>
          <w:sz w:val="24"/>
          <w:szCs w:val="24"/>
        </w:rPr>
      </w:pPr>
    </w:p>
    <w:p w14:paraId="0F86BFAA" w14:textId="77777777" w:rsidR="000D7BAD" w:rsidRPr="000D7BAD" w:rsidRDefault="000D7BAD">
      <w:pPr>
        <w:spacing w:after="0" w:line="240" w:lineRule="auto"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br w:type="page"/>
      </w:r>
    </w:p>
    <w:p w14:paraId="3F7387B1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lastRenderedPageBreak/>
        <w:t xml:space="preserve">Adam Van </w:t>
      </w:r>
      <w:proofErr w:type="spellStart"/>
      <w:r w:rsidRPr="000D7BAD">
        <w:rPr>
          <w:rFonts w:ascii="Garamond" w:hAnsi="Garamond"/>
          <w:sz w:val="24"/>
          <w:szCs w:val="24"/>
        </w:rPr>
        <w:t>Arsdale</w:t>
      </w:r>
      <w:proofErr w:type="spellEnd"/>
    </w:p>
    <w:p w14:paraId="4E296E36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Assistant Professor</w:t>
      </w:r>
    </w:p>
    <w:p w14:paraId="2675F073" w14:textId="77777777" w:rsidR="00F421CD" w:rsidRPr="000D7BAD" w:rsidRDefault="00F421CD" w:rsidP="000B4674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Your Mother Was a Neanderthal: The Increasingly Complex Picture of Modern Human Origins</w:t>
      </w:r>
    </w:p>
    <w:p w14:paraId="159635A9" w14:textId="77777777" w:rsidR="00E372AD" w:rsidRPr="000D7BAD" w:rsidRDefault="00F421CD" w:rsidP="00E372AD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Life in the Genomic Age: Capabilities, Questions, </w:t>
      </w:r>
      <w:proofErr w:type="gramStart"/>
      <w:r w:rsidRPr="000D7BAD">
        <w:rPr>
          <w:rFonts w:ascii="Garamond" w:hAnsi="Garamond"/>
          <w:i/>
          <w:sz w:val="24"/>
          <w:szCs w:val="24"/>
        </w:rPr>
        <w:t>Concerns</w:t>
      </w:r>
      <w:proofErr w:type="gramEnd"/>
      <w:r w:rsidR="00E372AD" w:rsidRPr="000D7BAD">
        <w:rPr>
          <w:rFonts w:ascii="Garamond" w:hAnsi="Garamond"/>
          <w:i/>
          <w:sz w:val="24"/>
          <w:szCs w:val="24"/>
        </w:rPr>
        <w:t xml:space="preserve">                 </w:t>
      </w:r>
    </w:p>
    <w:p w14:paraId="3E954B9E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Georgia on</w:t>
      </w:r>
      <w:r w:rsidR="00F421CD" w:rsidRPr="000D7BAD">
        <w:rPr>
          <w:rFonts w:ascii="Garamond" w:hAnsi="Garamond"/>
          <w:i/>
          <w:sz w:val="24"/>
          <w:szCs w:val="24"/>
        </w:rPr>
        <w:t xml:space="preserve"> my Mind: </w:t>
      </w:r>
      <w:proofErr w:type="spellStart"/>
      <w:r w:rsidR="00F421CD" w:rsidRPr="000D7BAD">
        <w:rPr>
          <w:rFonts w:ascii="Garamond" w:hAnsi="Garamond"/>
          <w:i/>
          <w:sz w:val="24"/>
          <w:szCs w:val="24"/>
        </w:rPr>
        <w:t>Dmanisi</w:t>
      </w:r>
      <w:proofErr w:type="spellEnd"/>
      <w:r w:rsidR="00F421CD" w:rsidRPr="000D7BAD">
        <w:rPr>
          <w:rFonts w:ascii="Garamond" w:hAnsi="Garamond"/>
          <w:i/>
          <w:sz w:val="24"/>
          <w:szCs w:val="24"/>
        </w:rPr>
        <w:t xml:space="preserve"> and the 2 Million Year Origin of Humans</w:t>
      </w:r>
      <w:r w:rsidRPr="000D7BAD">
        <w:rPr>
          <w:rFonts w:ascii="Garamond" w:hAnsi="Garamond"/>
          <w:i/>
          <w:sz w:val="24"/>
          <w:szCs w:val="24"/>
        </w:rPr>
        <w:t xml:space="preserve">                         </w:t>
      </w:r>
    </w:p>
    <w:p w14:paraId="0082C139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</w:p>
    <w:p w14:paraId="333B4C7F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ART</w:t>
      </w:r>
    </w:p>
    <w:p w14:paraId="04F28519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66E8D0B5" w14:textId="77777777" w:rsidR="00937D4A" w:rsidRPr="000D7BAD" w:rsidRDefault="00937D4A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Lamia </w:t>
      </w:r>
      <w:proofErr w:type="spellStart"/>
      <w:r w:rsidRPr="000D7BAD">
        <w:rPr>
          <w:rFonts w:ascii="Garamond" w:hAnsi="Garamond"/>
          <w:sz w:val="24"/>
          <w:szCs w:val="24"/>
        </w:rPr>
        <w:t>Balafrej</w:t>
      </w:r>
      <w:proofErr w:type="spellEnd"/>
    </w:p>
    <w:p w14:paraId="0C9B8FEE" w14:textId="77777777" w:rsidR="00937D4A" w:rsidRPr="000D7BAD" w:rsidRDefault="00937D4A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Assistant Professor</w:t>
      </w:r>
    </w:p>
    <w:p w14:paraId="46ED42ED" w14:textId="77777777" w:rsidR="00937D4A" w:rsidRPr="000D7BAD" w:rsidRDefault="00937D4A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Islamic Calligraphy</w:t>
      </w:r>
    </w:p>
    <w:p w14:paraId="172D510C" w14:textId="77777777" w:rsidR="00937D4A" w:rsidRPr="000D7BAD" w:rsidRDefault="00937D4A" w:rsidP="00E372AD">
      <w:pPr>
        <w:contextualSpacing/>
        <w:rPr>
          <w:rFonts w:ascii="Garamond" w:hAnsi="Garamond"/>
          <w:sz w:val="24"/>
          <w:szCs w:val="24"/>
        </w:rPr>
      </w:pPr>
    </w:p>
    <w:p w14:paraId="408AEFC2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Patricia Berman</w:t>
      </w:r>
      <w:r w:rsidR="00DD61E7" w:rsidRPr="000D7BAD">
        <w:rPr>
          <w:rFonts w:ascii="Garamond" w:hAnsi="Garamond"/>
          <w:sz w:val="24"/>
          <w:szCs w:val="24"/>
        </w:rPr>
        <w:t>*</w:t>
      </w:r>
    </w:p>
    <w:p w14:paraId="2D1CBA5F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Theodora L. and Stanley H. Feldberg Professor</w:t>
      </w:r>
    </w:p>
    <w:p w14:paraId="4226A0A2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The Art of </w:t>
      </w:r>
      <w:proofErr w:type="spellStart"/>
      <w:r w:rsidRPr="000D7BAD">
        <w:rPr>
          <w:rFonts w:ascii="Garamond" w:hAnsi="Garamond"/>
          <w:i/>
          <w:sz w:val="24"/>
          <w:szCs w:val="24"/>
        </w:rPr>
        <w:t>Edvard</w:t>
      </w:r>
      <w:proofErr w:type="spellEnd"/>
      <w:r w:rsidRPr="000D7BAD">
        <w:rPr>
          <w:rFonts w:ascii="Garamond" w:hAnsi="Garamond"/>
          <w:i/>
          <w:sz w:val="24"/>
          <w:szCs w:val="24"/>
        </w:rPr>
        <w:t xml:space="preserve"> Munch</w:t>
      </w:r>
    </w:p>
    <w:p w14:paraId="5EED43B0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1950s Art and Design</w:t>
      </w:r>
    </w:p>
    <w:p w14:paraId="4F4A92CD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Café Culture in Turn of the Century Europe</w:t>
      </w:r>
    </w:p>
    <w:p w14:paraId="7AEE9078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Scandinavian Art</w:t>
      </w:r>
    </w:p>
    <w:p w14:paraId="2D294F2B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24CEFCF7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Judith Black</w:t>
      </w:r>
    </w:p>
    <w:p w14:paraId="33CB4920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Associate Professor</w:t>
      </w:r>
      <w:r w:rsidR="00F84FA3" w:rsidRPr="000D7BAD">
        <w:rPr>
          <w:rFonts w:ascii="Garamond" w:hAnsi="Garamond"/>
          <w:sz w:val="24"/>
          <w:szCs w:val="24"/>
        </w:rPr>
        <w:t>, Emerita</w:t>
      </w:r>
    </w:p>
    <w:p w14:paraId="18C12FB6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Physical Memories: Albums, Pictures, </w:t>
      </w:r>
      <w:proofErr w:type="gramStart"/>
      <w:r w:rsidRPr="000D7BAD">
        <w:rPr>
          <w:rFonts w:ascii="Garamond" w:hAnsi="Garamond"/>
          <w:i/>
          <w:sz w:val="24"/>
          <w:szCs w:val="24"/>
        </w:rPr>
        <w:t>Stories</w:t>
      </w:r>
      <w:proofErr w:type="gramEnd"/>
    </w:p>
    <w:p w14:paraId="46501FD9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Happy Families: Photographers and the Domestic Muse</w:t>
      </w:r>
    </w:p>
    <w:p w14:paraId="0AE2B3A8" w14:textId="77777777" w:rsidR="00FA4138" w:rsidRPr="000D7BAD" w:rsidRDefault="00FA4138" w:rsidP="00FA4138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Memories and Stories: From Albums to Refrigerators to Facebook</w:t>
      </w:r>
    </w:p>
    <w:p w14:paraId="3612F61E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1078BEAF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Margaret Deutsch Carroll</w:t>
      </w:r>
    </w:p>
    <w:p w14:paraId="0337F4A1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14B068AE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Northern European Painting</w:t>
      </w:r>
      <w:r w:rsidRPr="000D7BAD">
        <w:rPr>
          <w:rFonts w:ascii="Garamond" w:hAnsi="Garamond"/>
          <w:i/>
          <w:sz w:val="24"/>
          <w:szCs w:val="24"/>
        </w:rPr>
        <w:tab/>
      </w:r>
    </w:p>
    <w:p w14:paraId="4EACAAC9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</w:p>
    <w:p w14:paraId="5120CE1D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Carlos G. </w:t>
      </w:r>
      <w:proofErr w:type="spellStart"/>
      <w:r w:rsidRPr="000D7BAD">
        <w:rPr>
          <w:rFonts w:ascii="Garamond" w:hAnsi="Garamond"/>
          <w:sz w:val="24"/>
          <w:szCs w:val="24"/>
        </w:rPr>
        <w:t>Dorrien</w:t>
      </w:r>
      <w:proofErr w:type="spellEnd"/>
    </w:p>
    <w:p w14:paraId="72901A5B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1D4FFD83" w14:textId="77777777" w:rsidR="00E372AD" w:rsidRPr="000D7BAD" w:rsidRDefault="00B458EC" w:rsidP="00C00F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Sculpture – </w:t>
      </w:r>
      <w:r w:rsidR="00E372AD" w:rsidRPr="000D7BAD">
        <w:rPr>
          <w:rFonts w:ascii="Garamond" w:hAnsi="Garamond"/>
          <w:i/>
          <w:sz w:val="24"/>
          <w:szCs w:val="24"/>
        </w:rPr>
        <w:t>Public Art</w:t>
      </w:r>
      <w:r w:rsidR="00E372AD" w:rsidRPr="000D7BAD">
        <w:rPr>
          <w:rFonts w:ascii="Garamond" w:hAnsi="Garamond"/>
          <w:i/>
          <w:sz w:val="24"/>
          <w:szCs w:val="24"/>
        </w:rPr>
        <w:tab/>
      </w:r>
      <w:r w:rsidR="00E372AD" w:rsidRPr="000D7BAD">
        <w:rPr>
          <w:rFonts w:ascii="Garamond" w:hAnsi="Garamond"/>
          <w:sz w:val="24"/>
          <w:szCs w:val="24"/>
        </w:rPr>
        <w:tab/>
      </w:r>
    </w:p>
    <w:p w14:paraId="20BD4629" w14:textId="77777777" w:rsidR="00937D4A" w:rsidRPr="000D7BAD" w:rsidRDefault="00937D4A" w:rsidP="00E372AD">
      <w:pPr>
        <w:contextualSpacing/>
        <w:rPr>
          <w:rFonts w:ascii="Garamond" w:hAnsi="Garamond"/>
          <w:sz w:val="24"/>
          <w:szCs w:val="24"/>
        </w:rPr>
      </w:pPr>
    </w:p>
    <w:p w14:paraId="183955E2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Bunny Harvey*</w:t>
      </w:r>
    </w:p>
    <w:p w14:paraId="6AA08169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Elizabeth Christy Kopf Professor</w:t>
      </w:r>
      <w:r w:rsidR="00C41026" w:rsidRPr="000D7BAD">
        <w:rPr>
          <w:rFonts w:ascii="Garamond" w:hAnsi="Garamond"/>
          <w:sz w:val="24"/>
          <w:szCs w:val="24"/>
        </w:rPr>
        <w:t>, Emerita</w:t>
      </w:r>
    </w:p>
    <w:p w14:paraId="2A918FD5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30 Years of Making Art While Teaching at Wellesley</w:t>
      </w:r>
      <w:r w:rsidRPr="000D7BAD">
        <w:rPr>
          <w:rFonts w:ascii="Garamond" w:hAnsi="Garamond"/>
          <w:i/>
          <w:sz w:val="24"/>
          <w:szCs w:val="24"/>
        </w:rPr>
        <w:tab/>
      </w:r>
    </w:p>
    <w:p w14:paraId="2D47AD6E" w14:textId="77777777" w:rsidR="00F02519" w:rsidRPr="000D7BAD" w:rsidRDefault="00F02519" w:rsidP="00F02519">
      <w:pPr>
        <w:contextualSpacing/>
        <w:rPr>
          <w:rFonts w:ascii="Garamond" w:hAnsi="Garamond"/>
          <w:sz w:val="24"/>
          <w:szCs w:val="24"/>
        </w:rPr>
      </w:pPr>
    </w:p>
    <w:p w14:paraId="31D520A4" w14:textId="77777777" w:rsidR="000D7BAD" w:rsidRDefault="000D7BA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5851F896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lastRenderedPageBreak/>
        <w:t xml:space="preserve">Jacqueline Marie </w:t>
      </w:r>
      <w:proofErr w:type="spellStart"/>
      <w:r w:rsidRPr="000D7BAD">
        <w:rPr>
          <w:rFonts w:ascii="Garamond" w:hAnsi="Garamond"/>
          <w:sz w:val="24"/>
          <w:szCs w:val="24"/>
        </w:rPr>
        <w:t>Musacchio</w:t>
      </w:r>
      <w:proofErr w:type="spellEnd"/>
      <w:r w:rsidR="00DE4A12" w:rsidRPr="000D7BAD">
        <w:rPr>
          <w:rFonts w:ascii="Garamond" w:hAnsi="Garamond"/>
          <w:sz w:val="24"/>
          <w:szCs w:val="24"/>
        </w:rPr>
        <w:t xml:space="preserve"> ’</w:t>
      </w:r>
      <w:r w:rsidR="008A5AB2" w:rsidRPr="000D7BAD">
        <w:rPr>
          <w:rFonts w:ascii="Garamond" w:hAnsi="Garamond"/>
          <w:sz w:val="24"/>
          <w:szCs w:val="24"/>
        </w:rPr>
        <w:t>89</w:t>
      </w:r>
    </w:p>
    <w:p w14:paraId="5BBA777F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1B871749" w14:textId="77777777" w:rsidR="00EE5468" w:rsidRPr="000D7BAD" w:rsidRDefault="00EE5468" w:rsidP="00F02519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Like a Great Roman Ruin: The College Ha</w:t>
      </w:r>
      <w:r w:rsidR="000B4674" w:rsidRPr="000D7BAD">
        <w:rPr>
          <w:rFonts w:ascii="Garamond" w:hAnsi="Garamond"/>
          <w:i/>
          <w:sz w:val="24"/>
          <w:szCs w:val="24"/>
        </w:rPr>
        <w:t>ll Fire</w:t>
      </w:r>
    </w:p>
    <w:p w14:paraId="2894FE53" w14:textId="77777777" w:rsidR="000B4674" w:rsidRPr="000D7BAD" w:rsidRDefault="000B4674" w:rsidP="000B4674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At Home and Abroad: Anne Whitney and American Women Artists in Late Nineteenth-Century Italy</w:t>
      </w:r>
    </w:p>
    <w:p w14:paraId="76ED6F78" w14:textId="77777777" w:rsidR="000B4674" w:rsidRPr="000D7BAD" w:rsidRDefault="000B4674" w:rsidP="000B4674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Art, Marriage, and Family in the Florentine Renaissance Palace</w:t>
      </w:r>
    </w:p>
    <w:p w14:paraId="0DDA4D13" w14:textId="77777777" w:rsidR="00F02519" w:rsidRPr="000D7BAD" w:rsidRDefault="00E372AD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0ACB9CC2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James </w:t>
      </w:r>
      <w:proofErr w:type="spellStart"/>
      <w:r w:rsidRPr="000D7BAD">
        <w:rPr>
          <w:rFonts w:ascii="Garamond" w:hAnsi="Garamond"/>
          <w:sz w:val="24"/>
          <w:szCs w:val="24"/>
        </w:rPr>
        <w:t>Oles</w:t>
      </w:r>
      <w:proofErr w:type="spellEnd"/>
    </w:p>
    <w:p w14:paraId="40498390" w14:textId="77777777" w:rsidR="00E372AD" w:rsidRPr="000D7BAD" w:rsidRDefault="00E372AD" w:rsidP="003146C1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Senior Lecturer</w:t>
      </w:r>
      <w:r w:rsidR="00C965B9" w:rsidRPr="000D7BAD">
        <w:rPr>
          <w:rFonts w:ascii="Garamond" w:hAnsi="Garamond"/>
          <w:sz w:val="24"/>
          <w:szCs w:val="24"/>
        </w:rPr>
        <w:t>/ Adjunct Curator</w:t>
      </w:r>
      <w:r w:rsidR="003146C1" w:rsidRPr="000D7BAD">
        <w:rPr>
          <w:rFonts w:ascii="Garamond" w:hAnsi="Garamond"/>
          <w:sz w:val="24"/>
          <w:szCs w:val="24"/>
        </w:rPr>
        <w:br/>
      </w:r>
      <w:proofErr w:type="gramStart"/>
      <w:r w:rsidR="003146C1" w:rsidRPr="000D7BAD">
        <w:rPr>
          <w:rFonts w:ascii="Garamond" w:hAnsi="Garamond"/>
          <w:i/>
          <w:sz w:val="24"/>
          <w:szCs w:val="24"/>
        </w:rPr>
        <w:t xml:space="preserve"> </w:t>
      </w:r>
      <w:r w:rsidR="00E649E5" w:rsidRPr="000D7BAD">
        <w:rPr>
          <w:rFonts w:ascii="Garamond" w:hAnsi="Garamond"/>
          <w:i/>
          <w:sz w:val="24"/>
          <w:szCs w:val="24"/>
        </w:rPr>
        <w:t xml:space="preserve">           </w:t>
      </w:r>
      <w:r w:rsidR="00C965B9" w:rsidRPr="000D7BAD">
        <w:rPr>
          <w:rFonts w:ascii="Garamond" w:hAnsi="Garamond"/>
          <w:i/>
          <w:sz w:val="24"/>
          <w:szCs w:val="24"/>
        </w:rPr>
        <w:t>The</w:t>
      </w:r>
      <w:proofErr w:type="gramEnd"/>
      <w:r w:rsidR="00C965B9" w:rsidRPr="000D7BAD">
        <w:rPr>
          <w:rFonts w:ascii="Garamond" w:hAnsi="Garamond"/>
          <w:i/>
          <w:sz w:val="24"/>
          <w:szCs w:val="24"/>
        </w:rPr>
        <w:t xml:space="preserve"> </w:t>
      </w:r>
      <w:r w:rsidR="004753E1" w:rsidRPr="000D7BAD">
        <w:rPr>
          <w:rFonts w:ascii="Garamond" w:hAnsi="Garamond"/>
          <w:i/>
          <w:sz w:val="24"/>
          <w:szCs w:val="24"/>
        </w:rPr>
        <w:t>Cézanne</w:t>
      </w:r>
      <w:r w:rsidR="00C965B9" w:rsidRPr="000D7BAD">
        <w:rPr>
          <w:rFonts w:ascii="Garamond" w:hAnsi="Garamond"/>
          <w:i/>
          <w:sz w:val="24"/>
          <w:szCs w:val="24"/>
        </w:rPr>
        <w:t xml:space="preserve"> Effect in Latin America (Diego Rivera, </w:t>
      </w:r>
      <w:proofErr w:type="spellStart"/>
      <w:r w:rsidR="00C965B9" w:rsidRPr="000D7BAD">
        <w:rPr>
          <w:rFonts w:ascii="Garamond" w:hAnsi="Garamond"/>
          <w:i/>
          <w:sz w:val="24"/>
          <w:szCs w:val="24"/>
        </w:rPr>
        <w:t>Jesús</w:t>
      </w:r>
      <w:proofErr w:type="spellEnd"/>
      <w:r w:rsidR="00C965B9" w:rsidRPr="000D7BAD">
        <w:rPr>
          <w:rFonts w:ascii="Garamond" w:hAnsi="Garamond"/>
          <w:i/>
          <w:sz w:val="24"/>
          <w:szCs w:val="24"/>
        </w:rPr>
        <w:t xml:space="preserve"> Rafael Soto)</w:t>
      </w:r>
      <w:r w:rsidR="00C965B9" w:rsidRPr="000D7BAD">
        <w:rPr>
          <w:rFonts w:ascii="Garamond" w:hAnsi="Garamond"/>
          <w:i/>
          <w:sz w:val="24"/>
          <w:szCs w:val="24"/>
        </w:rPr>
        <w:br/>
      </w:r>
      <w:r w:rsidR="00E649E5" w:rsidRPr="000D7BAD">
        <w:rPr>
          <w:rFonts w:ascii="Garamond" w:hAnsi="Garamond"/>
          <w:i/>
          <w:sz w:val="24"/>
          <w:szCs w:val="24"/>
        </w:rPr>
        <w:t xml:space="preserve">           </w:t>
      </w:r>
      <w:r w:rsidR="000B4674" w:rsidRPr="000D7BAD">
        <w:rPr>
          <w:rFonts w:ascii="Garamond" w:hAnsi="Garamond"/>
          <w:i/>
          <w:sz w:val="24"/>
          <w:szCs w:val="24"/>
        </w:rPr>
        <w:t xml:space="preserve"> Latin American A</w:t>
      </w:r>
      <w:r w:rsidR="00C965B9" w:rsidRPr="000D7BAD">
        <w:rPr>
          <w:rFonts w:ascii="Garamond" w:hAnsi="Garamond"/>
          <w:i/>
          <w:sz w:val="24"/>
          <w:szCs w:val="24"/>
        </w:rPr>
        <w:t xml:space="preserve">rt and the Davis Museum </w:t>
      </w:r>
      <w:r w:rsidR="00C965B9" w:rsidRPr="000D7BAD">
        <w:rPr>
          <w:rFonts w:ascii="Garamond" w:hAnsi="Garamond"/>
          <w:i/>
          <w:sz w:val="24"/>
          <w:szCs w:val="24"/>
        </w:rPr>
        <w:br/>
      </w:r>
      <w:r w:rsidR="00E649E5" w:rsidRPr="000D7BAD">
        <w:rPr>
          <w:rFonts w:ascii="Garamond" w:hAnsi="Garamond"/>
          <w:i/>
          <w:sz w:val="24"/>
          <w:szCs w:val="24"/>
        </w:rPr>
        <w:t xml:space="preserve">            </w:t>
      </w:r>
      <w:r w:rsidR="00C965B9" w:rsidRPr="000D7BAD">
        <w:rPr>
          <w:rFonts w:ascii="Garamond" w:hAnsi="Garamond"/>
          <w:i/>
          <w:sz w:val="24"/>
          <w:szCs w:val="24"/>
        </w:rPr>
        <w:t xml:space="preserve">Pedro </w:t>
      </w:r>
      <w:proofErr w:type="spellStart"/>
      <w:r w:rsidR="00C965B9" w:rsidRPr="000D7BAD">
        <w:rPr>
          <w:rFonts w:ascii="Garamond" w:hAnsi="Garamond"/>
          <w:i/>
          <w:sz w:val="24"/>
          <w:szCs w:val="24"/>
        </w:rPr>
        <w:t>Friedeberg's</w:t>
      </w:r>
      <w:proofErr w:type="spellEnd"/>
      <w:r w:rsidR="00C965B9" w:rsidRPr="000D7BAD">
        <w:rPr>
          <w:rFonts w:ascii="Garamond" w:hAnsi="Garamond"/>
          <w:i/>
          <w:sz w:val="24"/>
          <w:szCs w:val="24"/>
        </w:rPr>
        <w:t xml:space="preserve"> Hand-Chair of the 1960s and Pop-Surrealism Design in Mexico</w:t>
      </w:r>
    </w:p>
    <w:p w14:paraId="5F48F0EB" w14:textId="77777777" w:rsidR="007C229C" w:rsidRPr="000D7BAD" w:rsidRDefault="007C229C" w:rsidP="003146C1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 xml:space="preserve">Dressing Mexican: </w:t>
      </w:r>
      <w:proofErr w:type="spellStart"/>
      <w:r w:rsidRPr="000D7BAD">
        <w:rPr>
          <w:rFonts w:ascii="Garamond" w:hAnsi="Garamond"/>
          <w:i/>
          <w:sz w:val="24"/>
          <w:szCs w:val="24"/>
        </w:rPr>
        <w:t>Frida</w:t>
      </w:r>
      <w:proofErr w:type="spellEnd"/>
      <w:r w:rsidRPr="000D7BAD">
        <w:rPr>
          <w:rFonts w:ascii="Garamond" w:hAnsi="Garamond"/>
          <w:i/>
          <w:sz w:val="24"/>
          <w:szCs w:val="24"/>
        </w:rPr>
        <w:t xml:space="preserve"> Kahlo and National Costume</w:t>
      </w:r>
    </w:p>
    <w:p w14:paraId="0C4F5DC3" w14:textId="77777777" w:rsidR="007C229C" w:rsidRPr="000D7BAD" w:rsidRDefault="007C229C" w:rsidP="003146C1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Diego Rivera and Cubism: Myths of Identity</w:t>
      </w:r>
    </w:p>
    <w:p w14:paraId="5BCCB504" w14:textId="77777777" w:rsidR="007C229C" w:rsidRPr="000D7BAD" w:rsidRDefault="007C229C" w:rsidP="007C229C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The Lady from Lima: An 18</w:t>
      </w:r>
      <w:r w:rsidRPr="000D7BAD">
        <w:rPr>
          <w:rFonts w:ascii="Garamond" w:hAnsi="Garamond"/>
          <w:i/>
          <w:sz w:val="24"/>
          <w:szCs w:val="24"/>
          <w:vertAlign w:val="superscript"/>
        </w:rPr>
        <w:t>th</w:t>
      </w:r>
      <w:r w:rsidRPr="000D7BAD">
        <w:rPr>
          <w:rFonts w:ascii="Garamond" w:hAnsi="Garamond"/>
          <w:i/>
          <w:sz w:val="24"/>
          <w:szCs w:val="24"/>
        </w:rPr>
        <w:t xml:space="preserve"> Century Portrait at the Davis Museum</w:t>
      </w:r>
    </w:p>
    <w:p w14:paraId="5749369D" w14:textId="77777777" w:rsidR="002E34E2" w:rsidRPr="000D7BAD" w:rsidRDefault="002E34E2" w:rsidP="007C229C">
      <w:pPr>
        <w:contextualSpacing/>
        <w:rPr>
          <w:rFonts w:ascii="Garamond" w:hAnsi="Garamond"/>
          <w:i/>
          <w:sz w:val="24"/>
          <w:szCs w:val="24"/>
        </w:rPr>
      </w:pPr>
    </w:p>
    <w:p w14:paraId="2EC10EE9" w14:textId="77777777" w:rsidR="002E34E2" w:rsidRPr="000D7BAD" w:rsidRDefault="002E34E2" w:rsidP="007C229C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Liza Oliver</w:t>
      </w:r>
    </w:p>
    <w:p w14:paraId="3F65CD5F" w14:textId="77777777" w:rsidR="002E34E2" w:rsidRPr="000D7BAD" w:rsidRDefault="002E34E2" w:rsidP="007C229C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Assistant Professor</w:t>
      </w:r>
    </w:p>
    <w:p w14:paraId="3F848F5A" w14:textId="77777777" w:rsidR="002E34E2" w:rsidRPr="000D7BAD" w:rsidRDefault="002E34E2" w:rsidP="007C229C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Cross-Cultural Exchange and Religious Tolerance in the Mughal Empire</w:t>
      </w:r>
    </w:p>
    <w:p w14:paraId="5B7C415E" w14:textId="77777777" w:rsidR="002E34E2" w:rsidRPr="000D7BAD" w:rsidRDefault="002E34E2" w:rsidP="007C229C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The Spirit and Matter of South Asian Textiles</w:t>
      </w:r>
    </w:p>
    <w:p w14:paraId="48E48C8A" w14:textId="77777777" w:rsidR="002E34E2" w:rsidRPr="000D7BAD" w:rsidRDefault="002E34E2" w:rsidP="007C229C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The Revolutionary Image in France</w:t>
      </w:r>
    </w:p>
    <w:p w14:paraId="02F0585D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sz w:val="24"/>
          <w:szCs w:val="24"/>
        </w:rPr>
        <w:tab/>
      </w:r>
    </w:p>
    <w:p w14:paraId="597A8D2C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Daniela Rivera</w:t>
      </w:r>
    </w:p>
    <w:p w14:paraId="4D86C354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Assistant Professor</w:t>
      </w:r>
    </w:p>
    <w:p w14:paraId="46003F0A" w14:textId="77777777" w:rsidR="00E372AD" w:rsidRPr="000D7BAD" w:rsidRDefault="00E372AD" w:rsidP="000B4674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Simulation: Negotiating a Possible Strategy for Resistance and Binding in Latin American Art</w:t>
      </w:r>
    </w:p>
    <w:p w14:paraId="127F2E17" w14:textId="77777777" w:rsidR="00E372AD" w:rsidRPr="000D7BAD" w:rsidRDefault="00E372AD" w:rsidP="0095038E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Baroque-minimalism: The Always Already There of Latin American Art</w:t>
      </w:r>
    </w:p>
    <w:p w14:paraId="3417D876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</w:p>
    <w:p w14:paraId="11D7F1E0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ASTRONOMY</w:t>
      </w:r>
    </w:p>
    <w:p w14:paraId="2466CB09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1687D5A3" w14:textId="77777777" w:rsidR="00B31780" w:rsidRPr="000D7BAD" w:rsidRDefault="00B31780" w:rsidP="00B31780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Richard G. French*</w:t>
      </w:r>
    </w:p>
    <w:p w14:paraId="741B9EFC" w14:textId="77777777" w:rsidR="00B31780" w:rsidRPr="000D7BAD" w:rsidRDefault="00B31780" w:rsidP="00B31780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Louise Sherwood McDowell and Sarah Francis Whiting Professor of Astrophysics</w:t>
      </w:r>
    </w:p>
    <w:p w14:paraId="62AF2268" w14:textId="77777777" w:rsidR="00B31780" w:rsidRPr="000D7BAD" w:rsidRDefault="00B31780" w:rsidP="00B31780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Exploring Saturn in the Space Age</w:t>
      </w:r>
    </w:p>
    <w:p w14:paraId="73C7C92B" w14:textId="77777777" w:rsidR="00B31780" w:rsidRPr="000D7BAD" w:rsidRDefault="00B31780" w:rsidP="00B31780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Celestial Worlds </w:t>
      </w:r>
      <w:proofErr w:type="spellStart"/>
      <w:r w:rsidRPr="000D7BAD">
        <w:rPr>
          <w:rFonts w:ascii="Garamond" w:hAnsi="Garamond"/>
          <w:i/>
          <w:sz w:val="24"/>
          <w:szCs w:val="24"/>
        </w:rPr>
        <w:t>Discover’d</w:t>
      </w:r>
      <w:proofErr w:type="spellEnd"/>
      <w:r w:rsidRPr="000D7BAD">
        <w:rPr>
          <w:rFonts w:ascii="Garamond" w:hAnsi="Garamond"/>
          <w:i/>
          <w:sz w:val="24"/>
          <w:szCs w:val="24"/>
        </w:rPr>
        <w:t>: The Earth from a Cosmic Perspective</w:t>
      </w:r>
    </w:p>
    <w:p w14:paraId="527D6B35" w14:textId="77777777" w:rsidR="00F37564" w:rsidRPr="000D7BAD" w:rsidRDefault="00B31780" w:rsidP="00F37564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Wonders of the Universe from the Hubble Space Telescope</w:t>
      </w:r>
    </w:p>
    <w:p w14:paraId="3086C25F" w14:textId="77777777" w:rsidR="00B31780" w:rsidRPr="000D7BAD" w:rsidRDefault="00B31780" w:rsidP="00B31780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Are We Alone in the Universe? The Search for Life beyond Our Pale Blue Dot</w:t>
      </w:r>
    </w:p>
    <w:p w14:paraId="3CDB827D" w14:textId="77777777" w:rsidR="00E33AF1" w:rsidRDefault="00F37564" w:rsidP="001E1414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Amazing World of Pluto – Planet or Not!</w:t>
      </w:r>
    </w:p>
    <w:p w14:paraId="4C29D64B" w14:textId="77777777" w:rsidR="00E33AF1" w:rsidRDefault="00E33AF1">
      <w:p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br w:type="page"/>
      </w:r>
    </w:p>
    <w:p w14:paraId="7C0ECFC3" w14:textId="77777777" w:rsidR="000D7BAD" w:rsidRDefault="00E33AF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Kim McLeod</w:t>
      </w:r>
    </w:p>
    <w:p w14:paraId="5F4567D8" w14:textId="77777777" w:rsidR="00E33AF1" w:rsidRPr="00E33AF1" w:rsidRDefault="00E33AF1">
      <w:pPr>
        <w:spacing w:after="0" w:line="24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Professor</w:t>
      </w:r>
    </w:p>
    <w:p w14:paraId="04ADBAFD" w14:textId="77777777" w:rsidR="00E33AF1" w:rsidRPr="00E33AF1" w:rsidRDefault="00E33AF1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E33AF1">
        <w:rPr>
          <w:rFonts w:ascii="Garamond" w:hAnsi="Garamond"/>
          <w:i/>
          <w:sz w:val="24"/>
          <w:szCs w:val="24"/>
        </w:rPr>
        <w:tab/>
        <w:t xml:space="preserve">Student Planet Hunters: Not </w:t>
      </w:r>
      <w:proofErr w:type="gramStart"/>
      <w:r w:rsidRPr="00E33AF1">
        <w:rPr>
          <w:rFonts w:ascii="Garamond" w:hAnsi="Garamond"/>
          <w:i/>
          <w:sz w:val="24"/>
          <w:szCs w:val="24"/>
        </w:rPr>
        <w:t>Your</w:t>
      </w:r>
      <w:proofErr w:type="gramEnd"/>
      <w:r w:rsidRPr="00E33AF1">
        <w:rPr>
          <w:rFonts w:ascii="Garamond" w:hAnsi="Garamond"/>
          <w:i/>
          <w:sz w:val="24"/>
          <w:szCs w:val="24"/>
        </w:rPr>
        <w:t xml:space="preserve"> Grandmother's Astronomy Project</w:t>
      </w:r>
    </w:p>
    <w:p w14:paraId="17EB3682" w14:textId="77777777" w:rsidR="00E33AF1" w:rsidRPr="00E33AF1" w:rsidRDefault="00E33AF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3596CE5A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BIOLOGICAL SCIENCES</w:t>
      </w:r>
    </w:p>
    <w:p w14:paraId="75772437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sz w:val="24"/>
          <w:szCs w:val="24"/>
        </w:rPr>
        <w:tab/>
      </w:r>
    </w:p>
    <w:p w14:paraId="76B543CB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Emily </w:t>
      </w:r>
      <w:proofErr w:type="spellStart"/>
      <w:r w:rsidRPr="000D7BAD">
        <w:rPr>
          <w:rFonts w:ascii="Garamond" w:hAnsi="Garamond"/>
          <w:sz w:val="24"/>
          <w:szCs w:val="24"/>
        </w:rPr>
        <w:t>Buchholtz</w:t>
      </w:r>
      <w:proofErr w:type="spellEnd"/>
      <w:r w:rsidRPr="000D7BAD">
        <w:rPr>
          <w:rFonts w:ascii="Garamond" w:hAnsi="Garamond"/>
          <w:sz w:val="24"/>
          <w:szCs w:val="24"/>
        </w:rPr>
        <w:t>*</w:t>
      </w:r>
    </w:p>
    <w:p w14:paraId="22F6BFA7" w14:textId="77777777" w:rsidR="00E372AD" w:rsidRPr="000D7BAD" w:rsidRDefault="001D3CFA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Gordon P. Lang and Althea P. Lang '26 Professor</w:t>
      </w:r>
    </w:p>
    <w:p w14:paraId="6F233BB6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Kingdoms and Domains: Alternate Views of the Diversity of Life</w:t>
      </w:r>
    </w:p>
    <w:p w14:paraId="35B6B159" w14:textId="77777777" w:rsidR="00B31780" w:rsidRPr="000D7BAD" w:rsidRDefault="00E372AD" w:rsidP="00B31780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Hopeful Monsters: Reconciling Fossils and </w:t>
      </w:r>
      <w:proofErr w:type="spellStart"/>
      <w:r w:rsidRPr="000D7BAD">
        <w:rPr>
          <w:rFonts w:ascii="Garamond" w:hAnsi="Garamond"/>
          <w:i/>
          <w:sz w:val="24"/>
          <w:szCs w:val="24"/>
        </w:rPr>
        <w:t>Hox</w:t>
      </w:r>
      <w:proofErr w:type="spellEnd"/>
      <w:r w:rsidRPr="000D7BAD">
        <w:rPr>
          <w:rFonts w:ascii="Garamond" w:hAnsi="Garamond"/>
          <w:i/>
          <w:sz w:val="24"/>
          <w:szCs w:val="24"/>
        </w:rPr>
        <w:t xml:space="preserve"> Genes in</w:t>
      </w:r>
      <w:r w:rsidR="00CA1FFA" w:rsidRPr="000D7BAD">
        <w:rPr>
          <w:rFonts w:ascii="Garamond" w:hAnsi="Garamond"/>
          <w:i/>
          <w:sz w:val="24"/>
          <w:szCs w:val="24"/>
        </w:rPr>
        <w:t xml:space="preserve"> </w:t>
      </w:r>
      <w:r w:rsidRPr="000D7BAD">
        <w:rPr>
          <w:rFonts w:ascii="Garamond" w:hAnsi="Garamond"/>
          <w:i/>
          <w:sz w:val="24"/>
          <w:szCs w:val="24"/>
        </w:rPr>
        <w:t>Evolutionary History</w:t>
      </w:r>
    </w:p>
    <w:p w14:paraId="3CBE8377" w14:textId="77777777" w:rsidR="00B31780" w:rsidRPr="000D7BAD" w:rsidRDefault="00B31780" w:rsidP="00B31780">
      <w:pPr>
        <w:contextualSpacing/>
        <w:rPr>
          <w:rFonts w:ascii="Garamond" w:hAnsi="Garamond"/>
          <w:sz w:val="24"/>
          <w:szCs w:val="24"/>
        </w:rPr>
      </w:pPr>
    </w:p>
    <w:p w14:paraId="73C647CA" w14:textId="77777777" w:rsidR="006D076E" w:rsidRPr="000D7BAD" w:rsidRDefault="006D076E" w:rsidP="00B31780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Dave </w:t>
      </w:r>
      <w:proofErr w:type="spellStart"/>
      <w:r w:rsidRPr="000D7BAD">
        <w:rPr>
          <w:rFonts w:ascii="Garamond" w:hAnsi="Garamond"/>
          <w:sz w:val="24"/>
          <w:szCs w:val="24"/>
        </w:rPr>
        <w:t>Ellerby</w:t>
      </w:r>
      <w:proofErr w:type="spellEnd"/>
    </w:p>
    <w:p w14:paraId="18BD0F3D" w14:textId="77777777" w:rsidR="006D076E" w:rsidRPr="000D7BAD" w:rsidRDefault="006D076E" w:rsidP="006D076E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Associate Professor</w:t>
      </w:r>
    </w:p>
    <w:p w14:paraId="27FE5E92" w14:textId="77777777" w:rsidR="006D076E" w:rsidRPr="000D7BAD" w:rsidRDefault="006D076E" w:rsidP="006D076E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Lake Waban as a laboratory for exploring evolutionary adaptation</w:t>
      </w:r>
    </w:p>
    <w:p w14:paraId="647EBE7C" w14:textId="77777777" w:rsidR="006D076E" w:rsidRPr="000D7BAD" w:rsidRDefault="006D076E" w:rsidP="006D076E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The mechanics and control of human movement: an evolutionary perspective</w:t>
      </w:r>
    </w:p>
    <w:p w14:paraId="6D5E84C5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5E185EB8" w14:textId="77777777" w:rsidR="000B4674" w:rsidRPr="000D7BAD" w:rsidRDefault="000B4674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Nicholas </w:t>
      </w:r>
      <w:proofErr w:type="spellStart"/>
      <w:r w:rsidRPr="000D7BAD">
        <w:rPr>
          <w:rFonts w:ascii="Garamond" w:hAnsi="Garamond"/>
          <w:sz w:val="24"/>
          <w:szCs w:val="24"/>
        </w:rPr>
        <w:t>Rodenhouse</w:t>
      </w:r>
      <w:proofErr w:type="spellEnd"/>
      <w:r w:rsidRPr="000D7BAD">
        <w:rPr>
          <w:rFonts w:ascii="Garamond" w:hAnsi="Garamond"/>
          <w:sz w:val="24"/>
          <w:szCs w:val="24"/>
        </w:rPr>
        <w:br/>
        <w:t>Professor</w:t>
      </w:r>
    </w:p>
    <w:p w14:paraId="67F69B13" w14:textId="77777777" w:rsidR="000B4674" w:rsidRPr="000D7BAD" w:rsidRDefault="000B4674" w:rsidP="000B4674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“Walk-and-Talk” in your </w:t>
      </w:r>
      <w:proofErr w:type="gramStart"/>
      <w:r w:rsidRPr="000D7BAD">
        <w:rPr>
          <w:rFonts w:ascii="Garamond" w:hAnsi="Garamond"/>
          <w:i/>
          <w:sz w:val="24"/>
          <w:szCs w:val="24"/>
        </w:rPr>
        <w:t>local park</w:t>
      </w:r>
      <w:proofErr w:type="gramEnd"/>
      <w:r w:rsidRPr="000D7BAD">
        <w:rPr>
          <w:rFonts w:ascii="Garamond" w:hAnsi="Garamond"/>
          <w:i/>
          <w:sz w:val="24"/>
          <w:szCs w:val="24"/>
        </w:rPr>
        <w:t xml:space="preserve"> or preserve – nature walk will include discussion about local issues in ecology and environmental science</w:t>
      </w:r>
    </w:p>
    <w:p w14:paraId="7AA806C2" w14:textId="77777777" w:rsidR="000B4674" w:rsidRPr="000D7BAD" w:rsidRDefault="000B4674" w:rsidP="00E372AD">
      <w:pPr>
        <w:contextualSpacing/>
        <w:rPr>
          <w:rFonts w:ascii="Garamond" w:hAnsi="Garamond"/>
          <w:sz w:val="24"/>
          <w:szCs w:val="24"/>
        </w:rPr>
      </w:pPr>
    </w:p>
    <w:p w14:paraId="1B183F08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Andrew C. Webb</w:t>
      </w:r>
    </w:p>
    <w:p w14:paraId="0C36E7CE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316791C5" w14:textId="77777777" w:rsidR="00E372AD" w:rsidRPr="000D7BAD" w:rsidRDefault="00B458EC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Biotechnology 2000: </w:t>
      </w:r>
      <w:r w:rsidR="00E372AD" w:rsidRPr="000D7BAD">
        <w:rPr>
          <w:rFonts w:ascii="Garamond" w:hAnsi="Garamond"/>
          <w:i/>
          <w:sz w:val="24"/>
          <w:szCs w:val="24"/>
        </w:rPr>
        <w:t>Hype or Hope?</w:t>
      </w:r>
      <w:r w:rsidR="00E372AD" w:rsidRPr="000D7BAD">
        <w:rPr>
          <w:rFonts w:ascii="Garamond" w:hAnsi="Garamond"/>
          <w:i/>
          <w:sz w:val="24"/>
          <w:szCs w:val="24"/>
        </w:rPr>
        <w:tab/>
      </w:r>
    </w:p>
    <w:p w14:paraId="6D4FF46D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</w:p>
    <w:p w14:paraId="2F60ECD7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CHEMISTRY</w:t>
      </w:r>
    </w:p>
    <w:p w14:paraId="346AB5AB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7CC8387C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Chris </w:t>
      </w:r>
      <w:proofErr w:type="spellStart"/>
      <w:r w:rsidRPr="000D7BAD">
        <w:rPr>
          <w:rFonts w:ascii="Garamond" w:hAnsi="Garamond"/>
          <w:sz w:val="24"/>
          <w:szCs w:val="24"/>
        </w:rPr>
        <w:t>Arumainayagam</w:t>
      </w:r>
      <w:proofErr w:type="spellEnd"/>
      <w:r w:rsidR="003A4175" w:rsidRPr="000D7BAD">
        <w:rPr>
          <w:rFonts w:ascii="Garamond" w:hAnsi="Garamond"/>
          <w:sz w:val="24"/>
          <w:szCs w:val="24"/>
        </w:rPr>
        <w:t>*</w:t>
      </w:r>
    </w:p>
    <w:p w14:paraId="282BE54F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3708CFB5" w14:textId="77777777" w:rsidR="00D47561" w:rsidRPr="000D7BAD" w:rsidRDefault="00115A93" w:rsidP="00115A93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How are prebiotic molecules synthesized in the interstellar </w:t>
      </w:r>
      <w:proofErr w:type="gramStart"/>
      <w:r w:rsidRPr="000D7BAD">
        <w:rPr>
          <w:rFonts w:ascii="Garamond" w:hAnsi="Garamond"/>
          <w:i/>
          <w:sz w:val="24"/>
          <w:szCs w:val="24"/>
        </w:rPr>
        <w:t>medium</w:t>
      </w:r>
      <w:proofErr w:type="gramEnd"/>
    </w:p>
    <w:p w14:paraId="68151B95" w14:textId="77777777" w:rsidR="00115A93" w:rsidRPr="000D7BAD" w:rsidRDefault="00115A93" w:rsidP="00E372AD">
      <w:pPr>
        <w:contextualSpacing/>
        <w:rPr>
          <w:rFonts w:ascii="Garamond" w:hAnsi="Garamond"/>
          <w:sz w:val="24"/>
          <w:szCs w:val="24"/>
        </w:rPr>
      </w:pPr>
    </w:p>
    <w:p w14:paraId="0CD01240" w14:textId="77777777" w:rsidR="00D47561" w:rsidRPr="000D7BAD" w:rsidRDefault="00D47561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Dora </w:t>
      </w:r>
      <w:proofErr w:type="spellStart"/>
      <w:r w:rsidRPr="000D7BAD">
        <w:rPr>
          <w:rFonts w:ascii="Garamond" w:hAnsi="Garamond"/>
          <w:sz w:val="24"/>
          <w:szCs w:val="24"/>
        </w:rPr>
        <w:t>Carrico</w:t>
      </w:r>
      <w:proofErr w:type="spellEnd"/>
      <w:r w:rsidRPr="000D7BAD">
        <w:rPr>
          <w:rFonts w:ascii="Garamond" w:hAnsi="Garamond"/>
          <w:sz w:val="24"/>
          <w:szCs w:val="24"/>
        </w:rPr>
        <w:t>-Moniz</w:t>
      </w:r>
    </w:p>
    <w:p w14:paraId="2558E30A" w14:textId="77777777" w:rsidR="00162CDA" w:rsidRPr="000D7BAD" w:rsidRDefault="00162CDA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Assistant Professor</w:t>
      </w:r>
    </w:p>
    <w:p w14:paraId="5E0ABC8A" w14:textId="77777777" w:rsidR="00D47561" w:rsidRPr="000D7BAD" w:rsidRDefault="00D47561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Using the Organic Chemist’s Toolkit to Assemble Molecules of Medical Importance</w:t>
      </w:r>
    </w:p>
    <w:p w14:paraId="5CEFE607" w14:textId="77777777" w:rsidR="0063446A" w:rsidRPr="000D7BAD" w:rsidRDefault="000720C0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7A5889F5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Nolan Flynn*</w:t>
      </w:r>
    </w:p>
    <w:p w14:paraId="31B18007" w14:textId="77777777" w:rsidR="00E372AD" w:rsidRPr="000D7BAD" w:rsidRDefault="005E5335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Associate</w:t>
      </w:r>
      <w:r w:rsidR="00E372AD" w:rsidRPr="000D7BAD">
        <w:rPr>
          <w:rFonts w:ascii="Garamond" w:hAnsi="Garamond"/>
          <w:sz w:val="24"/>
          <w:szCs w:val="24"/>
        </w:rPr>
        <w:t xml:space="preserve"> Professor</w:t>
      </w:r>
    </w:p>
    <w:p w14:paraId="0189687C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proofErr w:type="spellStart"/>
      <w:r w:rsidRPr="000D7BAD">
        <w:rPr>
          <w:rFonts w:ascii="Garamond" w:hAnsi="Garamond"/>
          <w:i/>
          <w:sz w:val="24"/>
          <w:szCs w:val="24"/>
        </w:rPr>
        <w:t>Nanoscience</w:t>
      </w:r>
      <w:proofErr w:type="spellEnd"/>
      <w:r w:rsidRPr="000D7BAD">
        <w:rPr>
          <w:rFonts w:ascii="Garamond" w:hAnsi="Garamond"/>
          <w:i/>
          <w:sz w:val="24"/>
          <w:szCs w:val="24"/>
        </w:rPr>
        <w:t>: Science on the Small Scale</w:t>
      </w:r>
    </w:p>
    <w:p w14:paraId="0F7A0BA8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Biomaterials: Making the Bionic Woman</w:t>
      </w:r>
    </w:p>
    <w:p w14:paraId="581DDEC2" w14:textId="77777777" w:rsidR="00E372AD" w:rsidRPr="000D7BAD" w:rsidRDefault="000D7BAD" w:rsidP="00E33AF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="00E372AD" w:rsidRPr="000D7BAD">
        <w:rPr>
          <w:rFonts w:ascii="Garamond" w:hAnsi="Garamond"/>
          <w:sz w:val="24"/>
          <w:szCs w:val="24"/>
        </w:rPr>
        <w:lastRenderedPageBreak/>
        <w:t>David R. Haines*</w:t>
      </w:r>
    </w:p>
    <w:p w14:paraId="0CF79CB2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Associate Professor</w:t>
      </w:r>
    </w:p>
    <w:p w14:paraId="12431D27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Construction of a Lo</w:t>
      </w:r>
      <w:r w:rsidR="00B458EC" w:rsidRPr="000D7BAD">
        <w:rPr>
          <w:rFonts w:ascii="Garamond" w:hAnsi="Garamond"/>
          <w:i/>
          <w:sz w:val="24"/>
          <w:szCs w:val="24"/>
        </w:rPr>
        <w:t>ngitudinal Scientific Community</w:t>
      </w:r>
    </w:p>
    <w:p w14:paraId="33C21565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Connecting Wellesley Alumnae to Current Undergrads</w:t>
      </w:r>
    </w:p>
    <w:p w14:paraId="37BB8E52" w14:textId="77777777" w:rsidR="00E372AD" w:rsidRPr="000D7BAD" w:rsidRDefault="00E372AD" w:rsidP="000B4674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A Chemist’s Approach to Understanding &amp; Treating a Disease</w:t>
      </w:r>
      <w:r w:rsidR="00CA1FFA" w:rsidRPr="000D7BAD">
        <w:rPr>
          <w:rFonts w:ascii="Garamond" w:hAnsi="Garamond"/>
          <w:i/>
          <w:sz w:val="24"/>
          <w:szCs w:val="24"/>
        </w:rPr>
        <w:t xml:space="preserve">: </w:t>
      </w:r>
      <w:r w:rsidRPr="000D7BAD">
        <w:rPr>
          <w:rFonts w:ascii="Garamond" w:hAnsi="Garamond"/>
          <w:i/>
          <w:sz w:val="24"/>
          <w:szCs w:val="24"/>
        </w:rPr>
        <w:t>The Mechanics of Diabetes</w:t>
      </w:r>
    </w:p>
    <w:p w14:paraId="314FB655" w14:textId="77777777" w:rsidR="00FC285B" w:rsidRPr="000D7BAD" w:rsidRDefault="00FC285B" w:rsidP="000B4674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</w:p>
    <w:p w14:paraId="5A12ACD9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Michael J. Hearn*</w:t>
      </w:r>
    </w:p>
    <w:p w14:paraId="197DF619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1056DAD4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Tuberculosis Today: Chemical Perspectives on the Resurgence</w:t>
      </w:r>
      <w:r w:rsidR="00CA1FFA" w:rsidRPr="000D7BAD">
        <w:rPr>
          <w:rFonts w:ascii="Garamond" w:hAnsi="Garamond"/>
          <w:i/>
          <w:sz w:val="24"/>
          <w:szCs w:val="24"/>
        </w:rPr>
        <w:t xml:space="preserve"> </w:t>
      </w:r>
      <w:r w:rsidRPr="000D7BAD">
        <w:rPr>
          <w:rFonts w:ascii="Garamond" w:hAnsi="Garamond"/>
          <w:i/>
          <w:sz w:val="24"/>
          <w:szCs w:val="24"/>
        </w:rPr>
        <w:t>of the White Plague</w:t>
      </w:r>
    </w:p>
    <w:p w14:paraId="6F159DE7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2B578B2C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Nancy </w:t>
      </w:r>
      <w:proofErr w:type="spellStart"/>
      <w:r w:rsidRPr="000D7BAD">
        <w:rPr>
          <w:rFonts w:ascii="Garamond" w:hAnsi="Garamond"/>
          <w:sz w:val="24"/>
          <w:szCs w:val="24"/>
        </w:rPr>
        <w:t>Kolodny</w:t>
      </w:r>
      <w:proofErr w:type="spellEnd"/>
      <w:r w:rsidRPr="000D7BAD">
        <w:rPr>
          <w:rFonts w:ascii="Garamond" w:hAnsi="Garamond"/>
          <w:sz w:val="24"/>
          <w:szCs w:val="24"/>
        </w:rPr>
        <w:t>*</w:t>
      </w:r>
      <w:r w:rsidR="00DE4A12" w:rsidRPr="000D7BAD">
        <w:rPr>
          <w:rFonts w:ascii="Garamond" w:hAnsi="Garamond"/>
          <w:sz w:val="24"/>
          <w:szCs w:val="24"/>
        </w:rPr>
        <w:t xml:space="preserve"> ’</w:t>
      </w:r>
      <w:r w:rsidR="008A5AB2" w:rsidRPr="000D7BAD">
        <w:rPr>
          <w:rFonts w:ascii="Garamond" w:hAnsi="Garamond"/>
          <w:sz w:val="24"/>
          <w:szCs w:val="24"/>
        </w:rPr>
        <w:t>64</w:t>
      </w:r>
    </w:p>
    <w:p w14:paraId="5882F252" w14:textId="77777777" w:rsidR="00E372AD" w:rsidRPr="000D7BAD" w:rsidRDefault="001D3CFA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Nellie Zuckerman Cohen and Anne Cohen Heller Professor</w:t>
      </w:r>
      <w:r w:rsidR="00097DBF" w:rsidRPr="000D7BAD">
        <w:rPr>
          <w:rFonts w:ascii="Garamond" w:hAnsi="Garamond"/>
          <w:sz w:val="24"/>
          <w:szCs w:val="24"/>
        </w:rPr>
        <w:t>, Emerita</w:t>
      </w:r>
    </w:p>
    <w:p w14:paraId="32971DBD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Looking into the Brain with Magnetic Resonance</w:t>
      </w:r>
    </w:p>
    <w:p w14:paraId="6A5CAF5A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Nuclear Challenge</w:t>
      </w:r>
      <w:r w:rsidRPr="000D7BAD">
        <w:rPr>
          <w:rFonts w:ascii="Garamond" w:hAnsi="Garamond"/>
          <w:i/>
          <w:sz w:val="24"/>
          <w:szCs w:val="24"/>
        </w:rPr>
        <w:tab/>
      </w:r>
    </w:p>
    <w:p w14:paraId="00C00BC8" w14:textId="77777777" w:rsidR="000B4674" w:rsidRPr="000D7BAD" w:rsidRDefault="000B4674" w:rsidP="000B4674">
      <w:pPr>
        <w:contextualSpacing/>
        <w:rPr>
          <w:rFonts w:ascii="Garamond" w:hAnsi="Garamond"/>
          <w:i/>
          <w:sz w:val="24"/>
          <w:szCs w:val="24"/>
        </w:rPr>
      </w:pPr>
    </w:p>
    <w:p w14:paraId="6290A356" w14:textId="77777777" w:rsidR="000B4674" w:rsidRPr="000D7BAD" w:rsidRDefault="000B4674" w:rsidP="000B4674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CINEMA AND MEDIA STUDIES</w:t>
      </w:r>
    </w:p>
    <w:p w14:paraId="61D71679" w14:textId="77777777" w:rsidR="000B4674" w:rsidRPr="000D7BAD" w:rsidRDefault="000B4674" w:rsidP="000B4674">
      <w:pPr>
        <w:contextualSpacing/>
        <w:rPr>
          <w:rFonts w:ascii="Garamond" w:hAnsi="Garamond"/>
          <w:sz w:val="24"/>
          <w:szCs w:val="24"/>
        </w:rPr>
      </w:pPr>
    </w:p>
    <w:p w14:paraId="13860B68" w14:textId="77777777" w:rsidR="000B4674" w:rsidRPr="000D7BAD" w:rsidRDefault="000B4674" w:rsidP="000B4674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Nicholas </w:t>
      </w:r>
      <w:proofErr w:type="spellStart"/>
      <w:r w:rsidRPr="000D7BAD">
        <w:rPr>
          <w:rFonts w:ascii="Garamond" w:hAnsi="Garamond"/>
          <w:sz w:val="24"/>
          <w:szCs w:val="24"/>
        </w:rPr>
        <w:t>Knouf</w:t>
      </w:r>
      <w:proofErr w:type="spellEnd"/>
    </w:p>
    <w:p w14:paraId="18705A64" w14:textId="77777777" w:rsidR="000B4674" w:rsidRPr="000D7BAD" w:rsidRDefault="000B4674" w:rsidP="000B4674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Assistant Professor</w:t>
      </w:r>
    </w:p>
    <w:p w14:paraId="29487E5A" w14:textId="77777777" w:rsidR="000B4674" w:rsidRPr="000D7BAD" w:rsidRDefault="000B4674" w:rsidP="000B4674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Questions surrounding contemporary surveillance</w:t>
      </w:r>
    </w:p>
    <w:p w14:paraId="5D241C3C" w14:textId="77777777" w:rsidR="000B4674" w:rsidRPr="000D7BAD" w:rsidRDefault="000B4674" w:rsidP="000B4674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History of the Internet, information theory, and computing</w:t>
      </w:r>
    </w:p>
    <w:p w14:paraId="4D5C05F5" w14:textId="77777777" w:rsidR="000B4674" w:rsidRPr="000D7BAD" w:rsidRDefault="000B4674" w:rsidP="000B4674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Noise and sound studies</w:t>
      </w:r>
    </w:p>
    <w:p w14:paraId="5E5D71E0" w14:textId="77777777" w:rsidR="000B4674" w:rsidRPr="000D7BAD" w:rsidRDefault="000B4674" w:rsidP="000B4674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</w:r>
      <w:proofErr w:type="spellStart"/>
      <w:r w:rsidRPr="000D7BAD">
        <w:rPr>
          <w:rFonts w:ascii="Garamond" w:hAnsi="Garamond"/>
          <w:i/>
          <w:sz w:val="24"/>
          <w:szCs w:val="24"/>
        </w:rPr>
        <w:t>Cyberfeminism</w:t>
      </w:r>
      <w:proofErr w:type="spellEnd"/>
    </w:p>
    <w:p w14:paraId="41E69177" w14:textId="77777777" w:rsidR="00E372AD" w:rsidRPr="000D7BAD" w:rsidRDefault="00C74482" w:rsidP="00AF32F2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45675C12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CLASSICAL STUDIES</w:t>
      </w:r>
    </w:p>
    <w:p w14:paraId="2943F036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2E632102" w14:textId="77777777" w:rsidR="00792EEC" w:rsidRPr="000D7BAD" w:rsidRDefault="00792EEC" w:rsidP="00792EEC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Bryan Burns</w:t>
      </w:r>
    </w:p>
    <w:p w14:paraId="2BF617F4" w14:textId="77777777" w:rsidR="00792EEC" w:rsidRPr="000D7BAD" w:rsidRDefault="00792EEC" w:rsidP="00792EEC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Associate Professor </w:t>
      </w:r>
    </w:p>
    <w:p w14:paraId="1B01B765" w14:textId="77777777" w:rsidR="001B3C73" w:rsidRPr="000D7BAD" w:rsidRDefault="00CB3AFC" w:rsidP="00CB3AFC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Wellesley in Greece: Current Excavations and Historic Connections</w:t>
      </w:r>
    </w:p>
    <w:p w14:paraId="2BE569AC" w14:textId="77777777" w:rsidR="00792EEC" w:rsidRPr="000D7BAD" w:rsidRDefault="00CB3AFC" w:rsidP="00CB3AFC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Discovery of Greece's Heroic Age</w:t>
      </w:r>
    </w:p>
    <w:p w14:paraId="1B13A602" w14:textId="77777777" w:rsidR="001B3C73" w:rsidRPr="000D7BAD" w:rsidRDefault="001B3C73" w:rsidP="00CB3AFC">
      <w:pPr>
        <w:ind w:left="720"/>
        <w:contextualSpacing/>
        <w:rPr>
          <w:rFonts w:ascii="Garamond" w:hAnsi="Garamond"/>
          <w:i/>
          <w:sz w:val="24"/>
          <w:szCs w:val="24"/>
        </w:rPr>
      </w:pPr>
    </w:p>
    <w:p w14:paraId="5BD448E2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Carol Dougherty</w:t>
      </w:r>
    </w:p>
    <w:p w14:paraId="79FCDBBE" w14:textId="77777777" w:rsidR="00E372AD" w:rsidRPr="000D7BAD" w:rsidRDefault="001B3C73" w:rsidP="001B3C73">
      <w:pPr>
        <w:tabs>
          <w:tab w:val="left" w:pos="2160"/>
        </w:tabs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Deffenbaugh &amp; Carlson Professor</w:t>
      </w:r>
    </w:p>
    <w:p w14:paraId="7486F976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Trojan War and the Literary Imagination of Homer's Iliad</w:t>
      </w:r>
    </w:p>
    <w:p w14:paraId="791D245E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Travels of Odysseus and the Ethnographic Imagination of Homer's Odyssey</w:t>
      </w:r>
    </w:p>
    <w:p w14:paraId="6E0917C4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Just Visiting:  The Mobile World of Classical Athens</w:t>
      </w:r>
    </w:p>
    <w:p w14:paraId="6DE1B083" w14:textId="77777777" w:rsidR="00E372AD" w:rsidRPr="000D7BAD" w:rsidRDefault="00B458EC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On the Road – </w:t>
      </w:r>
      <w:r w:rsidR="00E372AD" w:rsidRPr="000D7BAD">
        <w:rPr>
          <w:rFonts w:ascii="Garamond" w:hAnsi="Garamond"/>
          <w:i/>
          <w:sz w:val="24"/>
          <w:szCs w:val="24"/>
        </w:rPr>
        <w:t>The Theme of Travel in Classical and Contemporary Fiction</w:t>
      </w:r>
    </w:p>
    <w:p w14:paraId="063D8A9A" w14:textId="77777777" w:rsidR="00B31780" w:rsidRPr="000D7BAD" w:rsidRDefault="00B31780" w:rsidP="00E372AD">
      <w:pPr>
        <w:contextualSpacing/>
        <w:rPr>
          <w:rFonts w:ascii="Garamond" w:hAnsi="Garamond"/>
          <w:sz w:val="24"/>
          <w:szCs w:val="24"/>
        </w:rPr>
      </w:pPr>
    </w:p>
    <w:p w14:paraId="01FAF6EA" w14:textId="77777777" w:rsidR="00E33AF1" w:rsidRDefault="00E33AF1" w:rsidP="00E372AD">
      <w:pPr>
        <w:contextualSpacing/>
        <w:rPr>
          <w:rFonts w:ascii="Garamond" w:hAnsi="Garamond"/>
          <w:sz w:val="24"/>
          <w:szCs w:val="24"/>
        </w:rPr>
      </w:pPr>
    </w:p>
    <w:p w14:paraId="13DF0EA1" w14:textId="77777777" w:rsidR="00E372AD" w:rsidRPr="000D7BAD" w:rsidRDefault="00E372AD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lastRenderedPageBreak/>
        <w:t xml:space="preserve">Mary Rosenthal </w:t>
      </w:r>
      <w:proofErr w:type="spellStart"/>
      <w:r w:rsidRPr="000D7BAD">
        <w:rPr>
          <w:rFonts w:ascii="Garamond" w:hAnsi="Garamond"/>
          <w:sz w:val="24"/>
          <w:szCs w:val="24"/>
        </w:rPr>
        <w:t>Lefkowitz</w:t>
      </w:r>
      <w:proofErr w:type="spellEnd"/>
      <w:r w:rsidR="00DE4A12" w:rsidRPr="000D7BAD">
        <w:rPr>
          <w:rFonts w:ascii="Garamond" w:hAnsi="Garamond"/>
          <w:sz w:val="24"/>
          <w:szCs w:val="24"/>
        </w:rPr>
        <w:t xml:space="preserve">  ’</w:t>
      </w:r>
      <w:r w:rsidR="00B458EC" w:rsidRPr="000D7BAD">
        <w:rPr>
          <w:rFonts w:ascii="Garamond" w:hAnsi="Garamond"/>
          <w:sz w:val="24"/>
          <w:szCs w:val="24"/>
        </w:rPr>
        <w:t>57</w:t>
      </w:r>
    </w:p>
    <w:p w14:paraId="6F4102FD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Andrew W. Mellon Professor, Emerita</w:t>
      </w:r>
    </w:p>
    <w:p w14:paraId="2C1CA636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Greek Gods, Human Lives</w:t>
      </w:r>
    </w:p>
    <w:p w14:paraId="62213AA9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Academic Frauds, Fictions, and Fantasies</w:t>
      </w:r>
    </w:p>
    <w:p w14:paraId="2FD44574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Polytheism, Monotheism, Atheism</w:t>
      </w:r>
    </w:p>
    <w:p w14:paraId="7D7947BB" w14:textId="77777777" w:rsidR="00FC285B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30C1D3E9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Ray Starr*</w:t>
      </w:r>
    </w:p>
    <w:p w14:paraId="16EB589B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Theodora Stone Sutton Professor</w:t>
      </w:r>
    </w:p>
    <w:p w14:paraId="5DB2E64F" w14:textId="77777777" w:rsidR="00F84FA3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Roman Fathers, Roman </w:t>
      </w:r>
      <w:proofErr w:type="gramStart"/>
      <w:r w:rsidRPr="000D7BAD">
        <w:rPr>
          <w:rFonts w:ascii="Garamond" w:hAnsi="Garamond"/>
          <w:i/>
          <w:sz w:val="24"/>
          <w:szCs w:val="24"/>
        </w:rPr>
        <w:t>Law</w:t>
      </w:r>
      <w:proofErr w:type="gramEnd"/>
      <w:r w:rsidRPr="000D7BAD">
        <w:rPr>
          <w:rFonts w:ascii="Garamond" w:hAnsi="Garamond"/>
          <w:i/>
          <w:sz w:val="24"/>
          <w:szCs w:val="24"/>
        </w:rPr>
        <w:t xml:space="preserve">, and Augustus, the Pater </w:t>
      </w:r>
      <w:proofErr w:type="spellStart"/>
      <w:r w:rsidRPr="000D7BAD">
        <w:rPr>
          <w:rFonts w:ascii="Garamond" w:hAnsi="Garamond"/>
          <w:i/>
          <w:sz w:val="24"/>
          <w:szCs w:val="24"/>
        </w:rPr>
        <w:t>Patriae</w:t>
      </w:r>
      <w:proofErr w:type="spellEnd"/>
    </w:p>
    <w:p w14:paraId="333A40CA" w14:textId="77777777" w:rsidR="00F84FA3" w:rsidRPr="000D7BAD" w:rsidRDefault="00F84FA3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Law of Ancient Athens</w:t>
      </w:r>
    </w:p>
    <w:p w14:paraId="5CD441EC" w14:textId="77777777" w:rsidR="00E372AD" w:rsidRDefault="00F84FA3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Ancient Readers and Their Books</w:t>
      </w:r>
      <w:r w:rsidR="00E372AD" w:rsidRPr="000D7BAD">
        <w:rPr>
          <w:rFonts w:ascii="Garamond" w:hAnsi="Garamond"/>
          <w:i/>
          <w:sz w:val="24"/>
          <w:szCs w:val="24"/>
        </w:rPr>
        <w:tab/>
      </w:r>
    </w:p>
    <w:p w14:paraId="55F1F1F2" w14:textId="77777777" w:rsidR="003C40FD" w:rsidRDefault="003C40F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</w:p>
    <w:p w14:paraId="3DDBAA61" w14:textId="77777777" w:rsidR="003C40FD" w:rsidRPr="000D7BAD" w:rsidRDefault="003C40FD" w:rsidP="003C40F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COGNITIVE AND LINGUISTIC SCIENCES</w:t>
      </w:r>
    </w:p>
    <w:p w14:paraId="2F24206F" w14:textId="77777777" w:rsidR="003C40FD" w:rsidRDefault="003C40FD" w:rsidP="003C40FD">
      <w:pPr>
        <w:contextualSpacing/>
        <w:rPr>
          <w:rFonts w:ascii="Garamond" w:hAnsi="Garamond"/>
          <w:sz w:val="24"/>
          <w:szCs w:val="24"/>
        </w:rPr>
      </w:pPr>
    </w:p>
    <w:p w14:paraId="17FD09F5" w14:textId="77777777" w:rsidR="003C40FD" w:rsidRDefault="003C40FD" w:rsidP="003C40FD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Angela Carpenter</w:t>
      </w:r>
    </w:p>
    <w:p w14:paraId="6173C85B" w14:textId="77777777" w:rsidR="003C40FD" w:rsidRDefault="003C40FD" w:rsidP="003C40FD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Assistant Professor</w:t>
      </w:r>
    </w:p>
    <w:p w14:paraId="31DA286C" w14:textId="77777777" w:rsidR="003C40FD" w:rsidRPr="003C40FD" w:rsidRDefault="003C40FD" w:rsidP="003C40FD">
      <w:pPr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What Do You Mean, You Want To Invent A Language?</w:t>
      </w:r>
    </w:p>
    <w:p w14:paraId="194D7727" w14:textId="77777777" w:rsidR="000F5F1C" w:rsidRPr="000D7BAD" w:rsidRDefault="000F5F1C" w:rsidP="00E372AD">
      <w:pPr>
        <w:pBdr>
          <w:bottom w:val="single" w:sz="4" w:space="1" w:color="auto"/>
        </w:pBdr>
        <w:contextualSpacing/>
        <w:rPr>
          <w:rFonts w:ascii="Garamond" w:hAnsi="Garamond"/>
          <w:sz w:val="24"/>
          <w:szCs w:val="24"/>
        </w:rPr>
      </w:pPr>
    </w:p>
    <w:p w14:paraId="4BE0C452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COMPUTER SCIENCE</w:t>
      </w:r>
    </w:p>
    <w:p w14:paraId="08D85DA0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6F8C82D0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proofErr w:type="spellStart"/>
      <w:r w:rsidRPr="000D7BAD">
        <w:rPr>
          <w:rFonts w:ascii="Garamond" w:hAnsi="Garamond"/>
          <w:sz w:val="24"/>
          <w:szCs w:val="24"/>
        </w:rPr>
        <w:t>Panagiotis</w:t>
      </w:r>
      <w:proofErr w:type="spellEnd"/>
      <w:r w:rsidRPr="000D7BAD">
        <w:rPr>
          <w:rFonts w:ascii="Garamond" w:hAnsi="Garamond"/>
          <w:sz w:val="24"/>
          <w:szCs w:val="24"/>
        </w:rPr>
        <w:t xml:space="preserve"> T. Metaxas</w:t>
      </w:r>
    </w:p>
    <w:p w14:paraId="7C834E89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5468CA0A" w14:textId="77777777" w:rsidR="00E372AD" w:rsidRPr="000D7BAD" w:rsidRDefault="00C7293C" w:rsidP="00C7293C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Can Social Media zealots steal an election?</w:t>
      </w:r>
    </w:p>
    <w:p w14:paraId="531BCD9B" w14:textId="77777777" w:rsidR="00C7293C" w:rsidRPr="000D7BAD" w:rsidRDefault="00C7293C" w:rsidP="00C7293C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Lies on the </w:t>
      </w:r>
      <w:proofErr w:type="gramStart"/>
      <w:r w:rsidRPr="000D7BAD">
        <w:rPr>
          <w:rFonts w:ascii="Garamond" w:hAnsi="Garamond"/>
          <w:i/>
          <w:sz w:val="24"/>
          <w:szCs w:val="24"/>
        </w:rPr>
        <w:t>internet</w:t>
      </w:r>
      <w:proofErr w:type="gramEnd"/>
      <w:r w:rsidRPr="000D7BAD">
        <w:rPr>
          <w:rFonts w:ascii="Garamond" w:hAnsi="Garamond"/>
          <w:i/>
          <w:sz w:val="24"/>
          <w:szCs w:val="24"/>
        </w:rPr>
        <w:t xml:space="preserve"> and how to detect them</w:t>
      </w:r>
    </w:p>
    <w:p w14:paraId="6CAB8354" w14:textId="77777777" w:rsidR="00C7293C" w:rsidRPr="000D7BAD" w:rsidRDefault="00C7293C" w:rsidP="00C7293C">
      <w:pPr>
        <w:ind w:left="720"/>
        <w:contextualSpacing/>
        <w:rPr>
          <w:rFonts w:ascii="Garamond" w:hAnsi="Garamond"/>
          <w:sz w:val="24"/>
          <w:szCs w:val="24"/>
        </w:rPr>
      </w:pPr>
    </w:p>
    <w:p w14:paraId="0ADA2D6C" w14:textId="77777777" w:rsidR="00792EEC" w:rsidRPr="000D7BAD" w:rsidRDefault="00792EEC" w:rsidP="00792EEC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Orit </w:t>
      </w:r>
      <w:proofErr w:type="spellStart"/>
      <w:r w:rsidRPr="000D7BAD">
        <w:rPr>
          <w:rFonts w:ascii="Garamond" w:hAnsi="Garamond"/>
          <w:sz w:val="24"/>
          <w:szCs w:val="24"/>
        </w:rPr>
        <w:t>Shaer</w:t>
      </w:r>
      <w:proofErr w:type="spellEnd"/>
      <w:r w:rsidR="000B4674" w:rsidRPr="000D7BAD">
        <w:rPr>
          <w:rFonts w:ascii="Garamond" w:hAnsi="Garamond"/>
          <w:sz w:val="24"/>
          <w:szCs w:val="24"/>
        </w:rPr>
        <w:t>*</w:t>
      </w:r>
    </w:p>
    <w:p w14:paraId="6F0D3E1B" w14:textId="77777777" w:rsidR="00792EEC" w:rsidRPr="000D7BAD" w:rsidRDefault="00792EEC" w:rsidP="00792EEC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Clare </w:t>
      </w:r>
      <w:proofErr w:type="spellStart"/>
      <w:r w:rsidRPr="000D7BAD">
        <w:rPr>
          <w:rFonts w:ascii="Garamond" w:hAnsi="Garamond"/>
          <w:sz w:val="24"/>
          <w:szCs w:val="24"/>
        </w:rPr>
        <w:t>Boothe</w:t>
      </w:r>
      <w:proofErr w:type="spellEnd"/>
      <w:r w:rsidRPr="000D7BAD">
        <w:rPr>
          <w:rFonts w:ascii="Garamond" w:hAnsi="Garamond"/>
          <w:sz w:val="24"/>
          <w:szCs w:val="24"/>
        </w:rPr>
        <w:t xml:space="preserve"> Luce Assistant Professor</w:t>
      </w:r>
    </w:p>
    <w:p w14:paraId="6A1482A6" w14:textId="77777777" w:rsidR="00792EEC" w:rsidRPr="000D7BAD" w:rsidRDefault="00792EEC" w:rsidP="00792EEC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Future</w:t>
      </w:r>
      <w:r w:rsidR="00AF32F2" w:rsidRPr="000D7BAD">
        <w:rPr>
          <w:rFonts w:ascii="Garamond" w:hAnsi="Garamond"/>
          <w:i/>
          <w:sz w:val="24"/>
          <w:szCs w:val="24"/>
        </w:rPr>
        <w:t xml:space="preserve"> of Human-Computer Interaction</w:t>
      </w:r>
      <w:r w:rsidR="00AF32F2" w:rsidRPr="000D7BAD">
        <w:rPr>
          <w:rFonts w:ascii="Garamond" w:hAnsi="Garamond"/>
          <w:i/>
          <w:sz w:val="24"/>
          <w:szCs w:val="24"/>
        </w:rPr>
        <w:br/>
      </w:r>
      <w:r w:rsidRPr="000D7BAD">
        <w:rPr>
          <w:rFonts w:ascii="Garamond" w:hAnsi="Garamond"/>
          <w:i/>
          <w:sz w:val="24"/>
          <w:szCs w:val="24"/>
        </w:rPr>
        <w:t>Next Generation Human-Computer Interfaces for Collaborative Discovery</w:t>
      </w:r>
      <w:r w:rsidRPr="000D7BAD">
        <w:rPr>
          <w:rFonts w:ascii="Garamond" w:hAnsi="Garamond"/>
          <w:i/>
          <w:sz w:val="24"/>
          <w:szCs w:val="24"/>
        </w:rPr>
        <w:tab/>
      </w:r>
    </w:p>
    <w:p w14:paraId="2FE5096D" w14:textId="77777777" w:rsidR="00792EEC" w:rsidRPr="000D7BAD" w:rsidRDefault="00792EEC" w:rsidP="00E372AD">
      <w:pPr>
        <w:contextualSpacing/>
        <w:rPr>
          <w:rFonts w:ascii="Garamond" w:hAnsi="Garamond"/>
          <w:sz w:val="24"/>
          <w:szCs w:val="24"/>
        </w:rPr>
      </w:pPr>
    </w:p>
    <w:p w14:paraId="00A75C64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 xml:space="preserve">EAST ASIAN LANGUAGES AND </w:t>
      </w:r>
      <w:r w:rsidR="000B4674" w:rsidRPr="000D7BAD">
        <w:rPr>
          <w:rFonts w:ascii="Garamond" w:hAnsi="Garamond"/>
          <w:b/>
          <w:sz w:val="24"/>
          <w:szCs w:val="24"/>
        </w:rPr>
        <w:t>CULTURES</w:t>
      </w:r>
    </w:p>
    <w:p w14:paraId="2F9007E0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438AE1E9" w14:textId="77777777" w:rsidR="000F06EF" w:rsidRPr="000D7BAD" w:rsidRDefault="000F06EF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Sun-</w:t>
      </w:r>
      <w:proofErr w:type="spellStart"/>
      <w:r w:rsidRPr="000D7BAD">
        <w:rPr>
          <w:rFonts w:ascii="Garamond" w:hAnsi="Garamond"/>
          <w:sz w:val="24"/>
          <w:szCs w:val="24"/>
        </w:rPr>
        <w:t>Hee</w:t>
      </w:r>
      <w:proofErr w:type="spellEnd"/>
      <w:r w:rsidRPr="000D7BAD">
        <w:rPr>
          <w:rFonts w:ascii="Garamond" w:hAnsi="Garamond"/>
          <w:sz w:val="24"/>
          <w:szCs w:val="24"/>
        </w:rPr>
        <w:t xml:space="preserve"> Lee</w:t>
      </w:r>
    </w:p>
    <w:p w14:paraId="42097C34" w14:textId="77777777" w:rsidR="000F06EF" w:rsidRPr="000D7BAD" w:rsidRDefault="000F06EF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Associate Professor</w:t>
      </w:r>
    </w:p>
    <w:p w14:paraId="00EE9CE1" w14:textId="77777777" w:rsidR="000F06EF" w:rsidRPr="000D7BAD" w:rsidRDefault="000F06EF" w:rsidP="000F06EF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Celebrating the 10th Anniversary of the Korean Program at Wellesley</w:t>
      </w:r>
    </w:p>
    <w:p w14:paraId="5D0509E0" w14:textId="77777777" w:rsidR="000F06EF" w:rsidRPr="000D7BAD" w:rsidRDefault="000F06EF" w:rsidP="00E372AD">
      <w:pPr>
        <w:contextualSpacing/>
        <w:rPr>
          <w:rFonts w:ascii="Garamond" w:hAnsi="Garamond"/>
          <w:sz w:val="24"/>
          <w:szCs w:val="24"/>
        </w:rPr>
      </w:pPr>
    </w:p>
    <w:p w14:paraId="2558C1AD" w14:textId="77777777" w:rsidR="003C40FD" w:rsidRDefault="003C40FD" w:rsidP="00E372AD">
      <w:pPr>
        <w:contextualSpacing/>
        <w:rPr>
          <w:rFonts w:ascii="Garamond" w:hAnsi="Garamond"/>
          <w:sz w:val="24"/>
          <w:szCs w:val="24"/>
        </w:rPr>
      </w:pPr>
    </w:p>
    <w:p w14:paraId="590ACCFB" w14:textId="77777777" w:rsidR="003C40FD" w:rsidRDefault="003C40FD" w:rsidP="00E372AD">
      <w:pPr>
        <w:contextualSpacing/>
        <w:rPr>
          <w:rFonts w:ascii="Garamond" w:hAnsi="Garamond"/>
          <w:sz w:val="24"/>
          <w:szCs w:val="24"/>
        </w:rPr>
      </w:pPr>
    </w:p>
    <w:p w14:paraId="0E66AFCC" w14:textId="77777777" w:rsidR="00937D4A" w:rsidRPr="000D7BAD" w:rsidRDefault="00937D4A" w:rsidP="00E372AD">
      <w:pPr>
        <w:contextualSpacing/>
        <w:rPr>
          <w:rFonts w:ascii="Garamond" w:hAnsi="Garamond"/>
          <w:sz w:val="24"/>
          <w:szCs w:val="24"/>
        </w:rPr>
      </w:pPr>
      <w:proofErr w:type="spellStart"/>
      <w:r w:rsidRPr="000D7BAD">
        <w:rPr>
          <w:rFonts w:ascii="Garamond" w:hAnsi="Garamond"/>
          <w:sz w:val="24"/>
          <w:szCs w:val="24"/>
        </w:rPr>
        <w:lastRenderedPageBreak/>
        <w:t>Mingwei</w:t>
      </w:r>
      <w:proofErr w:type="spellEnd"/>
      <w:r w:rsidRPr="000D7BAD">
        <w:rPr>
          <w:rFonts w:ascii="Garamond" w:hAnsi="Garamond"/>
          <w:sz w:val="24"/>
          <w:szCs w:val="24"/>
        </w:rPr>
        <w:t xml:space="preserve"> Song</w:t>
      </w:r>
    </w:p>
    <w:p w14:paraId="1472ED32" w14:textId="77777777" w:rsidR="00937D4A" w:rsidRPr="000D7BAD" w:rsidRDefault="000B4674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Associate</w:t>
      </w:r>
      <w:r w:rsidR="00937D4A" w:rsidRPr="000D7BAD">
        <w:rPr>
          <w:rFonts w:ascii="Garamond" w:hAnsi="Garamond"/>
          <w:sz w:val="24"/>
          <w:szCs w:val="24"/>
        </w:rPr>
        <w:t xml:space="preserve"> Professor</w:t>
      </w:r>
    </w:p>
    <w:p w14:paraId="1802409A" w14:textId="77777777" w:rsidR="00F37564" w:rsidRPr="000D7BAD" w:rsidRDefault="00F37564" w:rsidP="00F37564">
      <w:pPr>
        <w:tabs>
          <w:tab w:val="left" w:pos="1080"/>
        </w:tabs>
        <w:ind w:left="1080" w:hanging="36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Magic of Rejuvenation: Discourse on Young China and the Late Qing Science Fiction (1902-1911)</w:t>
      </w:r>
    </w:p>
    <w:p w14:paraId="29751895" w14:textId="77777777" w:rsidR="00F37564" w:rsidRPr="000D7BAD" w:rsidRDefault="00F37564" w:rsidP="00F37564">
      <w:pPr>
        <w:ind w:left="1080" w:hanging="36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Post-human </w:t>
      </w:r>
      <w:proofErr w:type="spellStart"/>
      <w:r w:rsidRPr="000D7BAD">
        <w:rPr>
          <w:rFonts w:ascii="Garamond" w:hAnsi="Garamond"/>
          <w:i/>
          <w:sz w:val="24"/>
          <w:szCs w:val="24"/>
        </w:rPr>
        <w:t>Maos</w:t>
      </w:r>
      <w:proofErr w:type="spellEnd"/>
      <w:r w:rsidRPr="000D7BAD">
        <w:rPr>
          <w:rFonts w:ascii="Garamond" w:hAnsi="Garamond"/>
          <w:i/>
          <w:sz w:val="24"/>
          <w:szCs w:val="24"/>
        </w:rPr>
        <w:t>: Representations of the Invisible and the Hidden Dimensions of Chinese Science Fiction</w:t>
      </w:r>
    </w:p>
    <w:p w14:paraId="0C3CCE4B" w14:textId="77777777" w:rsidR="00F37564" w:rsidRPr="000D7BAD" w:rsidRDefault="00F37564" w:rsidP="00E372AD">
      <w:pPr>
        <w:contextualSpacing/>
        <w:rPr>
          <w:rFonts w:ascii="Garamond" w:hAnsi="Garamond"/>
          <w:sz w:val="24"/>
          <w:szCs w:val="24"/>
        </w:rPr>
      </w:pPr>
    </w:p>
    <w:p w14:paraId="13C2D5A3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Eve Zimmerman*</w:t>
      </w:r>
    </w:p>
    <w:p w14:paraId="348A7F25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Associate Professor (Japanese)</w:t>
      </w:r>
    </w:p>
    <w:p w14:paraId="403C795F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The Girl at the Window: </w:t>
      </w:r>
      <w:r w:rsidR="00B458EC" w:rsidRPr="000D7BAD">
        <w:rPr>
          <w:rFonts w:ascii="Garamond" w:hAnsi="Garamond"/>
          <w:i/>
          <w:sz w:val="24"/>
          <w:szCs w:val="24"/>
        </w:rPr>
        <w:t>“</w:t>
      </w:r>
      <w:r w:rsidRPr="000D7BAD">
        <w:rPr>
          <w:rFonts w:ascii="Garamond" w:hAnsi="Garamond"/>
          <w:i/>
          <w:sz w:val="24"/>
          <w:szCs w:val="24"/>
        </w:rPr>
        <w:t>Wuthering Heights</w:t>
      </w:r>
      <w:r w:rsidR="00B458EC" w:rsidRPr="000D7BAD">
        <w:rPr>
          <w:rFonts w:ascii="Garamond" w:hAnsi="Garamond"/>
          <w:i/>
          <w:sz w:val="24"/>
          <w:szCs w:val="24"/>
        </w:rPr>
        <w:t>”</w:t>
      </w:r>
      <w:r w:rsidRPr="000D7BAD">
        <w:rPr>
          <w:rFonts w:ascii="Garamond" w:hAnsi="Garamond"/>
          <w:i/>
          <w:sz w:val="24"/>
          <w:szCs w:val="24"/>
        </w:rPr>
        <w:t xml:space="preserve"> and Modern Japanese Literature</w:t>
      </w:r>
    </w:p>
    <w:p w14:paraId="6B08FD90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Inside the Dollhouse: The Figure of the Girl in Japanese Popular Culture</w:t>
      </w:r>
      <w:r w:rsidRPr="000D7BAD">
        <w:rPr>
          <w:rFonts w:ascii="Garamond" w:hAnsi="Garamond"/>
          <w:i/>
          <w:sz w:val="24"/>
          <w:szCs w:val="24"/>
        </w:rPr>
        <w:tab/>
      </w:r>
    </w:p>
    <w:p w14:paraId="52F4652A" w14:textId="77777777" w:rsidR="000B4674" w:rsidRPr="000D7BAD" w:rsidRDefault="000B4674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Japan’s Lost Decade(s): Girls and the Culture of Cute</w:t>
      </w:r>
    </w:p>
    <w:p w14:paraId="04D9CCCF" w14:textId="77777777" w:rsidR="00B31780" w:rsidRPr="000D7BAD" w:rsidRDefault="00B31780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</w:p>
    <w:p w14:paraId="3292DECB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ECONOMICS</w:t>
      </w:r>
    </w:p>
    <w:p w14:paraId="4779D10F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sz w:val="24"/>
          <w:szCs w:val="24"/>
        </w:rPr>
        <w:tab/>
      </w:r>
    </w:p>
    <w:p w14:paraId="275618F2" w14:textId="77777777" w:rsidR="00454F47" w:rsidRPr="000D7BAD" w:rsidRDefault="00454F47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Kristin Butcher</w:t>
      </w:r>
      <w:r w:rsidR="000373B3" w:rsidRPr="000D7BAD">
        <w:rPr>
          <w:rFonts w:ascii="Garamond" w:hAnsi="Garamond"/>
          <w:sz w:val="24"/>
          <w:szCs w:val="24"/>
        </w:rPr>
        <w:t xml:space="preserve"> ’86</w:t>
      </w:r>
    </w:p>
    <w:p w14:paraId="2D07D65B" w14:textId="77777777" w:rsidR="00454F47" w:rsidRPr="000D7BAD" w:rsidRDefault="00454F47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Marshall I. Goldman Professor of Economics</w:t>
      </w:r>
    </w:p>
    <w:p w14:paraId="20B71DC1" w14:textId="77777777" w:rsidR="00454F47" w:rsidRPr="000D7BAD" w:rsidRDefault="00454F47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="008272BC" w:rsidRPr="000D7BAD">
        <w:rPr>
          <w:rFonts w:ascii="Garamond" w:hAnsi="Garamond"/>
          <w:i/>
          <w:sz w:val="24"/>
          <w:szCs w:val="24"/>
        </w:rPr>
        <w:t>Food Insecurity in the United States</w:t>
      </w:r>
    </w:p>
    <w:p w14:paraId="2BFD2D89" w14:textId="77777777" w:rsidR="005A763E" w:rsidRPr="000D7BAD" w:rsidRDefault="008272BC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The Economics Major at Wellesley College</w:t>
      </w:r>
    </w:p>
    <w:p w14:paraId="2AC8B1FE" w14:textId="77777777" w:rsidR="00232DAD" w:rsidRPr="000D7BAD" w:rsidRDefault="00232DAD" w:rsidP="00E372AD">
      <w:pPr>
        <w:contextualSpacing/>
        <w:rPr>
          <w:rFonts w:ascii="Garamond" w:hAnsi="Garamond"/>
          <w:i/>
          <w:sz w:val="24"/>
          <w:szCs w:val="24"/>
        </w:rPr>
      </w:pPr>
    </w:p>
    <w:p w14:paraId="70613337" w14:textId="77777777" w:rsidR="009751C8" w:rsidRPr="000D7BAD" w:rsidRDefault="009751C8" w:rsidP="009751C8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Joseph Joyce</w:t>
      </w:r>
    </w:p>
    <w:p w14:paraId="5BF6ABEE" w14:textId="77777777" w:rsidR="009751C8" w:rsidRPr="000D7BAD" w:rsidRDefault="009751C8" w:rsidP="009751C8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M. Margaret Ball Professor of International Relations; Professor of Economics</w:t>
      </w:r>
    </w:p>
    <w:p w14:paraId="212EB97B" w14:textId="77777777" w:rsidR="009751C8" w:rsidRPr="000D7BAD" w:rsidRDefault="009751C8" w:rsidP="009751C8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Global Inequality</w:t>
      </w:r>
    </w:p>
    <w:p w14:paraId="188E6C5E" w14:textId="77777777" w:rsidR="009751C8" w:rsidRPr="000D7BAD" w:rsidRDefault="009751C8" w:rsidP="009751C8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The Albright Institute</w:t>
      </w:r>
    </w:p>
    <w:p w14:paraId="2AE00CF8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705E501F" w14:textId="77777777" w:rsidR="00792EEC" w:rsidRPr="000D7BAD" w:rsidRDefault="00792EEC" w:rsidP="00792EEC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Phil Levine</w:t>
      </w:r>
    </w:p>
    <w:p w14:paraId="6D34A0C8" w14:textId="77777777" w:rsidR="002B7678" w:rsidRPr="000D7BAD" w:rsidRDefault="00792EEC" w:rsidP="002B7678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Katherine </w:t>
      </w:r>
      <w:proofErr w:type="spellStart"/>
      <w:r w:rsidRPr="000D7BAD">
        <w:rPr>
          <w:rFonts w:ascii="Garamond" w:hAnsi="Garamond"/>
          <w:sz w:val="24"/>
          <w:szCs w:val="24"/>
        </w:rPr>
        <w:t>Coman</w:t>
      </w:r>
      <w:proofErr w:type="spellEnd"/>
      <w:r w:rsidRPr="000D7BAD">
        <w:rPr>
          <w:rFonts w:ascii="Garamond" w:hAnsi="Garamond"/>
          <w:sz w:val="24"/>
          <w:szCs w:val="24"/>
        </w:rPr>
        <w:t xml:space="preserve"> </w:t>
      </w:r>
      <w:r w:rsidR="002B7678" w:rsidRPr="000D7BAD">
        <w:rPr>
          <w:rFonts w:ascii="Garamond" w:hAnsi="Garamond"/>
          <w:sz w:val="24"/>
          <w:szCs w:val="24"/>
        </w:rPr>
        <w:t>and A. Barton Hepburn Professor</w:t>
      </w:r>
    </w:p>
    <w:p w14:paraId="17090BAD" w14:textId="77777777" w:rsidR="00232DAD" w:rsidRPr="000D7BAD" w:rsidRDefault="00E82BC7" w:rsidP="001E1414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Extending </w:t>
      </w:r>
      <w:proofErr w:type="gramStart"/>
      <w:r w:rsidRPr="000D7BAD">
        <w:rPr>
          <w:rFonts w:ascii="Garamond" w:hAnsi="Garamond"/>
          <w:i/>
          <w:sz w:val="24"/>
          <w:szCs w:val="24"/>
        </w:rPr>
        <w:t>My</w:t>
      </w:r>
      <w:proofErr w:type="gramEnd"/>
      <w:r w:rsidRPr="000D7BA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D7BAD">
        <w:rPr>
          <w:rFonts w:ascii="Garamond" w:hAnsi="Garamond"/>
          <w:i/>
          <w:sz w:val="24"/>
          <w:szCs w:val="24"/>
        </w:rPr>
        <w:t>inTuition</w:t>
      </w:r>
      <w:proofErr w:type="spellEnd"/>
      <w:r w:rsidRPr="000D7BAD">
        <w:rPr>
          <w:rFonts w:ascii="Garamond" w:hAnsi="Garamond"/>
          <w:i/>
          <w:sz w:val="24"/>
          <w:szCs w:val="24"/>
        </w:rPr>
        <w:t>: Wellesley’s Role in Improving Access to College</w:t>
      </w:r>
    </w:p>
    <w:p w14:paraId="5111986E" w14:textId="77777777" w:rsidR="001E1414" w:rsidRPr="000D7BAD" w:rsidRDefault="001E1414" w:rsidP="00B31780">
      <w:pPr>
        <w:contextualSpacing/>
        <w:rPr>
          <w:rFonts w:ascii="Garamond" w:hAnsi="Garamond"/>
          <w:i/>
          <w:sz w:val="24"/>
          <w:szCs w:val="24"/>
        </w:rPr>
      </w:pPr>
    </w:p>
    <w:p w14:paraId="2B1190B9" w14:textId="77777777" w:rsidR="00B31780" w:rsidRPr="000D7BAD" w:rsidRDefault="00B31780" w:rsidP="00B31780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David </w:t>
      </w:r>
      <w:proofErr w:type="spellStart"/>
      <w:r w:rsidRPr="000D7BAD">
        <w:rPr>
          <w:rFonts w:ascii="Garamond" w:hAnsi="Garamond"/>
          <w:sz w:val="24"/>
          <w:szCs w:val="24"/>
        </w:rPr>
        <w:t>Lindauer</w:t>
      </w:r>
      <w:proofErr w:type="spellEnd"/>
      <w:r w:rsidRPr="000D7BAD">
        <w:rPr>
          <w:rFonts w:ascii="Garamond" w:hAnsi="Garamond"/>
          <w:sz w:val="24"/>
          <w:szCs w:val="24"/>
        </w:rPr>
        <w:br/>
        <w:t>Stanford Calderwood Professor of Economics</w:t>
      </w:r>
    </w:p>
    <w:p w14:paraId="5BE9DE19" w14:textId="77777777" w:rsidR="00B31780" w:rsidRPr="000D7BAD" w:rsidRDefault="00B31780" w:rsidP="00B31780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What did the Millennium Development Goals achieve?</w:t>
      </w:r>
    </w:p>
    <w:p w14:paraId="35FA5D91" w14:textId="77777777" w:rsidR="00B31780" w:rsidRPr="000D7BAD" w:rsidRDefault="00B31780" w:rsidP="00B31780">
      <w:pPr>
        <w:ind w:firstLine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Why has US income inequality gone up so much?</w:t>
      </w:r>
    </w:p>
    <w:p w14:paraId="60E46083" w14:textId="77777777" w:rsidR="00B31780" w:rsidRPr="000D7BAD" w:rsidRDefault="00B31780" w:rsidP="00B31780">
      <w:pPr>
        <w:tabs>
          <w:tab w:val="left" w:pos="1440"/>
        </w:tabs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Calderwood Seminars in Public Writing: A New Teaching Initiative at Wellesley College</w:t>
      </w:r>
    </w:p>
    <w:p w14:paraId="34575D74" w14:textId="77777777" w:rsidR="00B31780" w:rsidRPr="000D7BAD" w:rsidRDefault="00B31780" w:rsidP="00B31780">
      <w:pPr>
        <w:contextualSpacing/>
        <w:rPr>
          <w:rFonts w:ascii="Garamond" w:hAnsi="Garamond"/>
          <w:sz w:val="24"/>
          <w:szCs w:val="24"/>
        </w:rPr>
      </w:pPr>
    </w:p>
    <w:p w14:paraId="16A8F925" w14:textId="77777777" w:rsidR="00E372AD" w:rsidRPr="000D7BAD" w:rsidRDefault="00E372AD" w:rsidP="00B31780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Julie </w:t>
      </w:r>
      <w:proofErr w:type="spellStart"/>
      <w:r w:rsidRPr="000D7BAD">
        <w:rPr>
          <w:rFonts w:ascii="Garamond" w:hAnsi="Garamond"/>
          <w:sz w:val="24"/>
          <w:szCs w:val="24"/>
        </w:rPr>
        <w:t>Matthaei</w:t>
      </w:r>
      <w:proofErr w:type="spellEnd"/>
    </w:p>
    <w:p w14:paraId="6B6AB749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78066A38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Transformation Movement: Feminist Economic Transformation in the 21st Century</w:t>
      </w:r>
    </w:p>
    <w:p w14:paraId="2925EC8B" w14:textId="77777777" w:rsidR="00E372AD" w:rsidRPr="000D7BAD" w:rsidRDefault="00E372AD" w:rsidP="00685DE6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Solidarity Economy: Building Alternatives for People and Planet</w:t>
      </w:r>
      <w:r w:rsidR="00792EEC" w:rsidRPr="000D7BAD">
        <w:rPr>
          <w:rFonts w:ascii="Garamond" w:hAnsi="Garamond"/>
          <w:i/>
          <w:sz w:val="24"/>
          <w:szCs w:val="24"/>
        </w:rPr>
        <w:br/>
        <w:t>Feminist Economics: How Feminism is Transforming Our Economy, and for the Better</w:t>
      </w:r>
    </w:p>
    <w:p w14:paraId="2EF05043" w14:textId="77777777" w:rsidR="00E33AF1" w:rsidRDefault="00E33AF1" w:rsidP="00F02519">
      <w:pPr>
        <w:contextualSpacing/>
        <w:rPr>
          <w:rFonts w:ascii="Garamond" w:hAnsi="Garamond"/>
          <w:i/>
          <w:sz w:val="24"/>
          <w:szCs w:val="24"/>
        </w:rPr>
      </w:pPr>
    </w:p>
    <w:p w14:paraId="5443E3EB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lastRenderedPageBreak/>
        <w:t xml:space="preserve">Susan </w:t>
      </w:r>
      <w:proofErr w:type="spellStart"/>
      <w:r w:rsidRPr="000D7BAD">
        <w:rPr>
          <w:rFonts w:ascii="Garamond" w:hAnsi="Garamond"/>
          <w:sz w:val="24"/>
          <w:szCs w:val="24"/>
        </w:rPr>
        <w:t>Skeath</w:t>
      </w:r>
      <w:proofErr w:type="spellEnd"/>
      <w:r w:rsidR="00A002BB" w:rsidRPr="000D7BAD">
        <w:rPr>
          <w:rFonts w:ascii="Garamond" w:hAnsi="Garamond"/>
          <w:sz w:val="24"/>
          <w:szCs w:val="24"/>
        </w:rPr>
        <w:t xml:space="preserve"> van </w:t>
      </w:r>
      <w:proofErr w:type="spellStart"/>
      <w:r w:rsidR="00A002BB" w:rsidRPr="000D7BAD">
        <w:rPr>
          <w:rFonts w:ascii="Garamond" w:hAnsi="Garamond"/>
          <w:sz w:val="24"/>
          <w:szCs w:val="24"/>
        </w:rPr>
        <w:t>Mulbregt</w:t>
      </w:r>
      <w:proofErr w:type="spellEnd"/>
    </w:p>
    <w:p w14:paraId="4B8B9672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451778B8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Games We Play: Game-Theoretic Analysis of Common Interactions</w:t>
      </w:r>
      <w:r w:rsidRPr="000D7BAD">
        <w:rPr>
          <w:rFonts w:ascii="Garamond" w:hAnsi="Garamond"/>
          <w:i/>
          <w:sz w:val="24"/>
          <w:szCs w:val="24"/>
        </w:rPr>
        <w:tab/>
      </w:r>
    </w:p>
    <w:p w14:paraId="307EF480" w14:textId="77777777" w:rsidR="002D4600" w:rsidRPr="000D7BAD" w:rsidRDefault="002D4600" w:rsidP="00E372AD">
      <w:pPr>
        <w:contextualSpacing/>
        <w:rPr>
          <w:rFonts w:ascii="Garamond" w:hAnsi="Garamond"/>
          <w:sz w:val="24"/>
          <w:szCs w:val="24"/>
        </w:rPr>
      </w:pPr>
    </w:p>
    <w:p w14:paraId="11769B2F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proofErr w:type="spellStart"/>
      <w:r w:rsidRPr="000D7BAD">
        <w:rPr>
          <w:rFonts w:ascii="Garamond" w:hAnsi="Garamond"/>
          <w:sz w:val="24"/>
          <w:szCs w:val="24"/>
        </w:rPr>
        <w:t>Akila</w:t>
      </w:r>
      <w:proofErr w:type="spellEnd"/>
      <w:r w:rsidRPr="000D7BAD">
        <w:rPr>
          <w:rFonts w:ascii="Garamond" w:hAnsi="Garamond"/>
          <w:sz w:val="24"/>
          <w:szCs w:val="24"/>
        </w:rPr>
        <w:t xml:space="preserve"> </w:t>
      </w:r>
      <w:proofErr w:type="spellStart"/>
      <w:r w:rsidRPr="000D7BAD">
        <w:rPr>
          <w:rFonts w:ascii="Garamond" w:hAnsi="Garamond"/>
          <w:sz w:val="24"/>
          <w:szCs w:val="24"/>
        </w:rPr>
        <w:t>Weerapana</w:t>
      </w:r>
      <w:proofErr w:type="spellEnd"/>
      <w:r w:rsidRPr="000D7BAD">
        <w:rPr>
          <w:rFonts w:ascii="Garamond" w:hAnsi="Garamond"/>
          <w:sz w:val="24"/>
          <w:szCs w:val="24"/>
        </w:rPr>
        <w:t>*</w:t>
      </w:r>
    </w:p>
    <w:p w14:paraId="0E2C14E5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Associate Professor</w:t>
      </w:r>
    </w:p>
    <w:p w14:paraId="4C2A5F38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Economics and Policy in an Election Year</w:t>
      </w:r>
    </w:p>
    <w:p w14:paraId="1093D2DE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Rise of China and India: Implications for the United States</w:t>
      </w:r>
    </w:p>
    <w:p w14:paraId="120D5B3A" w14:textId="77777777" w:rsidR="00E372AD" w:rsidRPr="000D7BAD" w:rsidRDefault="002E60F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Life After the Financial Crisis: The Prospects for a Sustainable Economic Recovery</w:t>
      </w:r>
    </w:p>
    <w:p w14:paraId="25718BFA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1013A960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Ann Witte</w:t>
      </w:r>
    </w:p>
    <w:p w14:paraId="5D557A27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  <w:r w:rsidR="00F84FA3" w:rsidRPr="000D7BAD">
        <w:rPr>
          <w:rFonts w:ascii="Garamond" w:hAnsi="Garamond"/>
          <w:sz w:val="24"/>
          <w:szCs w:val="24"/>
        </w:rPr>
        <w:t>, Emerita</w:t>
      </w:r>
    </w:p>
    <w:p w14:paraId="333BFF70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What’s Happening to the American Family?</w:t>
      </w:r>
    </w:p>
    <w:p w14:paraId="1FC33A4A" w14:textId="77777777" w:rsidR="00E372AD" w:rsidRPr="000D7BAD" w:rsidRDefault="00E372AD" w:rsidP="000373B3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Personal Finance: What Should </w:t>
      </w:r>
      <w:proofErr w:type="gramStart"/>
      <w:r w:rsidRPr="000D7BAD">
        <w:rPr>
          <w:rFonts w:ascii="Garamond" w:hAnsi="Garamond"/>
          <w:i/>
          <w:sz w:val="24"/>
          <w:szCs w:val="24"/>
        </w:rPr>
        <w:t>We Teach Wellesley Students and What Do You Wish You</w:t>
      </w:r>
      <w:proofErr w:type="gramEnd"/>
      <w:r w:rsidRPr="000D7BAD">
        <w:rPr>
          <w:rFonts w:ascii="Garamond" w:hAnsi="Garamond"/>
          <w:i/>
          <w:sz w:val="24"/>
          <w:szCs w:val="24"/>
        </w:rPr>
        <w:t xml:space="preserve"> Had Known?</w:t>
      </w:r>
    </w:p>
    <w:p w14:paraId="1F9FF11E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Managing your assets in Turbulent Times</w:t>
      </w:r>
    </w:p>
    <w:p w14:paraId="55F1C345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36DD10D3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EDUCATION</w:t>
      </w:r>
    </w:p>
    <w:p w14:paraId="59DB3190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</w:p>
    <w:p w14:paraId="49094305" w14:textId="77777777" w:rsidR="00055CE1" w:rsidRPr="000D7BAD" w:rsidRDefault="00055CE1" w:rsidP="00055CE1">
      <w:pPr>
        <w:contextualSpacing/>
        <w:rPr>
          <w:rFonts w:ascii="Garamond" w:hAnsi="Garamond"/>
          <w:sz w:val="24"/>
          <w:szCs w:val="24"/>
        </w:rPr>
      </w:pPr>
      <w:proofErr w:type="spellStart"/>
      <w:r w:rsidRPr="000D7BAD">
        <w:rPr>
          <w:rFonts w:ascii="Garamond" w:hAnsi="Garamond"/>
          <w:sz w:val="24"/>
          <w:szCs w:val="24"/>
        </w:rPr>
        <w:t>Soo</w:t>
      </w:r>
      <w:proofErr w:type="spellEnd"/>
      <w:r w:rsidRPr="000D7BAD">
        <w:rPr>
          <w:rFonts w:ascii="Garamond" w:hAnsi="Garamond"/>
          <w:sz w:val="24"/>
          <w:szCs w:val="24"/>
        </w:rPr>
        <w:t xml:space="preserve"> Hong</w:t>
      </w:r>
    </w:p>
    <w:p w14:paraId="035CEB44" w14:textId="77777777" w:rsidR="00055CE1" w:rsidRPr="000D7BAD" w:rsidRDefault="00055CE1" w:rsidP="00055CE1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Assistant Professor</w:t>
      </w:r>
    </w:p>
    <w:p w14:paraId="1EBA3804" w14:textId="77777777" w:rsidR="00055CE1" w:rsidRPr="000D7BAD" w:rsidRDefault="00BD489F" w:rsidP="00B31780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Community-engaged Learning and Scholarship</w:t>
      </w:r>
    </w:p>
    <w:p w14:paraId="6903C0A6" w14:textId="77777777" w:rsidR="00BD489F" w:rsidRPr="000D7BAD" w:rsidRDefault="00BD489F" w:rsidP="00B31780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Learning by Doing: Studying Education through Action</w:t>
      </w:r>
    </w:p>
    <w:p w14:paraId="5002A048" w14:textId="77777777" w:rsidR="00BD489F" w:rsidRPr="000D7BAD" w:rsidRDefault="00BD489F" w:rsidP="00BD489F">
      <w:pPr>
        <w:contextualSpacing/>
        <w:rPr>
          <w:rFonts w:ascii="Arial" w:hAnsi="Arial" w:cs="Arial"/>
          <w:i/>
          <w:iCs/>
          <w:sz w:val="13"/>
          <w:szCs w:val="13"/>
        </w:rPr>
      </w:pPr>
      <w:r w:rsidRPr="000D7BAD">
        <w:rPr>
          <w:rFonts w:ascii="Garamond" w:hAnsi="Garamond"/>
          <w:i/>
          <w:sz w:val="24"/>
          <w:szCs w:val="24"/>
        </w:rPr>
        <w:tab/>
        <w:t>What Can Community Organizing Teach Us About Educational Change?</w:t>
      </w:r>
    </w:p>
    <w:p w14:paraId="0FCBCD4A" w14:textId="77777777" w:rsidR="00BD489F" w:rsidRPr="000D7BAD" w:rsidRDefault="00BD489F" w:rsidP="00BD489F">
      <w:pPr>
        <w:contextualSpacing/>
        <w:rPr>
          <w:rFonts w:ascii="Garamond" w:hAnsi="Garamond"/>
          <w:b/>
          <w:sz w:val="24"/>
          <w:szCs w:val="24"/>
        </w:rPr>
      </w:pPr>
    </w:p>
    <w:p w14:paraId="188F4F46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ENGLISH</w:t>
      </w:r>
    </w:p>
    <w:p w14:paraId="4CE0FD88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6E6B20B9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Frank L. </w:t>
      </w:r>
      <w:proofErr w:type="spellStart"/>
      <w:r w:rsidRPr="000D7BAD">
        <w:rPr>
          <w:rFonts w:ascii="Garamond" w:hAnsi="Garamond"/>
          <w:sz w:val="24"/>
          <w:szCs w:val="24"/>
        </w:rPr>
        <w:t>Bidart</w:t>
      </w:r>
      <w:proofErr w:type="spellEnd"/>
      <w:r w:rsidRPr="000D7BAD">
        <w:rPr>
          <w:rFonts w:ascii="Garamond" w:hAnsi="Garamond"/>
          <w:sz w:val="24"/>
          <w:szCs w:val="24"/>
        </w:rPr>
        <w:t>*</w:t>
      </w:r>
    </w:p>
    <w:p w14:paraId="1ED33CA4" w14:textId="77777777" w:rsidR="00E372AD" w:rsidRPr="000D7BAD" w:rsidRDefault="00863923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Andrew W. Mellon </w:t>
      </w:r>
      <w:r w:rsidR="00E372AD" w:rsidRPr="000D7BAD">
        <w:rPr>
          <w:rFonts w:ascii="Garamond" w:hAnsi="Garamond"/>
          <w:sz w:val="24"/>
          <w:szCs w:val="24"/>
        </w:rPr>
        <w:t>Professor</w:t>
      </w:r>
    </w:p>
    <w:p w14:paraId="28CA148E" w14:textId="77777777" w:rsidR="003C40FD" w:rsidRDefault="00E372AD" w:rsidP="003C40FD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Post-Modern Poetry</w:t>
      </w:r>
    </w:p>
    <w:p w14:paraId="6B834F2B" w14:textId="77777777" w:rsidR="003C40FD" w:rsidRDefault="003C40FD" w:rsidP="003C40FD">
      <w:pPr>
        <w:contextualSpacing/>
        <w:rPr>
          <w:rFonts w:ascii="Garamond" w:hAnsi="Garamond"/>
          <w:i/>
          <w:sz w:val="24"/>
          <w:szCs w:val="24"/>
        </w:rPr>
      </w:pPr>
    </w:p>
    <w:p w14:paraId="27811EAE" w14:textId="77777777" w:rsidR="00E372AD" w:rsidRPr="003C40FD" w:rsidRDefault="00E372AD" w:rsidP="003C40F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Kathleen Brogan</w:t>
      </w:r>
      <w:r w:rsidR="003A4175" w:rsidRPr="000D7BAD">
        <w:rPr>
          <w:rFonts w:ascii="Garamond" w:hAnsi="Garamond"/>
          <w:sz w:val="24"/>
          <w:szCs w:val="24"/>
        </w:rPr>
        <w:t>*</w:t>
      </w:r>
    </w:p>
    <w:p w14:paraId="1F82CF02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Associate Professor</w:t>
      </w:r>
    </w:p>
    <w:p w14:paraId="784C3260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Memory and Trauma in Recent American Fiction</w:t>
      </w:r>
    </w:p>
    <w:p w14:paraId="1E3584FD" w14:textId="77777777" w:rsidR="008B42F3" w:rsidRPr="000D7BAD" w:rsidRDefault="00E372AD" w:rsidP="000F5F1C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Ethnic Identity and the Second Generation Writer</w:t>
      </w:r>
      <w:r w:rsidRPr="000D7BAD">
        <w:rPr>
          <w:rFonts w:ascii="Garamond" w:hAnsi="Garamond"/>
          <w:i/>
          <w:sz w:val="24"/>
          <w:szCs w:val="24"/>
        </w:rPr>
        <w:tab/>
      </w:r>
    </w:p>
    <w:p w14:paraId="063B97FC" w14:textId="77777777" w:rsidR="000F5F1C" w:rsidRPr="000D7BAD" w:rsidRDefault="000F5F1C" w:rsidP="000F5F1C">
      <w:pPr>
        <w:ind w:left="720"/>
        <w:contextualSpacing/>
        <w:rPr>
          <w:rFonts w:ascii="Garamond" w:hAnsi="Garamond"/>
          <w:i/>
          <w:sz w:val="24"/>
          <w:szCs w:val="24"/>
        </w:rPr>
      </w:pPr>
    </w:p>
    <w:p w14:paraId="37424942" w14:textId="77777777" w:rsidR="0097131A" w:rsidRDefault="0097131A" w:rsidP="00E372AD">
      <w:pPr>
        <w:contextualSpacing/>
        <w:rPr>
          <w:rFonts w:ascii="Garamond" w:hAnsi="Garamond"/>
          <w:sz w:val="24"/>
          <w:szCs w:val="24"/>
        </w:rPr>
      </w:pPr>
    </w:p>
    <w:p w14:paraId="050130FD" w14:textId="77777777" w:rsidR="0097131A" w:rsidRDefault="0097131A" w:rsidP="00E372AD">
      <w:pPr>
        <w:contextualSpacing/>
        <w:rPr>
          <w:rFonts w:ascii="Garamond" w:hAnsi="Garamond"/>
          <w:sz w:val="24"/>
          <w:szCs w:val="24"/>
        </w:rPr>
      </w:pPr>
    </w:p>
    <w:p w14:paraId="19C0FC61" w14:textId="77777777" w:rsidR="0097131A" w:rsidRDefault="0097131A" w:rsidP="00E372AD">
      <w:pPr>
        <w:contextualSpacing/>
        <w:rPr>
          <w:rFonts w:ascii="Garamond" w:hAnsi="Garamond"/>
          <w:sz w:val="24"/>
          <w:szCs w:val="24"/>
        </w:rPr>
      </w:pPr>
    </w:p>
    <w:p w14:paraId="1B9EDDFF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lastRenderedPageBreak/>
        <w:t xml:space="preserve">Yu Jin </w:t>
      </w:r>
      <w:proofErr w:type="spellStart"/>
      <w:r w:rsidRPr="000D7BAD">
        <w:rPr>
          <w:rFonts w:ascii="Garamond" w:hAnsi="Garamond"/>
          <w:sz w:val="24"/>
          <w:szCs w:val="24"/>
        </w:rPr>
        <w:t>Ko</w:t>
      </w:r>
      <w:proofErr w:type="spellEnd"/>
    </w:p>
    <w:p w14:paraId="38B7416D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6955B881" w14:textId="77777777" w:rsidR="007A6F50" w:rsidRPr="000D7BAD" w:rsidRDefault="007A6F50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Shakespeare in Performance: Then and Now</w:t>
      </w:r>
    </w:p>
    <w:p w14:paraId="189418C3" w14:textId="77777777" w:rsidR="007A6F50" w:rsidRPr="000D7BAD" w:rsidRDefault="007A6F50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Shakespeare in Performance across the Globe</w:t>
      </w:r>
    </w:p>
    <w:p w14:paraId="0486B9E6" w14:textId="77777777" w:rsidR="007A6F50" w:rsidRPr="000D7BAD" w:rsidRDefault="007A6F50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Shakespeare at the Movies</w:t>
      </w:r>
    </w:p>
    <w:p w14:paraId="3F9663DA" w14:textId="77777777" w:rsidR="007A6F50" w:rsidRPr="000D7BAD" w:rsidRDefault="007A6F50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Shakespeare in America</w:t>
      </w:r>
    </w:p>
    <w:p w14:paraId="07817DFC" w14:textId="77777777" w:rsidR="009C57BF" w:rsidRPr="000D7BAD" w:rsidRDefault="007A6F50" w:rsidP="007A6F50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Ten Things I Hate (and Love) about American Shakespeare</w:t>
      </w:r>
    </w:p>
    <w:p w14:paraId="0DCAF395" w14:textId="77777777" w:rsidR="003B2CDF" w:rsidRPr="000D7BAD" w:rsidRDefault="003B2CDF" w:rsidP="009C57BF">
      <w:pPr>
        <w:ind w:left="720"/>
        <w:contextualSpacing/>
        <w:rPr>
          <w:rFonts w:ascii="Garamond" w:hAnsi="Garamond"/>
          <w:sz w:val="24"/>
          <w:szCs w:val="24"/>
        </w:rPr>
      </w:pPr>
    </w:p>
    <w:p w14:paraId="3DEF5619" w14:textId="77777777" w:rsidR="00E372AD" w:rsidRPr="000D7BAD" w:rsidRDefault="00E372AD" w:rsidP="009C57BF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Yoon Sun Lee</w:t>
      </w:r>
    </w:p>
    <w:p w14:paraId="21C6D50D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63E810A3" w14:textId="77777777" w:rsidR="001E3190" w:rsidRPr="000D7BAD" w:rsidRDefault="001E3190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Jane Austen’s Novels</w:t>
      </w:r>
    </w:p>
    <w:p w14:paraId="58D330E7" w14:textId="77777777" w:rsidR="001E3190" w:rsidRPr="000D7BAD" w:rsidRDefault="001E3190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Asian American Fiction</w:t>
      </w:r>
    </w:p>
    <w:p w14:paraId="3907F924" w14:textId="77777777" w:rsidR="001E3190" w:rsidRPr="000D7BAD" w:rsidRDefault="001E3190" w:rsidP="001E3190">
      <w:pPr>
        <w:contextualSpacing/>
        <w:rPr>
          <w:rFonts w:ascii="Garamond" w:eastAsia="Times New Roman" w:hAnsi="Garamond"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Ethnic Studies at Wellesley</w:t>
      </w:r>
    </w:p>
    <w:p w14:paraId="01EDB126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</w:p>
    <w:p w14:paraId="16B1B4D5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Kathryn Lynch</w:t>
      </w:r>
      <w:r w:rsidR="0074360B" w:rsidRPr="000D7BAD">
        <w:rPr>
          <w:rFonts w:ascii="Garamond" w:hAnsi="Garamond"/>
          <w:sz w:val="24"/>
          <w:szCs w:val="24"/>
        </w:rPr>
        <w:t>*</w:t>
      </w:r>
    </w:p>
    <w:p w14:paraId="3A73016F" w14:textId="77777777" w:rsidR="00E372AD" w:rsidRPr="000D7BAD" w:rsidRDefault="009A3027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Dean of Faculty</w:t>
      </w:r>
      <w:r w:rsidR="001F08CC" w:rsidRPr="000D7BAD">
        <w:rPr>
          <w:rFonts w:ascii="Garamond" w:hAnsi="Garamond"/>
          <w:sz w:val="24"/>
          <w:szCs w:val="24"/>
        </w:rPr>
        <w:t xml:space="preserve"> Affairs and </w:t>
      </w:r>
      <w:r w:rsidR="00B23FC3" w:rsidRPr="000D7BAD">
        <w:rPr>
          <w:rFonts w:ascii="Garamond" w:hAnsi="Garamond"/>
          <w:sz w:val="24"/>
          <w:szCs w:val="24"/>
        </w:rPr>
        <w:t>Katharine Lee Bates and Sophie Chantal Hart Professor</w:t>
      </w:r>
    </w:p>
    <w:p w14:paraId="690AD6B0" w14:textId="77777777" w:rsidR="00447372" w:rsidRPr="000D7BAD" w:rsidRDefault="00447372" w:rsidP="0044737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Wellesley Faculty of Today</w:t>
      </w:r>
    </w:p>
    <w:p w14:paraId="5FDB1632" w14:textId="77777777" w:rsidR="00E372AD" w:rsidRPr="000D7BAD" w:rsidRDefault="00447372" w:rsidP="0044737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Why Chaucer Matters</w:t>
      </w:r>
    </w:p>
    <w:p w14:paraId="72EF6A75" w14:textId="77777777" w:rsidR="00447372" w:rsidRPr="000D7BAD" w:rsidRDefault="00447372" w:rsidP="00447372">
      <w:pPr>
        <w:ind w:left="720"/>
        <w:contextualSpacing/>
        <w:rPr>
          <w:rFonts w:ascii="Garamond" w:hAnsi="Garamond"/>
          <w:sz w:val="24"/>
          <w:szCs w:val="24"/>
        </w:rPr>
      </w:pPr>
    </w:p>
    <w:p w14:paraId="65D3F2BA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Susan Meyer</w:t>
      </w:r>
    </w:p>
    <w:p w14:paraId="0F13BCE3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Professor                                      </w:t>
      </w:r>
    </w:p>
    <w:p w14:paraId="034218D9" w14:textId="77777777" w:rsidR="00F0477F" w:rsidRPr="000D7BAD" w:rsidRDefault="00E372AD" w:rsidP="00055CE1">
      <w:pPr>
        <w:ind w:left="720"/>
        <w:contextualSpacing/>
        <w:rPr>
          <w:rFonts w:ascii="Garamond" w:hAnsi="Garamond"/>
          <w:i/>
          <w:iCs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Writing </w:t>
      </w:r>
      <w:r w:rsidR="00F0477F" w:rsidRPr="000D7BAD">
        <w:rPr>
          <w:rFonts w:ascii="Garamond" w:hAnsi="Garamond"/>
          <w:i/>
          <w:sz w:val="24"/>
          <w:szCs w:val="24"/>
        </w:rPr>
        <w:t>for Children</w:t>
      </w:r>
    </w:p>
    <w:p w14:paraId="19C00225" w14:textId="77777777" w:rsidR="00F0477F" w:rsidRPr="000D7BAD" w:rsidRDefault="00F0477F" w:rsidP="00055CE1">
      <w:pPr>
        <w:ind w:left="720"/>
        <w:contextualSpacing/>
        <w:rPr>
          <w:rFonts w:ascii="Garamond" w:hAnsi="Garamond"/>
          <w:i/>
          <w:iCs/>
          <w:sz w:val="24"/>
          <w:szCs w:val="24"/>
        </w:rPr>
      </w:pPr>
      <w:r w:rsidRPr="000D7BAD">
        <w:rPr>
          <w:rFonts w:ascii="Garamond" w:hAnsi="Garamond"/>
          <w:i/>
          <w:iCs/>
          <w:sz w:val="24"/>
          <w:szCs w:val="24"/>
        </w:rPr>
        <w:t>The Holocaust and Children’s Literature</w:t>
      </w:r>
    </w:p>
    <w:p w14:paraId="761EF997" w14:textId="77777777" w:rsidR="00F0477F" w:rsidRPr="000D7BAD" w:rsidRDefault="00F0477F" w:rsidP="00055CE1">
      <w:pPr>
        <w:ind w:left="720"/>
        <w:contextualSpacing/>
        <w:rPr>
          <w:rFonts w:ascii="Garamond" w:hAnsi="Garamond"/>
          <w:i/>
          <w:iCs/>
          <w:sz w:val="24"/>
          <w:szCs w:val="24"/>
        </w:rPr>
      </w:pPr>
      <w:r w:rsidRPr="000D7BAD">
        <w:rPr>
          <w:rFonts w:ascii="Garamond" w:hAnsi="Garamond"/>
          <w:i/>
          <w:iCs/>
          <w:sz w:val="24"/>
          <w:szCs w:val="24"/>
        </w:rPr>
        <w:t>Turning Your Family Stories into Fiction</w:t>
      </w:r>
    </w:p>
    <w:p w14:paraId="1D5A16E2" w14:textId="77777777" w:rsidR="00E372AD" w:rsidRPr="000D7BAD" w:rsidRDefault="00F0477F" w:rsidP="00055CE1">
      <w:pPr>
        <w:ind w:left="720"/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i/>
          <w:iCs/>
          <w:sz w:val="24"/>
          <w:szCs w:val="24"/>
        </w:rPr>
        <w:t>Writing Historical Fiction</w:t>
      </w:r>
      <w:r w:rsidR="00E372AD" w:rsidRPr="000D7BAD">
        <w:rPr>
          <w:rFonts w:ascii="Garamond" w:hAnsi="Garamond"/>
          <w:sz w:val="24"/>
          <w:szCs w:val="24"/>
        </w:rPr>
        <w:tab/>
      </w:r>
    </w:p>
    <w:p w14:paraId="242CADDA" w14:textId="77777777" w:rsidR="002E7881" w:rsidRPr="000D7BAD" w:rsidRDefault="002E7881" w:rsidP="00055CE1">
      <w:pPr>
        <w:ind w:left="720"/>
        <w:contextualSpacing/>
        <w:rPr>
          <w:rFonts w:ascii="Garamond" w:hAnsi="Garamond"/>
          <w:i/>
          <w:sz w:val="24"/>
          <w:szCs w:val="24"/>
        </w:rPr>
      </w:pPr>
    </w:p>
    <w:p w14:paraId="61163E30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Timothy </w:t>
      </w:r>
      <w:proofErr w:type="spellStart"/>
      <w:r w:rsidRPr="000D7BAD">
        <w:rPr>
          <w:rFonts w:ascii="Garamond" w:hAnsi="Garamond"/>
          <w:sz w:val="24"/>
          <w:szCs w:val="24"/>
        </w:rPr>
        <w:t>Peltason</w:t>
      </w:r>
      <w:proofErr w:type="spellEnd"/>
    </w:p>
    <w:p w14:paraId="2D5CA7E8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56A23B68" w14:textId="77777777" w:rsidR="00E372AD" w:rsidRPr="000D7BAD" w:rsidRDefault="002026C4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Charles Dickens’</w:t>
      </w:r>
      <w:r w:rsidR="00E372AD" w:rsidRPr="000D7BAD">
        <w:rPr>
          <w:rFonts w:ascii="Garamond" w:hAnsi="Garamond"/>
          <w:i/>
          <w:sz w:val="24"/>
          <w:szCs w:val="24"/>
        </w:rPr>
        <w:t xml:space="preserve"> </w:t>
      </w:r>
      <w:r w:rsidRPr="000D7BAD">
        <w:rPr>
          <w:rFonts w:ascii="Garamond" w:hAnsi="Garamond"/>
          <w:i/>
          <w:sz w:val="24"/>
          <w:szCs w:val="24"/>
        </w:rPr>
        <w:t>“Hard Times”</w:t>
      </w:r>
      <w:r w:rsidR="00E372AD" w:rsidRPr="000D7BAD">
        <w:rPr>
          <w:rFonts w:ascii="Garamond" w:hAnsi="Garamond"/>
          <w:i/>
          <w:sz w:val="24"/>
          <w:szCs w:val="24"/>
        </w:rPr>
        <w:t xml:space="preserve"> and a Wellesley Education</w:t>
      </w:r>
    </w:p>
    <w:p w14:paraId="28CDF39A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Jane Austen &amp; Romantic Comedy</w:t>
      </w:r>
    </w:p>
    <w:p w14:paraId="0007273A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What’s </w:t>
      </w:r>
      <w:r w:rsidR="002026C4" w:rsidRPr="000D7BAD">
        <w:rPr>
          <w:rFonts w:ascii="Garamond" w:hAnsi="Garamond"/>
          <w:i/>
          <w:sz w:val="24"/>
          <w:szCs w:val="24"/>
        </w:rPr>
        <w:t>s</w:t>
      </w:r>
      <w:r w:rsidRPr="000D7BAD">
        <w:rPr>
          <w:rFonts w:ascii="Garamond" w:hAnsi="Garamond"/>
          <w:i/>
          <w:sz w:val="24"/>
          <w:szCs w:val="24"/>
        </w:rPr>
        <w:t>o Funny about Oscar Wilde?</w:t>
      </w:r>
    </w:p>
    <w:p w14:paraId="2D788C1A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The Pleasures of Shakespeare: </w:t>
      </w:r>
      <w:r w:rsidR="002026C4" w:rsidRPr="000D7BAD">
        <w:rPr>
          <w:rFonts w:ascii="Garamond" w:hAnsi="Garamond"/>
          <w:i/>
          <w:sz w:val="24"/>
          <w:szCs w:val="24"/>
        </w:rPr>
        <w:t>“</w:t>
      </w:r>
      <w:r w:rsidRPr="000D7BAD">
        <w:rPr>
          <w:rFonts w:ascii="Garamond" w:hAnsi="Garamond"/>
          <w:i/>
          <w:sz w:val="24"/>
          <w:szCs w:val="24"/>
        </w:rPr>
        <w:t>A Midsummer Night’s Dream</w:t>
      </w:r>
      <w:r w:rsidR="002026C4" w:rsidRPr="000D7BAD">
        <w:rPr>
          <w:rFonts w:ascii="Garamond" w:hAnsi="Garamond"/>
          <w:i/>
          <w:sz w:val="24"/>
          <w:szCs w:val="24"/>
        </w:rPr>
        <w:t>”</w:t>
      </w:r>
    </w:p>
    <w:p w14:paraId="04A3857C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Why Are You Here: The Function of a Liberal Arts Education</w:t>
      </w:r>
    </w:p>
    <w:p w14:paraId="1044A477" w14:textId="77777777" w:rsidR="003C40FD" w:rsidRDefault="00E372AD" w:rsidP="003C40FD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Some Hot Tips for the Book Club</w:t>
      </w:r>
    </w:p>
    <w:p w14:paraId="34662879" w14:textId="77777777" w:rsidR="00E372AD" w:rsidRPr="000D7BAD" w:rsidRDefault="00E372AD" w:rsidP="003C40F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Marilyn Sides*</w:t>
      </w:r>
    </w:p>
    <w:p w14:paraId="4E2B691F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Senior Lecturer</w:t>
      </w:r>
    </w:p>
    <w:p w14:paraId="726CA8D2" w14:textId="77777777" w:rsidR="008B42F3" w:rsidRPr="000D7BAD" w:rsidRDefault="00E372AD" w:rsidP="00815B7A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Fiction Writing</w:t>
      </w:r>
      <w:r w:rsidRPr="000D7BAD">
        <w:rPr>
          <w:rFonts w:ascii="Garamond" w:hAnsi="Garamond"/>
          <w:i/>
          <w:sz w:val="24"/>
          <w:szCs w:val="24"/>
        </w:rPr>
        <w:tab/>
      </w:r>
    </w:p>
    <w:p w14:paraId="4D9562F8" w14:textId="77777777" w:rsidR="002B7678" w:rsidRPr="000D7BAD" w:rsidRDefault="002B7678" w:rsidP="00682C90">
      <w:pPr>
        <w:contextualSpacing/>
        <w:rPr>
          <w:rFonts w:ascii="Garamond" w:hAnsi="Garamond"/>
          <w:b/>
          <w:sz w:val="24"/>
          <w:szCs w:val="24"/>
        </w:rPr>
      </w:pPr>
    </w:p>
    <w:p w14:paraId="7702A679" w14:textId="77777777" w:rsidR="0097131A" w:rsidRDefault="0097131A" w:rsidP="00F80653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</w:p>
    <w:p w14:paraId="3BB95CC1" w14:textId="77777777" w:rsidR="00F80653" w:rsidRPr="000D7BAD" w:rsidRDefault="00F80653" w:rsidP="00F80653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lastRenderedPageBreak/>
        <w:t>ENVIRONMENTAL STUDIES</w:t>
      </w:r>
    </w:p>
    <w:p w14:paraId="51282810" w14:textId="77777777" w:rsidR="005A763E" w:rsidRPr="000D7BAD" w:rsidRDefault="005A763E" w:rsidP="00F80653">
      <w:pPr>
        <w:contextualSpacing/>
        <w:rPr>
          <w:rFonts w:ascii="Garamond" w:hAnsi="Garamond"/>
          <w:sz w:val="24"/>
          <w:szCs w:val="24"/>
        </w:rPr>
      </w:pPr>
    </w:p>
    <w:p w14:paraId="0C95C063" w14:textId="77777777" w:rsidR="00937D4A" w:rsidRPr="000D7BAD" w:rsidRDefault="00937D4A" w:rsidP="00F80653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Beth </w:t>
      </w:r>
      <w:proofErr w:type="spellStart"/>
      <w:r w:rsidRPr="000D7BAD">
        <w:rPr>
          <w:rFonts w:ascii="Garamond" w:hAnsi="Garamond"/>
          <w:sz w:val="24"/>
          <w:szCs w:val="24"/>
        </w:rPr>
        <w:t>DeSombre</w:t>
      </w:r>
      <w:proofErr w:type="spellEnd"/>
      <w:r w:rsidR="000373B3" w:rsidRPr="000D7BAD">
        <w:rPr>
          <w:rFonts w:ascii="Garamond" w:hAnsi="Garamond"/>
          <w:sz w:val="24"/>
          <w:szCs w:val="24"/>
        </w:rPr>
        <w:t>*</w:t>
      </w:r>
    </w:p>
    <w:p w14:paraId="68024FE2" w14:textId="77777777" w:rsidR="00937D4A" w:rsidRPr="000D7BAD" w:rsidRDefault="00937D4A" w:rsidP="00F80653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Camilla Chandler Frost Professor of Environmental Studies</w:t>
      </w:r>
    </w:p>
    <w:p w14:paraId="3BBF7A9A" w14:textId="77777777" w:rsidR="00937D4A" w:rsidRPr="000D7BAD" w:rsidRDefault="00937D4A" w:rsidP="00F80653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Why Good People Do Bad Environmental Things</w:t>
      </w:r>
    </w:p>
    <w:p w14:paraId="3BCF3632" w14:textId="77777777" w:rsidR="00937D4A" w:rsidRPr="000D7BAD" w:rsidRDefault="00937D4A" w:rsidP="00F80653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Saving Global Fisheries</w:t>
      </w:r>
    </w:p>
    <w:p w14:paraId="175EE43F" w14:textId="77777777" w:rsidR="00937D4A" w:rsidRPr="000D7BAD" w:rsidRDefault="00937D4A" w:rsidP="00F80653">
      <w:pPr>
        <w:contextualSpacing/>
        <w:rPr>
          <w:rFonts w:ascii="Garamond" w:hAnsi="Garamond"/>
          <w:sz w:val="24"/>
          <w:szCs w:val="24"/>
        </w:rPr>
      </w:pPr>
    </w:p>
    <w:p w14:paraId="2E6714B0" w14:textId="77777777" w:rsidR="00F80653" w:rsidRPr="000D7BAD" w:rsidRDefault="00F80653" w:rsidP="00F80653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Jay Turner</w:t>
      </w:r>
    </w:p>
    <w:p w14:paraId="43916892" w14:textId="77777777" w:rsidR="00F80653" w:rsidRPr="000D7BAD" w:rsidRDefault="00B23FC3" w:rsidP="00F80653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Assistant</w:t>
      </w:r>
      <w:r w:rsidR="00F80653" w:rsidRPr="000D7BAD">
        <w:rPr>
          <w:rFonts w:ascii="Garamond" w:hAnsi="Garamond"/>
          <w:sz w:val="24"/>
          <w:szCs w:val="24"/>
        </w:rPr>
        <w:t xml:space="preserve"> Professor</w:t>
      </w:r>
    </w:p>
    <w:p w14:paraId="3C659191" w14:textId="77777777" w:rsidR="00037927" w:rsidRPr="003C40FD" w:rsidRDefault="00F80653" w:rsidP="003C40FD">
      <w:pPr>
        <w:spacing w:line="240" w:lineRule="auto"/>
        <w:ind w:firstLine="720"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Wilderness and the Myths of American Environmentalism</w:t>
      </w:r>
    </w:p>
    <w:p w14:paraId="1F8E2A11" w14:textId="77777777" w:rsidR="009834E6" w:rsidRPr="000D7BAD" w:rsidRDefault="00E372AD" w:rsidP="00037927">
      <w:pPr>
        <w:pBdr>
          <w:bottom w:val="single" w:sz="4" w:space="1" w:color="auto"/>
        </w:pBdr>
        <w:spacing w:line="240" w:lineRule="auto"/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FRENCH</w:t>
      </w:r>
    </w:p>
    <w:p w14:paraId="2BF07F1B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4448F9BD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Helene </w:t>
      </w:r>
      <w:proofErr w:type="spellStart"/>
      <w:r w:rsidRPr="000D7BAD">
        <w:rPr>
          <w:rFonts w:ascii="Garamond" w:hAnsi="Garamond"/>
          <w:sz w:val="24"/>
          <w:szCs w:val="24"/>
        </w:rPr>
        <w:t>Bilis</w:t>
      </w:r>
      <w:proofErr w:type="spellEnd"/>
    </w:p>
    <w:p w14:paraId="3EA193B6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Assistant Professor</w:t>
      </w:r>
    </w:p>
    <w:p w14:paraId="57AC94F7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Long Live the Queen</w:t>
      </w:r>
      <w:proofErr w:type="gramStart"/>
      <w:r w:rsidRPr="000D7BAD">
        <w:rPr>
          <w:rFonts w:ascii="Garamond" w:hAnsi="Garamond"/>
          <w:i/>
          <w:sz w:val="24"/>
          <w:szCs w:val="24"/>
        </w:rPr>
        <w:t>!:</w:t>
      </w:r>
      <w:proofErr w:type="gramEnd"/>
      <w:r w:rsidRPr="000D7BAD">
        <w:rPr>
          <w:rFonts w:ascii="Garamond" w:hAnsi="Garamond"/>
          <w:i/>
          <w:sz w:val="24"/>
          <w:szCs w:val="24"/>
        </w:rPr>
        <w:t xml:space="preserve"> Women in Power</w:t>
      </w:r>
      <w:r w:rsidR="00EF1A79" w:rsidRPr="000D7BAD">
        <w:rPr>
          <w:rFonts w:ascii="Garamond" w:hAnsi="Garamond"/>
          <w:i/>
          <w:sz w:val="24"/>
          <w:szCs w:val="24"/>
        </w:rPr>
        <w:t xml:space="preserve"> in Seventeenth-Century</w:t>
      </w:r>
      <w:r w:rsidRPr="000D7BAD">
        <w:rPr>
          <w:rFonts w:ascii="Garamond" w:hAnsi="Garamond"/>
          <w:i/>
          <w:sz w:val="24"/>
          <w:szCs w:val="24"/>
        </w:rPr>
        <w:t xml:space="preserve"> France</w:t>
      </w:r>
    </w:p>
    <w:p w14:paraId="12DBBE7F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Feeble Kings and the Politics of Succession in the Literature of Old Regime France</w:t>
      </w:r>
    </w:p>
    <w:p w14:paraId="1327BDCB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Corneille, Racine and Moliere: The Great Playwrights of Seventeenth-Century France</w:t>
      </w:r>
    </w:p>
    <w:p w14:paraId="76A8DC4D" w14:textId="77777777" w:rsidR="00B45822" w:rsidRPr="000D7BAD" w:rsidRDefault="00E372AD" w:rsidP="00842E93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Versailles: The Culture, Politics and Lit</w:t>
      </w:r>
      <w:r w:rsidR="00863923" w:rsidRPr="000D7BAD">
        <w:rPr>
          <w:rFonts w:ascii="Garamond" w:hAnsi="Garamond"/>
          <w:i/>
          <w:sz w:val="24"/>
          <w:szCs w:val="24"/>
        </w:rPr>
        <w:t>erature of the Sun King’s Court</w:t>
      </w:r>
    </w:p>
    <w:p w14:paraId="471861B8" w14:textId="77777777" w:rsidR="00B45822" w:rsidRPr="000D7BAD" w:rsidRDefault="00B45822" w:rsidP="00F02519">
      <w:pPr>
        <w:contextualSpacing/>
        <w:rPr>
          <w:rFonts w:ascii="Garamond" w:hAnsi="Garamond"/>
          <w:sz w:val="24"/>
          <w:szCs w:val="24"/>
        </w:rPr>
      </w:pPr>
    </w:p>
    <w:p w14:paraId="0D69B17B" w14:textId="77777777" w:rsidR="00F02519" w:rsidRPr="000D7BAD" w:rsidRDefault="00F02519" w:rsidP="00F02519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Barry Lydgate</w:t>
      </w:r>
    </w:p>
    <w:p w14:paraId="2ACA62CC" w14:textId="77777777" w:rsidR="00F02519" w:rsidRPr="000D7BAD" w:rsidRDefault="00F02519" w:rsidP="00F02519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313CFEE8" w14:textId="77777777" w:rsidR="004967C6" w:rsidRPr="000D7BAD" w:rsidRDefault="004967C6" w:rsidP="00F02519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Discourses of Desire in the Renaissance from Calvin to Montaigne</w:t>
      </w:r>
    </w:p>
    <w:p w14:paraId="0C0BD91C" w14:textId="77777777" w:rsidR="00F02519" w:rsidRPr="000D7BAD" w:rsidRDefault="00F02519" w:rsidP="00F02519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Saint </w:t>
      </w:r>
      <w:proofErr w:type="spellStart"/>
      <w:r w:rsidRPr="000D7BAD">
        <w:rPr>
          <w:rFonts w:ascii="Garamond" w:hAnsi="Garamond"/>
          <w:i/>
          <w:sz w:val="24"/>
          <w:szCs w:val="24"/>
        </w:rPr>
        <w:t>Germain</w:t>
      </w:r>
      <w:proofErr w:type="spellEnd"/>
      <w:r w:rsidRPr="000D7BAD">
        <w:rPr>
          <w:rFonts w:ascii="Garamond" w:hAnsi="Garamond"/>
          <w:i/>
          <w:sz w:val="24"/>
          <w:szCs w:val="24"/>
        </w:rPr>
        <w:t>-des-</w:t>
      </w:r>
      <w:proofErr w:type="spellStart"/>
      <w:r w:rsidRPr="000D7BAD">
        <w:rPr>
          <w:rFonts w:ascii="Garamond" w:hAnsi="Garamond"/>
          <w:i/>
          <w:sz w:val="24"/>
          <w:szCs w:val="24"/>
        </w:rPr>
        <w:t>Pres</w:t>
      </w:r>
      <w:proofErr w:type="spellEnd"/>
      <w:r w:rsidRPr="000D7BAD">
        <w:rPr>
          <w:rFonts w:ascii="Garamond" w:hAnsi="Garamond"/>
          <w:i/>
          <w:sz w:val="24"/>
          <w:szCs w:val="24"/>
        </w:rPr>
        <w:t xml:space="preserve"> and the Discovery of American Culture in Post-War Paris</w:t>
      </w:r>
    </w:p>
    <w:p w14:paraId="3D94BDF2" w14:textId="77777777" w:rsidR="00F02519" w:rsidRPr="000D7BAD" w:rsidRDefault="00F02519" w:rsidP="00F02519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My Little Frog: Simone de Beauvoir and Nelson Algren 1947-1961</w:t>
      </w:r>
    </w:p>
    <w:p w14:paraId="0E47BE4A" w14:textId="77777777" w:rsidR="00F02519" w:rsidRPr="000D7BAD" w:rsidRDefault="00F02519" w:rsidP="000373B3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Good Girl/Bad Girl: Edith Piaf, Juliette </w:t>
      </w:r>
      <w:proofErr w:type="spellStart"/>
      <w:r w:rsidRPr="000D7BAD">
        <w:rPr>
          <w:rFonts w:ascii="Garamond" w:hAnsi="Garamond"/>
          <w:i/>
          <w:sz w:val="24"/>
          <w:szCs w:val="24"/>
        </w:rPr>
        <w:t>Gréco</w:t>
      </w:r>
      <w:proofErr w:type="spellEnd"/>
      <w:r w:rsidRPr="000D7BAD">
        <w:rPr>
          <w:rFonts w:ascii="Garamond" w:hAnsi="Garamond"/>
          <w:i/>
          <w:sz w:val="24"/>
          <w:szCs w:val="24"/>
        </w:rPr>
        <w:t>, and the Changing Image of Women in France at mid-Century</w:t>
      </w:r>
    </w:p>
    <w:p w14:paraId="715BDA65" w14:textId="77777777" w:rsidR="00F02519" w:rsidRPr="000D7BAD" w:rsidRDefault="00F02519" w:rsidP="00F02519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Liberation: Teaching Post-War Paris through Popular Songs</w:t>
      </w:r>
    </w:p>
    <w:p w14:paraId="6BD659C3" w14:textId="77777777" w:rsidR="00F02519" w:rsidRPr="000D7BAD" w:rsidRDefault="00F02519" w:rsidP="00F02519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Wine Tasting: Theory and Practice</w:t>
      </w:r>
    </w:p>
    <w:p w14:paraId="193E7E76" w14:textId="77777777" w:rsidR="005A763E" w:rsidRPr="000D7BAD" w:rsidRDefault="005A763E" w:rsidP="00E372AD">
      <w:pPr>
        <w:contextualSpacing/>
        <w:rPr>
          <w:rFonts w:ascii="Garamond" w:hAnsi="Garamond"/>
          <w:sz w:val="24"/>
          <w:szCs w:val="24"/>
        </w:rPr>
      </w:pPr>
    </w:p>
    <w:p w14:paraId="0D8628A5" w14:textId="77777777" w:rsidR="00E372AD" w:rsidRPr="000D7BAD" w:rsidRDefault="00E372AD" w:rsidP="0097131A">
      <w:pPr>
        <w:spacing w:after="0" w:line="240" w:lineRule="auto"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Catherine Masson</w:t>
      </w:r>
    </w:p>
    <w:p w14:paraId="6ED2091F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0AB4D989" w14:textId="77777777" w:rsidR="00E372AD" w:rsidRPr="000D7BAD" w:rsidRDefault="00884C57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George Sand’s First Play, </w:t>
      </w:r>
      <w:proofErr w:type="spellStart"/>
      <w:r w:rsidRPr="000D7BAD">
        <w:rPr>
          <w:rFonts w:ascii="Garamond" w:hAnsi="Garamond"/>
          <w:i/>
          <w:sz w:val="24"/>
          <w:szCs w:val="24"/>
        </w:rPr>
        <w:t>Cosima</w:t>
      </w:r>
      <w:proofErr w:type="spellEnd"/>
    </w:p>
    <w:p w14:paraId="570A0634" w14:textId="77777777" w:rsidR="00E372AD" w:rsidRPr="000D7BAD" w:rsidRDefault="00E372AD" w:rsidP="000373B3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proofErr w:type="spellStart"/>
      <w:r w:rsidRPr="000D7BAD">
        <w:rPr>
          <w:rFonts w:ascii="Garamond" w:hAnsi="Garamond"/>
          <w:i/>
          <w:sz w:val="24"/>
          <w:szCs w:val="24"/>
        </w:rPr>
        <w:t>Olympe</w:t>
      </w:r>
      <w:proofErr w:type="spellEnd"/>
      <w:r w:rsidRPr="000D7BAD">
        <w:rPr>
          <w:rFonts w:ascii="Garamond" w:hAnsi="Garamond"/>
          <w:i/>
          <w:sz w:val="24"/>
          <w:szCs w:val="24"/>
        </w:rPr>
        <w:t xml:space="preserve"> de Gou</w:t>
      </w:r>
      <w:r w:rsidR="002026C4" w:rsidRPr="000D7BAD">
        <w:rPr>
          <w:rFonts w:ascii="Garamond" w:hAnsi="Garamond"/>
          <w:i/>
          <w:sz w:val="24"/>
          <w:szCs w:val="24"/>
        </w:rPr>
        <w:t>g</w:t>
      </w:r>
      <w:r w:rsidR="00884C57" w:rsidRPr="000D7BAD">
        <w:rPr>
          <w:rFonts w:ascii="Garamond" w:hAnsi="Garamond"/>
          <w:i/>
          <w:sz w:val="24"/>
          <w:szCs w:val="24"/>
        </w:rPr>
        <w:t>es’ Defense of Women and Human Rights to George Sand’s Feminist Voice: Evolution or Continuity?</w:t>
      </w:r>
    </w:p>
    <w:p w14:paraId="369CE3E4" w14:textId="77777777" w:rsidR="00E372AD" w:rsidRPr="000D7BAD" w:rsidRDefault="00884C57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Contemporary Theatre on Contemporary Issues</w:t>
      </w:r>
    </w:p>
    <w:p w14:paraId="3BDF63FE" w14:textId="77777777" w:rsidR="00884C57" w:rsidRPr="000D7BAD" w:rsidRDefault="00884C57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George Sand and </w:t>
      </w:r>
      <w:proofErr w:type="spellStart"/>
      <w:r w:rsidRPr="000D7BAD">
        <w:rPr>
          <w:rFonts w:ascii="Garamond" w:hAnsi="Garamond"/>
          <w:i/>
          <w:sz w:val="24"/>
          <w:szCs w:val="24"/>
        </w:rPr>
        <w:t>Gustave</w:t>
      </w:r>
      <w:proofErr w:type="spellEnd"/>
      <w:r w:rsidRPr="000D7BAD">
        <w:rPr>
          <w:rFonts w:ascii="Garamond" w:hAnsi="Garamond"/>
          <w:i/>
          <w:sz w:val="24"/>
          <w:szCs w:val="24"/>
        </w:rPr>
        <w:t xml:space="preserve"> Flaubert</w:t>
      </w:r>
    </w:p>
    <w:p w14:paraId="040BC9AA" w14:textId="77777777" w:rsidR="00E372AD" w:rsidRPr="000D7BAD" w:rsidRDefault="00815B7A" w:rsidP="00815B7A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Cooking for Pleasure and Health</w:t>
      </w:r>
    </w:p>
    <w:p w14:paraId="53442FAF" w14:textId="77777777" w:rsidR="00055CE1" w:rsidRPr="000D7BAD" w:rsidRDefault="000373B3" w:rsidP="009D0A9A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George Sand and Her American Sisters</w:t>
      </w:r>
    </w:p>
    <w:p w14:paraId="79E63DDD" w14:textId="77777777" w:rsidR="009D0A9A" w:rsidRPr="000D7BAD" w:rsidRDefault="009D0A9A" w:rsidP="004967C6">
      <w:pPr>
        <w:contextualSpacing/>
        <w:rPr>
          <w:rFonts w:ascii="Garamond" w:hAnsi="Garamond"/>
          <w:sz w:val="24"/>
          <w:szCs w:val="24"/>
        </w:rPr>
      </w:pPr>
    </w:p>
    <w:p w14:paraId="10E039B4" w14:textId="77777777" w:rsidR="004967C6" w:rsidRPr="000D7BAD" w:rsidRDefault="004967C6" w:rsidP="004967C6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lastRenderedPageBreak/>
        <w:t xml:space="preserve">James </w:t>
      </w:r>
      <w:proofErr w:type="spellStart"/>
      <w:r w:rsidRPr="000D7BAD">
        <w:rPr>
          <w:rFonts w:ascii="Garamond" w:hAnsi="Garamond"/>
          <w:sz w:val="24"/>
          <w:szCs w:val="24"/>
        </w:rPr>
        <w:t>Petterson</w:t>
      </w:r>
      <w:proofErr w:type="spellEnd"/>
    </w:p>
    <w:p w14:paraId="05126FF5" w14:textId="77777777" w:rsidR="004967C6" w:rsidRPr="000D7BAD" w:rsidRDefault="004967C6" w:rsidP="004967C6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2F5DBB02" w14:textId="77777777" w:rsidR="00AF32F2" w:rsidRPr="000D7BAD" w:rsidRDefault="004967C6" w:rsidP="004967C6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French Poetry</w:t>
      </w:r>
      <w:r w:rsidR="00AF32F2" w:rsidRPr="000D7BAD">
        <w:rPr>
          <w:rFonts w:ascii="Garamond" w:hAnsi="Garamond"/>
          <w:i/>
          <w:sz w:val="24"/>
          <w:szCs w:val="24"/>
        </w:rPr>
        <w:t xml:space="preserve"> in the Twenty-First Century</w:t>
      </w:r>
    </w:p>
    <w:p w14:paraId="39DC0DA0" w14:textId="77777777" w:rsidR="004967C6" w:rsidRPr="000D7BAD" w:rsidRDefault="004967C6" w:rsidP="004967C6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Contemporary Art Meets </w:t>
      </w:r>
      <w:proofErr w:type="spellStart"/>
      <w:r w:rsidRPr="000D7BAD">
        <w:rPr>
          <w:rFonts w:ascii="Garamond" w:hAnsi="Garamond"/>
          <w:i/>
          <w:sz w:val="24"/>
          <w:szCs w:val="24"/>
        </w:rPr>
        <w:t>Stephane</w:t>
      </w:r>
      <w:proofErr w:type="spellEnd"/>
      <w:r w:rsidRPr="000D7BAD">
        <w:rPr>
          <w:rFonts w:ascii="Garamond" w:hAnsi="Garamond"/>
          <w:i/>
          <w:sz w:val="24"/>
          <w:szCs w:val="24"/>
        </w:rPr>
        <w:t xml:space="preserve"> Mallarm</w:t>
      </w:r>
      <w:r w:rsidR="00513C5B" w:rsidRPr="000D7BAD">
        <w:rPr>
          <w:rFonts w:ascii="Garamond" w:hAnsi="Garamond"/>
          <w:i/>
          <w:sz w:val="24"/>
          <w:szCs w:val="24"/>
        </w:rPr>
        <w:t>e</w:t>
      </w:r>
      <w:r w:rsidRPr="000D7BAD">
        <w:rPr>
          <w:rFonts w:ascii="Garamond" w:hAnsi="Garamond"/>
          <w:i/>
          <w:sz w:val="24"/>
          <w:szCs w:val="24"/>
        </w:rPr>
        <w:t xml:space="preserve"> </w:t>
      </w:r>
    </w:p>
    <w:p w14:paraId="4A037B0E" w14:textId="77777777" w:rsidR="009D0A9A" w:rsidRPr="000D7BAD" w:rsidRDefault="009D0A9A" w:rsidP="004967C6">
      <w:pPr>
        <w:ind w:left="720"/>
        <w:contextualSpacing/>
        <w:rPr>
          <w:rFonts w:ascii="Garamond" w:hAnsi="Garamond"/>
          <w:i/>
          <w:sz w:val="24"/>
          <w:szCs w:val="24"/>
        </w:rPr>
      </w:pPr>
    </w:p>
    <w:p w14:paraId="0294B051" w14:textId="77777777" w:rsidR="00055CE1" w:rsidRPr="000D7BAD" w:rsidRDefault="00055CE1" w:rsidP="004967C6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Anjali </w:t>
      </w:r>
      <w:proofErr w:type="spellStart"/>
      <w:r w:rsidRPr="000D7BAD">
        <w:rPr>
          <w:rFonts w:ascii="Garamond" w:hAnsi="Garamond"/>
          <w:sz w:val="24"/>
          <w:szCs w:val="24"/>
        </w:rPr>
        <w:t>Prabhu</w:t>
      </w:r>
      <w:proofErr w:type="spellEnd"/>
    </w:p>
    <w:p w14:paraId="1D3CB9F1" w14:textId="77777777" w:rsidR="00055CE1" w:rsidRPr="000D7BAD" w:rsidRDefault="00055CE1" w:rsidP="00055CE1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Associate Professor</w:t>
      </w:r>
    </w:p>
    <w:p w14:paraId="3DB613F7" w14:textId="77777777" w:rsidR="00055CE1" w:rsidRPr="000D7BAD" w:rsidRDefault="00055CE1" w:rsidP="002B7678">
      <w:pPr>
        <w:ind w:left="720"/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African Cinema</w:t>
      </w:r>
      <w:r w:rsidRPr="000D7BAD">
        <w:rPr>
          <w:rFonts w:ascii="Garamond" w:hAnsi="Garamond"/>
          <w:i/>
          <w:sz w:val="24"/>
          <w:szCs w:val="24"/>
        </w:rPr>
        <w:br/>
        <w:t>Postcolonial Studies: what's all the noise about and why do we need it</w:t>
      </w:r>
      <w:r w:rsidRPr="000D7BAD">
        <w:rPr>
          <w:rFonts w:ascii="Garamond" w:hAnsi="Garamond"/>
          <w:i/>
          <w:sz w:val="24"/>
          <w:szCs w:val="24"/>
        </w:rPr>
        <w:br/>
        <w:t xml:space="preserve">"The Cathedral": A Documentary/Fiction from Mauritius </w:t>
      </w:r>
      <w:r w:rsidRPr="000D7BAD">
        <w:rPr>
          <w:rFonts w:ascii="Garamond" w:hAnsi="Garamond"/>
          <w:i/>
          <w:sz w:val="24"/>
          <w:szCs w:val="24"/>
        </w:rPr>
        <w:br/>
        <w:t>Close Reading: Anatomy of the Text</w:t>
      </w:r>
      <w:r w:rsidR="00E372AD" w:rsidRPr="000D7BAD">
        <w:rPr>
          <w:rFonts w:ascii="Garamond" w:hAnsi="Garamond"/>
          <w:sz w:val="24"/>
          <w:szCs w:val="24"/>
        </w:rPr>
        <w:tab/>
      </w:r>
    </w:p>
    <w:p w14:paraId="0D28CB2B" w14:textId="77777777" w:rsidR="000373B3" w:rsidRPr="000D7BAD" w:rsidRDefault="000373B3" w:rsidP="002B7678">
      <w:pPr>
        <w:ind w:left="720"/>
        <w:contextualSpacing/>
        <w:rPr>
          <w:rFonts w:ascii="Garamond" w:hAnsi="Garamond"/>
          <w:sz w:val="24"/>
          <w:szCs w:val="24"/>
        </w:rPr>
      </w:pPr>
    </w:p>
    <w:p w14:paraId="7106DB54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proofErr w:type="spellStart"/>
      <w:r w:rsidRPr="000D7BAD">
        <w:rPr>
          <w:rFonts w:ascii="Garamond" w:hAnsi="Garamond"/>
          <w:sz w:val="24"/>
          <w:szCs w:val="24"/>
        </w:rPr>
        <w:t>Michèle</w:t>
      </w:r>
      <w:proofErr w:type="spellEnd"/>
      <w:r w:rsidRPr="000D7BAD">
        <w:rPr>
          <w:rFonts w:ascii="Garamond" w:hAnsi="Garamond"/>
          <w:sz w:val="24"/>
          <w:szCs w:val="24"/>
        </w:rPr>
        <w:t xml:space="preserve"> </w:t>
      </w:r>
      <w:proofErr w:type="spellStart"/>
      <w:r w:rsidRPr="000D7BAD">
        <w:rPr>
          <w:rFonts w:ascii="Garamond" w:hAnsi="Garamond"/>
          <w:sz w:val="24"/>
          <w:szCs w:val="24"/>
        </w:rPr>
        <w:t>Respaut</w:t>
      </w:r>
      <w:proofErr w:type="spellEnd"/>
      <w:r w:rsidRPr="000D7BAD">
        <w:rPr>
          <w:rFonts w:ascii="Garamond" w:hAnsi="Garamond"/>
          <w:sz w:val="24"/>
          <w:szCs w:val="24"/>
        </w:rPr>
        <w:t>*</w:t>
      </w:r>
    </w:p>
    <w:p w14:paraId="2F1913E3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  <w:r w:rsidR="00833B29" w:rsidRPr="000D7BAD">
        <w:rPr>
          <w:rFonts w:ascii="Garamond" w:hAnsi="Garamond"/>
          <w:sz w:val="24"/>
          <w:szCs w:val="24"/>
        </w:rPr>
        <w:t>, Emerita</w:t>
      </w:r>
    </w:p>
    <w:p w14:paraId="701CB45E" w14:textId="77777777" w:rsidR="00E372AD" w:rsidRPr="000D7BAD" w:rsidRDefault="00E372AD" w:rsidP="000D7BAD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A Fascination with Bodies: </w:t>
      </w:r>
      <w:r w:rsidR="005E4DEB" w:rsidRPr="000D7BAD">
        <w:rPr>
          <w:rFonts w:ascii="Garamond" w:hAnsi="Garamond"/>
          <w:i/>
          <w:sz w:val="24"/>
          <w:szCs w:val="24"/>
        </w:rPr>
        <w:t>“</w:t>
      </w:r>
      <w:r w:rsidRPr="000D7BAD">
        <w:rPr>
          <w:rFonts w:ascii="Garamond" w:hAnsi="Garamond"/>
          <w:i/>
          <w:sz w:val="24"/>
          <w:szCs w:val="24"/>
        </w:rPr>
        <w:t>Teaching Literature and Medicine</w:t>
      </w:r>
      <w:r w:rsidR="005E4DEB" w:rsidRPr="000D7BAD">
        <w:rPr>
          <w:rFonts w:ascii="Garamond" w:hAnsi="Garamond"/>
          <w:i/>
          <w:sz w:val="24"/>
          <w:szCs w:val="24"/>
        </w:rPr>
        <w:t>”</w:t>
      </w:r>
      <w:r w:rsidRPr="000D7BAD">
        <w:rPr>
          <w:rFonts w:ascii="Garamond" w:hAnsi="Garamond"/>
          <w:i/>
          <w:sz w:val="24"/>
          <w:szCs w:val="24"/>
        </w:rPr>
        <w:t xml:space="preserve">                                           </w:t>
      </w:r>
    </w:p>
    <w:p w14:paraId="1840703D" w14:textId="77777777" w:rsidR="00E372AD" w:rsidRPr="000D7BAD" w:rsidRDefault="00B458EC" w:rsidP="000D7BAD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proofErr w:type="spellStart"/>
      <w:r w:rsidRPr="000D7BAD">
        <w:rPr>
          <w:rFonts w:ascii="Garamond" w:hAnsi="Garamond"/>
          <w:i/>
          <w:sz w:val="24"/>
          <w:szCs w:val="24"/>
        </w:rPr>
        <w:t>Pathographies</w:t>
      </w:r>
      <w:proofErr w:type="spellEnd"/>
      <w:r w:rsidRPr="000D7BAD">
        <w:rPr>
          <w:rFonts w:ascii="Garamond" w:hAnsi="Garamond"/>
          <w:i/>
          <w:sz w:val="24"/>
          <w:szCs w:val="24"/>
        </w:rPr>
        <w:t>: Julian Schnabe</w:t>
      </w:r>
      <w:r w:rsidR="00E372AD" w:rsidRPr="000D7BAD">
        <w:rPr>
          <w:rFonts w:ascii="Garamond" w:hAnsi="Garamond"/>
          <w:i/>
          <w:sz w:val="24"/>
          <w:szCs w:val="24"/>
        </w:rPr>
        <w:t>l's film "Th</w:t>
      </w:r>
      <w:r w:rsidRPr="000D7BAD">
        <w:rPr>
          <w:rFonts w:ascii="Garamond" w:hAnsi="Garamond"/>
          <w:i/>
          <w:sz w:val="24"/>
          <w:szCs w:val="24"/>
        </w:rPr>
        <w:t>e Diving Bell and the Butterfly”</w:t>
      </w:r>
    </w:p>
    <w:p w14:paraId="7B1E91D3" w14:textId="77777777" w:rsidR="005E4DEB" w:rsidRPr="000D7BAD" w:rsidRDefault="005E4DEB" w:rsidP="000D7BAD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Marguerite </w:t>
      </w:r>
      <w:proofErr w:type="spellStart"/>
      <w:r w:rsidRPr="000D7BAD">
        <w:rPr>
          <w:rFonts w:ascii="Garamond" w:hAnsi="Garamond"/>
          <w:i/>
          <w:sz w:val="24"/>
          <w:szCs w:val="24"/>
        </w:rPr>
        <w:t>Duras</w:t>
      </w:r>
      <w:proofErr w:type="spellEnd"/>
      <w:r w:rsidRPr="000D7BAD">
        <w:rPr>
          <w:rFonts w:ascii="Garamond" w:hAnsi="Garamond"/>
          <w:i/>
          <w:sz w:val="24"/>
          <w:szCs w:val="24"/>
        </w:rPr>
        <w:t>’ “</w:t>
      </w:r>
      <w:r w:rsidRPr="000D7BAD">
        <w:rPr>
          <w:rFonts w:ascii="Garamond" w:hAnsi="Garamond"/>
          <w:i/>
          <w:sz w:val="24"/>
          <w:szCs w:val="24"/>
          <w:u w:val="single"/>
        </w:rPr>
        <w:t>The Lover</w:t>
      </w:r>
      <w:r w:rsidRPr="000D7BAD">
        <w:rPr>
          <w:rFonts w:ascii="Garamond" w:hAnsi="Garamond"/>
          <w:i/>
          <w:sz w:val="24"/>
          <w:szCs w:val="24"/>
        </w:rPr>
        <w:t>”: A Pleasure unto Death</w:t>
      </w:r>
    </w:p>
    <w:p w14:paraId="5ECD384C" w14:textId="77777777" w:rsidR="00B02D6C" w:rsidRPr="000D7BAD" w:rsidRDefault="005E4DEB" w:rsidP="000D7BAD">
      <w:pPr>
        <w:ind w:left="1440" w:hanging="720"/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Memory of the Body: PTSD in the film</w:t>
      </w:r>
      <w:r w:rsidR="00B02D6C" w:rsidRPr="000D7BAD">
        <w:rPr>
          <w:rFonts w:ascii="Garamond" w:hAnsi="Garamond"/>
          <w:i/>
          <w:sz w:val="24"/>
          <w:szCs w:val="24"/>
        </w:rPr>
        <w:t xml:space="preserve"> “The Hurt Locker” and </w:t>
      </w:r>
      <w:r w:rsidRPr="000D7BAD">
        <w:rPr>
          <w:rFonts w:ascii="Garamond" w:hAnsi="Garamond"/>
          <w:i/>
          <w:sz w:val="24"/>
          <w:szCs w:val="24"/>
        </w:rPr>
        <w:t>in Tim O’Brien’s “</w:t>
      </w:r>
      <w:r w:rsidRPr="000D7BAD">
        <w:rPr>
          <w:rFonts w:ascii="Garamond" w:hAnsi="Garamond"/>
          <w:i/>
          <w:sz w:val="24"/>
          <w:szCs w:val="24"/>
          <w:u w:val="single"/>
        </w:rPr>
        <w:t>The Things They Carried</w:t>
      </w:r>
      <w:r w:rsidRPr="000D7BAD">
        <w:rPr>
          <w:rFonts w:ascii="Garamond" w:hAnsi="Garamond"/>
          <w:sz w:val="24"/>
          <w:szCs w:val="24"/>
        </w:rPr>
        <w:t>”</w:t>
      </w:r>
    </w:p>
    <w:p w14:paraId="01F5A423" w14:textId="77777777" w:rsidR="005E4DEB" w:rsidRPr="000D7BAD" w:rsidRDefault="005E4DEB" w:rsidP="00815B7A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Jane Campion's film “T</w:t>
      </w:r>
      <w:r w:rsidR="00815B7A" w:rsidRPr="000D7BAD">
        <w:rPr>
          <w:rFonts w:ascii="Garamond" w:hAnsi="Garamond"/>
          <w:i/>
          <w:sz w:val="24"/>
          <w:szCs w:val="24"/>
        </w:rPr>
        <w:t>he Piano”: A Woman's Fairy Tale</w:t>
      </w:r>
    </w:p>
    <w:p w14:paraId="47A6951A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  <w:t xml:space="preserve">    </w:t>
      </w:r>
    </w:p>
    <w:p w14:paraId="5CB2DDBD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GEOSCIENCES</w:t>
      </w:r>
    </w:p>
    <w:p w14:paraId="54F17D97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4F6BF334" w14:textId="77777777" w:rsidR="000373B3" w:rsidRPr="000D7BAD" w:rsidRDefault="000373B3" w:rsidP="000373B3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David Hawkins</w:t>
      </w:r>
    </w:p>
    <w:p w14:paraId="7B5DFA90" w14:textId="77777777" w:rsidR="000373B3" w:rsidRPr="000D7BAD" w:rsidRDefault="000373B3" w:rsidP="000373B3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Associate Professor</w:t>
      </w:r>
    </w:p>
    <w:p w14:paraId="5F625CFF" w14:textId="77777777" w:rsidR="00266C99" w:rsidRPr="000D7BAD" w:rsidRDefault="00266C99" w:rsidP="00266C99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Wellesley and </w:t>
      </w:r>
      <w:proofErr w:type="spellStart"/>
      <w:r w:rsidRPr="000D7BAD">
        <w:rPr>
          <w:rFonts w:ascii="Garamond" w:hAnsi="Garamond"/>
          <w:i/>
          <w:sz w:val="24"/>
          <w:szCs w:val="24"/>
        </w:rPr>
        <w:t>Supervolcanoes</w:t>
      </w:r>
      <w:proofErr w:type="spellEnd"/>
      <w:r w:rsidRPr="000D7BAD">
        <w:rPr>
          <w:rFonts w:ascii="Garamond" w:hAnsi="Garamond"/>
          <w:i/>
          <w:sz w:val="24"/>
          <w:szCs w:val="24"/>
        </w:rPr>
        <w:t>: Wellesley Students as Forensic Volcanologists in New Zealand and the Western U.S.</w:t>
      </w:r>
    </w:p>
    <w:p w14:paraId="5B96980C" w14:textId="77777777" w:rsidR="00FC285B" w:rsidRPr="000D7BAD" w:rsidRDefault="00266C99" w:rsidP="00266C99">
      <w:pPr>
        <w:contextualSpacing/>
        <w:rPr>
          <w:rFonts w:ascii="Arial" w:hAnsi="Arial" w:cs="Arial"/>
          <w:i/>
          <w:iCs/>
          <w:sz w:val="13"/>
          <w:szCs w:val="13"/>
        </w:rPr>
      </w:pPr>
      <w:r w:rsidRPr="000D7BAD">
        <w:rPr>
          <w:rFonts w:ascii="Garamond" w:hAnsi="Garamond"/>
          <w:i/>
          <w:sz w:val="24"/>
          <w:szCs w:val="24"/>
        </w:rPr>
        <w:tab/>
        <w:t>Zircons in the Rough: Measuring the Precise Timing and Tempo of Geological Events</w:t>
      </w:r>
    </w:p>
    <w:p w14:paraId="3B53F667" w14:textId="77777777" w:rsidR="00266C99" w:rsidRPr="000D7BAD" w:rsidRDefault="00266C99" w:rsidP="00266C99">
      <w:pPr>
        <w:contextualSpacing/>
        <w:rPr>
          <w:rFonts w:ascii="Garamond" w:hAnsi="Garamond"/>
          <w:b/>
          <w:sz w:val="24"/>
          <w:szCs w:val="24"/>
        </w:rPr>
      </w:pPr>
    </w:p>
    <w:p w14:paraId="1F20926E" w14:textId="77777777" w:rsidR="0097131A" w:rsidRPr="0097131A" w:rsidRDefault="0097131A" w:rsidP="0097131A"/>
    <w:p w14:paraId="3F9E449A" w14:textId="77777777" w:rsidR="0097131A" w:rsidRPr="0097131A" w:rsidRDefault="0097131A" w:rsidP="0097131A"/>
    <w:p w14:paraId="35BA9C17" w14:textId="77777777" w:rsidR="0097131A" w:rsidRPr="0097131A" w:rsidRDefault="0097131A" w:rsidP="0097131A"/>
    <w:p w14:paraId="5302F785" w14:textId="77777777" w:rsidR="0097131A" w:rsidRPr="0097131A" w:rsidRDefault="0097131A" w:rsidP="0097131A"/>
    <w:p w14:paraId="33DE8900" w14:textId="77777777" w:rsidR="0097131A" w:rsidRPr="0097131A" w:rsidRDefault="0097131A" w:rsidP="0097131A"/>
    <w:p w14:paraId="7B3A9D1D" w14:textId="77777777" w:rsidR="0097131A" w:rsidRPr="0097131A" w:rsidRDefault="0097131A" w:rsidP="0097131A"/>
    <w:p w14:paraId="12AA52C1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lastRenderedPageBreak/>
        <w:t>GERMAN</w:t>
      </w:r>
    </w:p>
    <w:p w14:paraId="2B357B46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3DC6F902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Thomas Hansen</w:t>
      </w:r>
    </w:p>
    <w:p w14:paraId="154B8DA2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  <w:r w:rsidR="00043600">
        <w:rPr>
          <w:rFonts w:ascii="Garamond" w:hAnsi="Garamond"/>
          <w:sz w:val="24"/>
          <w:szCs w:val="24"/>
        </w:rPr>
        <w:t>, Emeritus</w:t>
      </w:r>
    </w:p>
    <w:p w14:paraId="0E853368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Swastika: Cross-cultural History of an Embattled Symbol</w:t>
      </w:r>
    </w:p>
    <w:p w14:paraId="2711CF0F" w14:textId="77777777" w:rsidR="00815B7A" w:rsidRPr="000D7BAD" w:rsidRDefault="00815B7A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Thomas Mann on the Lido: In the Footsteps of Death in Venice, 1913-2013</w:t>
      </w:r>
    </w:p>
    <w:p w14:paraId="714147B7" w14:textId="77777777" w:rsidR="000373B3" w:rsidRPr="000D7BAD" w:rsidRDefault="000373B3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In the Footsteps of Thomas Mann: Reflections on ‘Death in Venice’ 2012-2015 </w:t>
      </w:r>
    </w:p>
    <w:p w14:paraId="70692C71" w14:textId="77777777" w:rsidR="000373B3" w:rsidRPr="000D7BAD" w:rsidRDefault="000373B3" w:rsidP="000373B3">
      <w:pPr>
        <w:ind w:left="144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(</w:t>
      </w:r>
      <w:proofErr w:type="gramStart"/>
      <w:r w:rsidRPr="000D7BAD">
        <w:rPr>
          <w:rFonts w:ascii="Garamond" w:hAnsi="Garamond"/>
          <w:i/>
          <w:sz w:val="24"/>
          <w:szCs w:val="24"/>
        </w:rPr>
        <w:t>colorful</w:t>
      </w:r>
      <w:proofErr w:type="gramEnd"/>
      <w:r w:rsidRPr="000D7BAD">
        <w:rPr>
          <w:rFonts w:ascii="Garamond" w:hAnsi="Garamond"/>
          <w:i/>
          <w:sz w:val="24"/>
          <w:szCs w:val="24"/>
        </w:rPr>
        <w:t xml:space="preserve"> PowerPoint presentation with contemporaneous photos and art that present the author and the city of Venice at the turn of the 20</w:t>
      </w:r>
      <w:r w:rsidRPr="000D7BAD">
        <w:rPr>
          <w:rFonts w:ascii="Garamond" w:hAnsi="Garamond"/>
          <w:i/>
          <w:sz w:val="24"/>
          <w:szCs w:val="24"/>
          <w:vertAlign w:val="superscript"/>
        </w:rPr>
        <w:t>th</w:t>
      </w:r>
      <w:r w:rsidRPr="000D7BAD">
        <w:rPr>
          <w:rFonts w:ascii="Garamond" w:hAnsi="Garamond"/>
          <w:i/>
          <w:sz w:val="24"/>
          <w:szCs w:val="24"/>
        </w:rPr>
        <w:t xml:space="preserve"> century. To illustrate each image, text from the centennial translation of novella 2012 by Thomas and Abby Hansen will be read aloud.)</w:t>
      </w:r>
    </w:p>
    <w:p w14:paraId="0DDAD9B9" w14:textId="77777777" w:rsidR="00513C5B" w:rsidRPr="000D7BAD" w:rsidRDefault="00513C5B" w:rsidP="00E372AD">
      <w:pPr>
        <w:contextualSpacing/>
        <w:rPr>
          <w:rFonts w:ascii="Garamond" w:hAnsi="Garamond"/>
          <w:sz w:val="24"/>
          <w:szCs w:val="24"/>
        </w:rPr>
      </w:pPr>
    </w:p>
    <w:p w14:paraId="1FDF4CA0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Jens Kruse</w:t>
      </w:r>
    </w:p>
    <w:p w14:paraId="548B555D" w14:textId="77777777" w:rsidR="00DA3219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  <w:r w:rsidR="00043600">
        <w:rPr>
          <w:rFonts w:ascii="Garamond" w:hAnsi="Garamond"/>
          <w:sz w:val="24"/>
          <w:szCs w:val="24"/>
        </w:rPr>
        <w:t xml:space="preserve">, </w:t>
      </w:r>
      <w:r w:rsidR="00DA3219">
        <w:rPr>
          <w:rFonts w:ascii="Garamond" w:hAnsi="Garamond"/>
          <w:sz w:val="24"/>
          <w:szCs w:val="24"/>
        </w:rPr>
        <w:t>Emeritus</w:t>
      </w:r>
    </w:p>
    <w:p w14:paraId="0056B651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Johann W. Goethe</w:t>
      </w:r>
    </w:p>
    <w:p w14:paraId="199CF9A0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Franz Kafka</w:t>
      </w:r>
    </w:p>
    <w:p w14:paraId="36212B72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Germany after 9/11</w:t>
      </w:r>
    </w:p>
    <w:p w14:paraId="318C7EBA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German-American Relations</w:t>
      </w:r>
    </w:p>
    <w:p w14:paraId="75E6681B" w14:textId="77777777" w:rsidR="00E372AD" w:rsidRPr="000D7BAD" w:rsidRDefault="00E372AD" w:rsidP="00C74482">
      <w:pPr>
        <w:ind w:left="720"/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2334B90A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Thomas </w:t>
      </w:r>
      <w:proofErr w:type="spellStart"/>
      <w:r w:rsidRPr="000D7BAD">
        <w:rPr>
          <w:rFonts w:ascii="Garamond" w:hAnsi="Garamond"/>
          <w:sz w:val="24"/>
          <w:szCs w:val="24"/>
        </w:rPr>
        <w:t>Nolden</w:t>
      </w:r>
      <w:proofErr w:type="spellEnd"/>
    </w:p>
    <w:p w14:paraId="38AB7765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25103177" w14:textId="77777777" w:rsidR="00E372AD" w:rsidRPr="000D7BAD" w:rsidRDefault="002026C4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Jews in Contemporary Societies – </w:t>
      </w:r>
      <w:r w:rsidR="00E372AD" w:rsidRPr="000D7BAD">
        <w:rPr>
          <w:rFonts w:ascii="Garamond" w:hAnsi="Garamond"/>
          <w:i/>
          <w:sz w:val="24"/>
          <w:szCs w:val="24"/>
        </w:rPr>
        <w:t>Jews in the New Europe</w:t>
      </w:r>
      <w:r w:rsidR="00E372AD" w:rsidRPr="000D7BAD">
        <w:rPr>
          <w:rFonts w:ascii="Garamond" w:hAnsi="Garamond"/>
          <w:i/>
          <w:sz w:val="24"/>
          <w:szCs w:val="24"/>
        </w:rPr>
        <w:tab/>
      </w:r>
    </w:p>
    <w:p w14:paraId="7946588D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</w:p>
    <w:p w14:paraId="1AC00D84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HISTORY</w:t>
      </w:r>
    </w:p>
    <w:p w14:paraId="54D330D5" w14:textId="77777777" w:rsidR="00314060" w:rsidRPr="000D7BAD" w:rsidRDefault="00314060" w:rsidP="00E372AD">
      <w:pPr>
        <w:contextualSpacing/>
        <w:rPr>
          <w:rFonts w:ascii="Garamond" w:hAnsi="Garamond"/>
          <w:sz w:val="24"/>
          <w:szCs w:val="24"/>
        </w:rPr>
      </w:pPr>
    </w:p>
    <w:p w14:paraId="450537D7" w14:textId="77777777" w:rsidR="00314060" w:rsidRPr="000D7BAD" w:rsidRDefault="00314060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Pat </w:t>
      </w:r>
      <w:proofErr w:type="spellStart"/>
      <w:r w:rsidRPr="000D7BAD">
        <w:rPr>
          <w:rFonts w:ascii="Garamond" w:hAnsi="Garamond"/>
          <w:sz w:val="24"/>
          <w:szCs w:val="24"/>
        </w:rPr>
        <w:t>Giersch</w:t>
      </w:r>
      <w:proofErr w:type="spellEnd"/>
    </w:p>
    <w:p w14:paraId="743C127C" w14:textId="77777777" w:rsidR="00314060" w:rsidRPr="000D7BAD" w:rsidRDefault="00314060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3F9E2804" w14:textId="77777777" w:rsidR="00E372AD" w:rsidRPr="000D7BAD" w:rsidRDefault="00E372AD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="00314060" w:rsidRPr="000D7BAD">
        <w:rPr>
          <w:rFonts w:ascii="Garamond" w:hAnsi="Garamond"/>
          <w:i/>
          <w:sz w:val="24"/>
          <w:szCs w:val="24"/>
        </w:rPr>
        <w:t>China and America: Evolution of a Troubled Relationship</w:t>
      </w:r>
    </w:p>
    <w:p w14:paraId="3171FCCB" w14:textId="77777777" w:rsidR="00314060" w:rsidRPr="000D7BAD" w:rsidRDefault="00314060" w:rsidP="00314060">
      <w:pPr>
        <w:ind w:firstLine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Modern China</w:t>
      </w:r>
    </w:p>
    <w:p w14:paraId="7CFBBB54" w14:textId="77777777" w:rsidR="00314060" w:rsidRPr="000D7BAD" w:rsidRDefault="00314060" w:rsidP="00314060">
      <w:pPr>
        <w:ind w:firstLine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Legacies of Conquest: China, Tibet, and the Complications of History</w:t>
      </w:r>
    </w:p>
    <w:p w14:paraId="604E7F92" w14:textId="77777777" w:rsidR="00314060" w:rsidRPr="000D7BAD" w:rsidRDefault="00314060" w:rsidP="00E372AD">
      <w:pPr>
        <w:contextualSpacing/>
        <w:rPr>
          <w:rFonts w:ascii="Garamond" w:hAnsi="Garamond"/>
          <w:sz w:val="24"/>
          <w:szCs w:val="24"/>
        </w:rPr>
      </w:pPr>
    </w:p>
    <w:p w14:paraId="3E810032" w14:textId="77777777" w:rsidR="005C1972" w:rsidRPr="000D7BAD" w:rsidRDefault="005C1972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Katherine </w:t>
      </w:r>
      <w:proofErr w:type="spellStart"/>
      <w:r w:rsidRPr="000D7BAD">
        <w:rPr>
          <w:rFonts w:ascii="Garamond" w:hAnsi="Garamond"/>
          <w:sz w:val="24"/>
          <w:szCs w:val="24"/>
        </w:rPr>
        <w:t>Grandjean</w:t>
      </w:r>
      <w:proofErr w:type="spellEnd"/>
    </w:p>
    <w:p w14:paraId="75F1572D" w14:textId="77777777" w:rsidR="005C1972" w:rsidRDefault="005C1972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Assistant Professor</w:t>
      </w:r>
    </w:p>
    <w:p w14:paraId="46AA5175" w14:textId="77777777" w:rsidR="008A6BDB" w:rsidRDefault="008A6BDB" w:rsidP="008A6BDB">
      <w:pPr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The Proof is in the Pudding: or, The Politics of Food in Early America</w:t>
      </w:r>
    </w:p>
    <w:p w14:paraId="0F03D5F1" w14:textId="77777777" w:rsidR="008A6BDB" w:rsidRDefault="008A6BDB" w:rsidP="008A6BDB">
      <w:pPr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  <w:t>Paper Pilgrims: What Letters Reveal About Life in the American Colonies</w:t>
      </w:r>
    </w:p>
    <w:p w14:paraId="21332943" w14:textId="77777777" w:rsidR="000D7BAD" w:rsidRDefault="008A6BDB" w:rsidP="008A6BDB">
      <w:pPr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  <w:t xml:space="preserve">The Other Founders: The </w:t>
      </w:r>
      <w:proofErr w:type="spellStart"/>
      <w:r>
        <w:rPr>
          <w:rFonts w:ascii="Garamond" w:hAnsi="Garamond"/>
          <w:i/>
          <w:sz w:val="24"/>
          <w:szCs w:val="24"/>
        </w:rPr>
        <w:t>Harpe</w:t>
      </w:r>
      <w:proofErr w:type="spellEnd"/>
      <w:r>
        <w:rPr>
          <w:rFonts w:ascii="Garamond" w:hAnsi="Garamond"/>
          <w:i/>
          <w:sz w:val="24"/>
          <w:szCs w:val="24"/>
        </w:rPr>
        <w:t xml:space="preserve"> Murders and the Origins of American Violence</w:t>
      </w:r>
    </w:p>
    <w:p w14:paraId="42C2B759" w14:textId="77777777" w:rsidR="008A6BDB" w:rsidRDefault="008A6BDB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43009A2A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lastRenderedPageBreak/>
        <w:t>Guy Rogers</w:t>
      </w:r>
    </w:p>
    <w:p w14:paraId="09270604" w14:textId="77777777" w:rsidR="00E372AD" w:rsidRPr="000D7BAD" w:rsidRDefault="00AF455F" w:rsidP="00E372AD">
      <w:pPr>
        <w:contextualSpacing/>
        <w:rPr>
          <w:rFonts w:ascii="Garamond" w:hAnsi="Garamond"/>
          <w:sz w:val="24"/>
          <w:szCs w:val="24"/>
        </w:rPr>
      </w:pPr>
      <w:proofErr w:type="spellStart"/>
      <w:r w:rsidRPr="000D7BAD">
        <w:rPr>
          <w:rFonts w:ascii="Garamond" w:hAnsi="Garamond"/>
          <w:sz w:val="24"/>
          <w:szCs w:val="24"/>
        </w:rPr>
        <w:t>Kenan</w:t>
      </w:r>
      <w:proofErr w:type="spellEnd"/>
      <w:r w:rsidRPr="000D7BAD">
        <w:rPr>
          <w:rFonts w:ascii="Garamond" w:hAnsi="Garamond"/>
          <w:sz w:val="24"/>
          <w:szCs w:val="24"/>
        </w:rPr>
        <w:t xml:space="preserve"> Professor</w:t>
      </w:r>
    </w:p>
    <w:p w14:paraId="391E893E" w14:textId="77777777" w:rsidR="00AF455F" w:rsidRPr="000D7BAD" w:rsidRDefault="00AF455F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Leadership lessons of Alexander the Great</w:t>
      </w:r>
    </w:p>
    <w:p w14:paraId="6383D56E" w14:textId="77777777" w:rsidR="00AF455F" w:rsidRPr="000D7BAD" w:rsidRDefault="00AF455F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 xml:space="preserve">Alexander the MOOC: Teaching Alexander the Great as a Massive Open Online Course for </w:t>
      </w:r>
      <w:proofErr w:type="spellStart"/>
      <w:r w:rsidRPr="000D7BAD">
        <w:rPr>
          <w:rFonts w:ascii="Garamond" w:hAnsi="Garamond"/>
          <w:i/>
          <w:sz w:val="24"/>
          <w:szCs w:val="24"/>
        </w:rPr>
        <w:t>EdX</w:t>
      </w:r>
      <w:proofErr w:type="spellEnd"/>
      <w:r w:rsidRPr="000D7BAD">
        <w:rPr>
          <w:rFonts w:ascii="Garamond" w:hAnsi="Garamond"/>
          <w:i/>
          <w:sz w:val="24"/>
          <w:szCs w:val="24"/>
        </w:rPr>
        <w:t>/</w:t>
      </w:r>
      <w:proofErr w:type="spellStart"/>
      <w:r w:rsidRPr="000D7BAD">
        <w:rPr>
          <w:rFonts w:ascii="Garamond" w:hAnsi="Garamond"/>
          <w:i/>
          <w:sz w:val="24"/>
          <w:szCs w:val="24"/>
        </w:rPr>
        <w:t>WellesleyX</w:t>
      </w:r>
      <w:proofErr w:type="spellEnd"/>
    </w:p>
    <w:p w14:paraId="539FC8DB" w14:textId="77777777" w:rsidR="00AF455F" w:rsidRPr="000D7BAD" w:rsidRDefault="00AF455F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 xml:space="preserve">The Apostle Paul, early </w:t>
      </w:r>
      <w:r w:rsidR="00CF6609" w:rsidRPr="000D7BAD">
        <w:rPr>
          <w:rFonts w:ascii="Garamond" w:hAnsi="Garamond"/>
          <w:i/>
          <w:sz w:val="24"/>
          <w:szCs w:val="24"/>
        </w:rPr>
        <w:t>Christianity</w:t>
      </w:r>
      <w:r w:rsidRPr="000D7BAD">
        <w:rPr>
          <w:rFonts w:ascii="Garamond" w:hAnsi="Garamond"/>
          <w:i/>
          <w:sz w:val="24"/>
          <w:szCs w:val="24"/>
        </w:rPr>
        <w:t xml:space="preserve"> and </w:t>
      </w:r>
      <w:proofErr w:type="spellStart"/>
      <w:r w:rsidRPr="000D7BAD">
        <w:rPr>
          <w:rFonts w:ascii="Garamond" w:hAnsi="Garamond"/>
          <w:i/>
          <w:sz w:val="24"/>
          <w:szCs w:val="24"/>
        </w:rPr>
        <w:t>Ephesos</w:t>
      </w:r>
      <w:proofErr w:type="spellEnd"/>
    </w:p>
    <w:p w14:paraId="33E968FA" w14:textId="77777777" w:rsidR="00AF455F" w:rsidRPr="000D7BAD" w:rsidRDefault="00AF455F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For the Freedom of Zion: The Great Jewish Revolt against Rome</w:t>
      </w:r>
      <w:r w:rsidR="004E302F" w:rsidRPr="000D7BAD">
        <w:rPr>
          <w:rFonts w:ascii="Garamond" w:hAnsi="Garamond"/>
          <w:i/>
          <w:sz w:val="24"/>
          <w:szCs w:val="24"/>
        </w:rPr>
        <w:t xml:space="preserve"> (book in progress)</w:t>
      </w:r>
    </w:p>
    <w:p w14:paraId="1C6D1C7C" w14:textId="77777777" w:rsidR="00E372AD" w:rsidRPr="000D7BAD" w:rsidRDefault="00E372AD" w:rsidP="002E7881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20EA7679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Nina </w:t>
      </w:r>
      <w:proofErr w:type="spellStart"/>
      <w:r w:rsidRPr="000D7BAD">
        <w:rPr>
          <w:rFonts w:ascii="Garamond" w:hAnsi="Garamond"/>
          <w:sz w:val="24"/>
          <w:szCs w:val="24"/>
        </w:rPr>
        <w:t>Tumarkin</w:t>
      </w:r>
      <w:proofErr w:type="spellEnd"/>
    </w:p>
    <w:p w14:paraId="5DCFC6FD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0711B93F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Remembering Russia’s Past</w:t>
      </w:r>
      <w:r w:rsidRPr="000D7BAD">
        <w:rPr>
          <w:rFonts w:ascii="Garamond" w:hAnsi="Garamond"/>
          <w:i/>
          <w:sz w:val="24"/>
          <w:szCs w:val="24"/>
        </w:rPr>
        <w:tab/>
      </w:r>
    </w:p>
    <w:p w14:paraId="4DFC577D" w14:textId="77777777" w:rsidR="002B3885" w:rsidRPr="000D7BAD" w:rsidRDefault="002B3885" w:rsidP="002B3885">
      <w:pPr>
        <w:contextualSpacing/>
        <w:rPr>
          <w:rFonts w:ascii="Garamond" w:hAnsi="Garamond"/>
          <w:b/>
          <w:sz w:val="24"/>
          <w:szCs w:val="24"/>
        </w:rPr>
      </w:pPr>
    </w:p>
    <w:p w14:paraId="64B539B0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ITALIAN STUDIES</w:t>
      </w:r>
    </w:p>
    <w:p w14:paraId="177308A1" w14:textId="77777777" w:rsidR="001F08CC" w:rsidRPr="000D7BAD" w:rsidRDefault="001F08CC" w:rsidP="00E372AD">
      <w:pPr>
        <w:contextualSpacing/>
        <w:rPr>
          <w:rFonts w:ascii="Garamond" w:hAnsi="Garamond"/>
          <w:sz w:val="24"/>
          <w:szCs w:val="24"/>
        </w:rPr>
      </w:pPr>
    </w:p>
    <w:p w14:paraId="331ECD59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proofErr w:type="spellStart"/>
      <w:r w:rsidRPr="000D7BAD">
        <w:rPr>
          <w:rFonts w:ascii="Garamond" w:hAnsi="Garamond"/>
          <w:sz w:val="24"/>
          <w:szCs w:val="24"/>
        </w:rPr>
        <w:t>Flavia</w:t>
      </w:r>
      <w:proofErr w:type="spellEnd"/>
      <w:r w:rsidRPr="000D7BAD">
        <w:rPr>
          <w:rFonts w:ascii="Garamond" w:hAnsi="Garamond"/>
          <w:sz w:val="24"/>
          <w:szCs w:val="24"/>
        </w:rPr>
        <w:t xml:space="preserve"> </w:t>
      </w:r>
      <w:proofErr w:type="spellStart"/>
      <w:r w:rsidRPr="000D7BAD">
        <w:rPr>
          <w:rFonts w:ascii="Garamond" w:hAnsi="Garamond"/>
          <w:sz w:val="24"/>
          <w:szCs w:val="24"/>
        </w:rPr>
        <w:t>Laviosa</w:t>
      </w:r>
      <w:proofErr w:type="spellEnd"/>
    </w:p>
    <w:p w14:paraId="3FB8A666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Senior Lecturer</w:t>
      </w:r>
    </w:p>
    <w:p w14:paraId="29D47371" w14:textId="77777777" w:rsidR="001714F9" w:rsidRPr="000D7BAD" w:rsidRDefault="001714F9" w:rsidP="00AF32F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Contemporary Italian Cinema</w:t>
      </w:r>
    </w:p>
    <w:p w14:paraId="565D8E77" w14:textId="77777777" w:rsidR="001714F9" w:rsidRPr="000D7BAD" w:rsidRDefault="001714F9" w:rsidP="00AF32F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Italian Women Directors</w:t>
      </w:r>
    </w:p>
    <w:p w14:paraId="5E2F51F5" w14:textId="77777777" w:rsidR="00E62A0C" w:rsidRPr="000D7BAD" w:rsidRDefault="001714F9" w:rsidP="00AF32F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Violence Against Women in Italy</w:t>
      </w:r>
      <w:r w:rsidR="00E372AD" w:rsidRPr="000D7BAD">
        <w:rPr>
          <w:rFonts w:ascii="Garamond" w:hAnsi="Garamond"/>
          <w:i/>
          <w:sz w:val="24"/>
          <w:szCs w:val="24"/>
        </w:rPr>
        <w:tab/>
      </w:r>
    </w:p>
    <w:p w14:paraId="5867FEF7" w14:textId="77777777" w:rsidR="000373B3" w:rsidRPr="000D7BAD" w:rsidRDefault="000373B3" w:rsidP="00AF32F2">
      <w:pPr>
        <w:ind w:left="720"/>
        <w:contextualSpacing/>
        <w:rPr>
          <w:rFonts w:ascii="Garamond" w:hAnsi="Garamond"/>
          <w:i/>
          <w:sz w:val="24"/>
          <w:szCs w:val="24"/>
        </w:rPr>
      </w:pPr>
    </w:p>
    <w:p w14:paraId="28AD3734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Sergio </w:t>
      </w:r>
      <w:proofErr w:type="spellStart"/>
      <w:r w:rsidRPr="000D7BAD">
        <w:rPr>
          <w:rFonts w:ascii="Garamond" w:hAnsi="Garamond"/>
          <w:sz w:val="24"/>
          <w:szCs w:val="24"/>
        </w:rPr>
        <w:t>Parussa</w:t>
      </w:r>
      <w:proofErr w:type="spellEnd"/>
    </w:p>
    <w:p w14:paraId="182B87D5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Associate Professor</w:t>
      </w:r>
    </w:p>
    <w:p w14:paraId="5906A3DC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Twentieth-Century Italian and Jewish-Italian Literature</w:t>
      </w:r>
    </w:p>
    <w:p w14:paraId="6EC91293" w14:textId="77777777" w:rsidR="00E372AD" w:rsidRPr="000D7BAD" w:rsidRDefault="00336F4F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Italian Writers – </w:t>
      </w:r>
      <w:r w:rsidR="00E372AD" w:rsidRPr="000D7BAD">
        <w:rPr>
          <w:rFonts w:ascii="Garamond" w:hAnsi="Garamond"/>
          <w:i/>
          <w:sz w:val="24"/>
          <w:szCs w:val="24"/>
        </w:rPr>
        <w:t xml:space="preserve">Primo Levi, Natalia </w:t>
      </w:r>
      <w:proofErr w:type="spellStart"/>
      <w:r w:rsidR="00E372AD" w:rsidRPr="000D7BAD">
        <w:rPr>
          <w:rFonts w:ascii="Garamond" w:hAnsi="Garamond"/>
          <w:i/>
          <w:sz w:val="24"/>
          <w:szCs w:val="24"/>
        </w:rPr>
        <w:t>Ginzburg</w:t>
      </w:r>
      <w:proofErr w:type="spellEnd"/>
      <w:r w:rsidR="00E372AD" w:rsidRPr="000D7BAD">
        <w:rPr>
          <w:rFonts w:ascii="Garamond" w:hAnsi="Garamond"/>
          <w:i/>
          <w:sz w:val="24"/>
          <w:szCs w:val="24"/>
        </w:rPr>
        <w:t xml:space="preserve">, and Giorgio </w:t>
      </w:r>
      <w:proofErr w:type="spellStart"/>
      <w:r w:rsidR="00E372AD" w:rsidRPr="000D7BAD">
        <w:rPr>
          <w:rFonts w:ascii="Garamond" w:hAnsi="Garamond"/>
          <w:i/>
          <w:sz w:val="24"/>
          <w:szCs w:val="24"/>
        </w:rPr>
        <w:t>Bassani</w:t>
      </w:r>
      <w:proofErr w:type="spellEnd"/>
    </w:p>
    <w:p w14:paraId="32DA8192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Memories, Judaism, and Writing in Italian Literature</w:t>
      </w:r>
    </w:p>
    <w:p w14:paraId="03A994BC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1BBBA9D8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David Ward</w:t>
      </w:r>
    </w:p>
    <w:p w14:paraId="096F8A21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1712D27B" w14:textId="77777777" w:rsidR="00513C5B" w:rsidRPr="000D7BAD" w:rsidRDefault="00513C5B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Everything You Wanted to</w:t>
      </w:r>
      <w:r w:rsidR="00F263D7" w:rsidRPr="000D7BAD">
        <w:rPr>
          <w:rFonts w:ascii="Garamond" w:hAnsi="Garamond"/>
          <w:i/>
          <w:sz w:val="24"/>
          <w:szCs w:val="24"/>
        </w:rPr>
        <w:t xml:space="preserve"> </w:t>
      </w:r>
      <w:r w:rsidRPr="000D7BAD">
        <w:rPr>
          <w:rFonts w:ascii="Garamond" w:hAnsi="Garamond"/>
          <w:i/>
          <w:sz w:val="24"/>
          <w:szCs w:val="24"/>
        </w:rPr>
        <w:t>Know but were Afraid to Ask about Silvio Berlusconi</w:t>
      </w:r>
    </w:p>
    <w:p w14:paraId="48217EE4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Italy Today</w:t>
      </w:r>
      <w:r w:rsidRPr="000D7BAD">
        <w:rPr>
          <w:rFonts w:ascii="Garamond" w:hAnsi="Garamond"/>
          <w:i/>
          <w:sz w:val="24"/>
          <w:szCs w:val="24"/>
        </w:rPr>
        <w:tab/>
      </w:r>
    </w:p>
    <w:p w14:paraId="480DD23C" w14:textId="77777777" w:rsidR="00682C90" w:rsidRPr="000D7BAD" w:rsidRDefault="00682C90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</w:p>
    <w:p w14:paraId="554726BB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JEWISH STUDIES</w:t>
      </w:r>
    </w:p>
    <w:p w14:paraId="25A5B318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60D46D6B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Frances </w:t>
      </w:r>
      <w:proofErr w:type="spellStart"/>
      <w:r w:rsidRPr="000D7BAD">
        <w:rPr>
          <w:rFonts w:ascii="Garamond" w:hAnsi="Garamond"/>
          <w:sz w:val="24"/>
          <w:szCs w:val="24"/>
        </w:rPr>
        <w:t>Malino</w:t>
      </w:r>
      <w:proofErr w:type="spellEnd"/>
    </w:p>
    <w:p w14:paraId="50768992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Sophia Moses Robison Professor</w:t>
      </w:r>
    </w:p>
    <w:p w14:paraId="6E888EDC" w14:textId="77777777" w:rsidR="00E372AD" w:rsidRPr="000D7BAD" w:rsidRDefault="00E372AD" w:rsidP="006856B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Jewish Experience in Historical Perspective</w:t>
      </w:r>
      <w:r w:rsidRPr="000D7BAD">
        <w:rPr>
          <w:rFonts w:ascii="Garamond" w:hAnsi="Garamond"/>
          <w:i/>
          <w:sz w:val="24"/>
          <w:szCs w:val="24"/>
        </w:rPr>
        <w:tab/>
      </w:r>
    </w:p>
    <w:p w14:paraId="07DD928C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</w:p>
    <w:p w14:paraId="5A4BCBD1" w14:textId="77777777" w:rsidR="000D7BAD" w:rsidRDefault="000D7BAD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28D6EB4B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lastRenderedPageBreak/>
        <w:t>MATHEMATICS</w:t>
      </w:r>
    </w:p>
    <w:p w14:paraId="580D51F8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120E7A01" w14:textId="77777777" w:rsidR="00463C56" w:rsidRPr="000D7BAD" w:rsidRDefault="00463C56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Charles Bu</w:t>
      </w:r>
    </w:p>
    <w:p w14:paraId="506B22D9" w14:textId="77777777" w:rsidR="00463C56" w:rsidRPr="000D7BAD" w:rsidRDefault="00463C56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3924B84C" w14:textId="77777777" w:rsidR="00463C56" w:rsidRPr="000D7BAD" w:rsidRDefault="00937D4A" w:rsidP="00937D4A">
      <w:pPr>
        <w:ind w:firstLine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Applications of Mathematics in Biology, Physics and Economics</w:t>
      </w:r>
    </w:p>
    <w:p w14:paraId="50BF10CD" w14:textId="77777777" w:rsidR="00463C56" w:rsidRPr="000D7BAD" w:rsidRDefault="00463C56" w:rsidP="00E372AD">
      <w:pPr>
        <w:contextualSpacing/>
        <w:rPr>
          <w:rFonts w:ascii="Garamond" w:hAnsi="Garamond"/>
          <w:sz w:val="24"/>
          <w:szCs w:val="24"/>
        </w:rPr>
      </w:pPr>
    </w:p>
    <w:p w14:paraId="4CF47678" w14:textId="77777777" w:rsidR="00CD2976" w:rsidRPr="000D7BAD" w:rsidRDefault="00CD2976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Stanley Chang*</w:t>
      </w:r>
    </w:p>
    <w:p w14:paraId="5971A5F2" w14:textId="77777777" w:rsidR="00CD2976" w:rsidRPr="000D7BAD" w:rsidRDefault="00CD2976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77F81246" w14:textId="77777777" w:rsidR="00CD2976" w:rsidRPr="000D7BAD" w:rsidRDefault="00CD2976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Mathematics in Civilization</w:t>
      </w:r>
    </w:p>
    <w:p w14:paraId="02E1EDB6" w14:textId="77777777" w:rsidR="00CD2976" w:rsidRPr="000D7BAD" w:rsidRDefault="00CD2976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The Impact of Greek Language, Linguistics, and Mathematics</w:t>
      </w:r>
    </w:p>
    <w:p w14:paraId="30691059" w14:textId="77777777" w:rsidR="00264AD0" w:rsidRPr="000D7BAD" w:rsidRDefault="00264AD0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Internet Security (talk originally given at Family &amp; Friends Weekend 2015)</w:t>
      </w:r>
    </w:p>
    <w:p w14:paraId="49A4E6C6" w14:textId="77777777" w:rsidR="00454F47" w:rsidRPr="000D7BAD" w:rsidRDefault="00454F47" w:rsidP="00E372AD">
      <w:pPr>
        <w:contextualSpacing/>
        <w:rPr>
          <w:rFonts w:ascii="Garamond" w:hAnsi="Garamond"/>
          <w:i/>
          <w:sz w:val="24"/>
          <w:szCs w:val="24"/>
        </w:rPr>
      </w:pPr>
    </w:p>
    <w:p w14:paraId="56360C80" w14:textId="77777777" w:rsidR="00937D4A" w:rsidRPr="000D7BAD" w:rsidRDefault="00937D4A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Oscar E. Fernandez</w:t>
      </w:r>
    </w:p>
    <w:p w14:paraId="728A6AC8" w14:textId="77777777" w:rsidR="00937D4A" w:rsidRPr="000D7BAD" w:rsidRDefault="00937D4A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Assistant Professor</w:t>
      </w:r>
    </w:p>
    <w:p w14:paraId="432F6428" w14:textId="77777777" w:rsidR="00937D4A" w:rsidRPr="000D7BAD" w:rsidRDefault="00937D4A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Everyday Calculus: Discovering the Hidden Math All Around Us</w:t>
      </w:r>
    </w:p>
    <w:p w14:paraId="0C2222C8" w14:textId="77777777" w:rsidR="00B51FA6" w:rsidRPr="000D7BAD" w:rsidRDefault="00B51FA6" w:rsidP="00E372AD">
      <w:pPr>
        <w:contextualSpacing/>
        <w:rPr>
          <w:rFonts w:ascii="Garamond" w:hAnsi="Garamond"/>
          <w:i/>
          <w:sz w:val="24"/>
          <w:szCs w:val="24"/>
        </w:rPr>
      </w:pPr>
    </w:p>
    <w:p w14:paraId="149D1ABE" w14:textId="77777777" w:rsidR="00454F47" w:rsidRPr="000D7BAD" w:rsidRDefault="00454F47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Karen Lange</w:t>
      </w:r>
    </w:p>
    <w:p w14:paraId="6A179475" w14:textId="77777777" w:rsidR="00BA62C3" w:rsidRPr="000D7BAD" w:rsidRDefault="00454F47" w:rsidP="00BA62C3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Assistant Professor</w:t>
      </w:r>
    </w:p>
    <w:p w14:paraId="25A73781" w14:textId="77777777" w:rsidR="00454F47" w:rsidRPr="000D7BAD" w:rsidRDefault="00454F47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Climbing Trees: Viewing the World Through Computable Glasses</w:t>
      </w:r>
    </w:p>
    <w:p w14:paraId="1B091207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</w:p>
    <w:p w14:paraId="460558EE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Ann </w:t>
      </w:r>
      <w:proofErr w:type="spellStart"/>
      <w:r w:rsidRPr="000D7BAD">
        <w:rPr>
          <w:rFonts w:ascii="Garamond" w:hAnsi="Garamond"/>
          <w:sz w:val="24"/>
          <w:szCs w:val="24"/>
        </w:rPr>
        <w:t>Trenk</w:t>
      </w:r>
      <w:proofErr w:type="spellEnd"/>
      <w:r w:rsidRPr="000D7BAD">
        <w:rPr>
          <w:rFonts w:ascii="Garamond" w:hAnsi="Garamond"/>
          <w:sz w:val="24"/>
          <w:szCs w:val="24"/>
        </w:rPr>
        <w:t>*</w:t>
      </w:r>
    </w:p>
    <w:p w14:paraId="563179C0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4318AC0B" w14:textId="77777777" w:rsidR="00E372AD" w:rsidRPr="000D7BAD" w:rsidRDefault="000373B3" w:rsidP="00336F4F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World of Graph Theory: Coloring, Scheduling and Solving Mysteries</w:t>
      </w:r>
    </w:p>
    <w:p w14:paraId="248CEE0D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</w:p>
    <w:p w14:paraId="4D952A36" w14:textId="77777777" w:rsidR="00F02519" w:rsidRPr="000D7BAD" w:rsidRDefault="00F02519" w:rsidP="00F02519">
      <w:pPr>
        <w:contextualSpacing/>
        <w:rPr>
          <w:rFonts w:ascii="Garamond" w:hAnsi="Garamond"/>
          <w:sz w:val="24"/>
          <w:szCs w:val="24"/>
        </w:rPr>
      </w:pPr>
      <w:proofErr w:type="spellStart"/>
      <w:r w:rsidRPr="000D7BAD">
        <w:rPr>
          <w:rFonts w:ascii="Garamond" w:hAnsi="Garamond"/>
          <w:sz w:val="24"/>
          <w:szCs w:val="24"/>
        </w:rPr>
        <w:t>Ismar</w:t>
      </w:r>
      <w:proofErr w:type="spellEnd"/>
      <w:r w:rsidRPr="000D7BAD">
        <w:rPr>
          <w:rFonts w:ascii="Garamond" w:hAnsi="Garamond"/>
          <w:sz w:val="24"/>
          <w:szCs w:val="24"/>
        </w:rPr>
        <w:t xml:space="preserve"> </w:t>
      </w:r>
      <w:proofErr w:type="spellStart"/>
      <w:r w:rsidRPr="000D7BAD">
        <w:rPr>
          <w:rFonts w:ascii="Garamond" w:hAnsi="Garamond"/>
          <w:sz w:val="24"/>
          <w:szCs w:val="24"/>
        </w:rPr>
        <w:t>Volic</w:t>
      </w:r>
      <w:proofErr w:type="spellEnd"/>
    </w:p>
    <w:p w14:paraId="6E812A03" w14:textId="77777777" w:rsidR="00F02519" w:rsidRPr="000D7BAD" w:rsidRDefault="00DF3D09" w:rsidP="00F02519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Associate</w:t>
      </w:r>
      <w:r w:rsidR="00F02519" w:rsidRPr="000D7BAD">
        <w:rPr>
          <w:rFonts w:ascii="Garamond" w:hAnsi="Garamond"/>
          <w:sz w:val="24"/>
          <w:szCs w:val="24"/>
        </w:rPr>
        <w:t xml:space="preserve"> Professor</w:t>
      </w:r>
    </w:p>
    <w:p w14:paraId="6C35B178" w14:textId="77777777" w:rsidR="00F02519" w:rsidRPr="000D7BAD" w:rsidRDefault="00F02519" w:rsidP="00F02519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Cryptography and the Politics of Privacy</w:t>
      </w:r>
    </w:p>
    <w:p w14:paraId="62E63683" w14:textId="77777777" w:rsidR="00111864" w:rsidRPr="000D7BAD" w:rsidRDefault="00F02519" w:rsidP="006440E5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Mathematics across Cultures</w:t>
      </w:r>
      <w:r w:rsidR="00513C5B" w:rsidRPr="000D7BAD">
        <w:rPr>
          <w:rFonts w:ascii="Garamond" w:hAnsi="Garamond"/>
          <w:i/>
          <w:sz w:val="24"/>
          <w:szCs w:val="24"/>
        </w:rPr>
        <w:br/>
      </w:r>
    </w:p>
    <w:p w14:paraId="34C62B6A" w14:textId="77777777" w:rsidR="00E372AD" w:rsidRPr="000D7BAD" w:rsidRDefault="00F80246" w:rsidP="00513C5B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MUSIC</w:t>
      </w:r>
    </w:p>
    <w:p w14:paraId="317C4399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073A0001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Martin Alan Brody*</w:t>
      </w:r>
    </w:p>
    <w:p w14:paraId="571EDB69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Catherine Mills Davis Professor</w:t>
      </w:r>
    </w:p>
    <w:p w14:paraId="55D43C0F" w14:textId="77777777" w:rsidR="008B42F3" w:rsidRPr="000D7BAD" w:rsidRDefault="00E372AD" w:rsidP="000F5F1C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Modernism and Pluralism in Contemporary Music</w:t>
      </w:r>
      <w:r w:rsidRPr="000D7BAD">
        <w:rPr>
          <w:rFonts w:ascii="Garamond" w:hAnsi="Garamond"/>
          <w:i/>
          <w:sz w:val="24"/>
          <w:szCs w:val="24"/>
        </w:rPr>
        <w:tab/>
      </w:r>
    </w:p>
    <w:p w14:paraId="4A110163" w14:textId="77777777" w:rsidR="000F5F1C" w:rsidRPr="000D7BAD" w:rsidRDefault="000F5F1C" w:rsidP="000F5F1C">
      <w:pPr>
        <w:ind w:left="720"/>
        <w:contextualSpacing/>
        <w:rPr>
          <w:rFonts w:ascii="Garamond" w:hAnsi="Garamond"/>
          <w:i/>
          <w:sz w:val="24"/>
          <w:szCs w:val="24"/>
        </w:rPr>
      </w:pPr>
    </w:p>
    <w:p w14:paraId="096F0910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Marion Dry</w:t>
      </w:r>
    </w:p>
    <w:p w14:paraId="03BB52FA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Director, Music Performance, Instructor in Voice</w:t>
      </w:r>
    </w:p>
    <w:p w14:paraId="446B0215" w14:textId="77777777" w:rsidR="00E372AD" w:rsidRPr="000D7BAD" w:rsidRDefault="00E372AD" w:rsidP="002F20CF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Music in the Wellesley Way: A look at academic and performing music in </w:t>
      </w:r>
      <w:r w:rsidR="00336F4F" w:rsidRPr="000D7BAD">
        <w:rPr>
          <w:rFonts w:ascii="Garamond" w:hAnsi="Garamond"/>
          <w:i/>
          <w:sz w:val="24"/>
          <w:szCs w:val="24"/>
        </w:rPr>
        <w:t>the context of the liberal arts</w:t>
      </w:r>
    </w:p>
    <w:p w14:paraId="583BC17C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lastRenderedPageBreak/>
        <w:t>NEUROSCIENCE</w:t>
      </w:r>
    </w:p>
    <w:p w14:paraId="077A946E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049D0666" w14:textId="77777777" w:rsidR="00E372AD" w:rsidRPr="000D7BAD" w:rsidRDefault="00E372AD" w:rsidP="00E372AD">
      <w:pPr>
        <w:contextualSpacing/>
        <w:rPr>
          <w:rFonts w:ascii="Garamond" w:eastAsia="Times New Roman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Barbara S. </w:t>
      </w:r>
      <w:proofErr w:type="spellStart"/>
      <w:r w:rsidRPr="000D7BAD">
        <w:rPr>
          <w:rFonts w:ascii="Garamond" w:hAnsi="Garamond"/>
          <w:sz w:val="24"/>
          <w:szCs w:val="24"/>
        </w:rPr>
        <w:t>Beltz</w:t>
      </w:r>
      <w:proofErr w:type="spellEnd"/>
      <w:r w:rsidR="008B5742" w:rsidRPr="000D7BAD">
        <w:rPr>
          <w:rFonts w:ascii="Garamond" w:hAnsi="Garamond"/>
          <w:sz w:val="24"/>
          <w:szCs w:val="24"/>
        </w:rPr>
        <w:t>*</w:t>
      </w:r>
      <w:r w:rsidR="00DF3D09" w:rsidRPr="000D7BAD">
        <w:rPr>
          <w:rFonts w:ascii="Garamond" w:hAnsi="Garamond"/>
          <w:sz w:val="24"/>
          <w:szCs w:val="24"/>
        </w:rPr>
        <w:br/>
      </w:r>
      <w:proofErr w:type="spellStart"/>
      <w:r w:rsidR="008801E5" w:rsidRPr="000D7BAD">
        <w:rPr>
          <w:rFonts w:ascii="Garamond" w:eastAsia="Times New Roman" w:hAnsi="Garamond"/>
          <w:sz w:val="24"/>
          <w:szCs w:val="24"/>
        </w:rPr>
        <w:t>Allene</w:t>
      </w:r>
      <w:proofErr w:type="spellEnd"/>
      <w:r w:rsidR="008801E5" w:rsidRPr="000D7BAD">
        <w:rPr>
          <w:rFonts w:ascii="Garamond" w:eastAsia="Times New Roman" w:hAnsi="Garamond"/>
          <w:sz w:val="24"/>
          <w:szCs w:val="24"/>
        </w:rPr>
        <w:t xml:space="preserve"> Lummis Russell Professor in Neuroscience</w:t>
      </w:r>
    </w:p>
    <w:p w14:paraId="170B20A5" w14:textId="77777777" w:rsidR="00E372AD" w:rsidRPr="000D7BAD" w:rsidRDefault="008801E5" w:rsidP="008801E5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eastAsia="Times New Roman" w:hAnsi="Garamond"/>
          <w:sz w:val="24"/>
          <w:szCs w:val="24"/>
        </w:rPr>
        <w:tab/>
      </w:r>
      <w:r w:rsidRPr="000D7BAD">
        <w:rPr>
          <w:rFonts w:ascii="Garamond" w:eastAsia="Times New Roman" w:hAnsi="Garamond"/>
          <w:i/>
          <w:sz w:val="24"/>
          <w:szCs w:val="24"/>
        </w:rPr>
        <w:t>From Blood to Brain: Cells from the Immune System Generate New Neurons in the Adult Brain</w:t>
      </w:r>
    </w:p>
    <w:p w14:paraId="20F00627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</w:p>
    <w:p w14:paraId="3328C017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Marc </w:t>
      </w:r>
      <w:proofErr w:type="spellStart"/>
      <w:r w:rsidRPr="000D7BAD">
        <w:rPr>
          <w:rFonts w:ascii="Garamond" w:hAnsi="Garamond"/>
          <w:sz w:val="24"/>
          <w:szCs w:val="24"/>
        </w:rPr>
        <w:t>Tetel</w:t>
      </w:r>
      <w:proofErr w:type="spellEnd"/>
    </w:p>
    <w:p w14:paraId="3D5DF57E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</w:t>
      </w:r>
      <w:r w:rsidR="00DB0853" w:rsidRPr="000D7BAD">
        <w:rPr>
          <w:rFonts w:ascii="Garamond" w:hAnsi="Garamond"/>
          <w:sz w:val="24"/>
          <w:szCs w:val="24"/>
        </w:rPr>
        <w:t>ociate</w:t>
      </w:r>
      <w:r w:rsidRPr="000D7BAD">
        <w:rPr>
          <w:rFonts w:ascii="Garamond" w:hAnsi="Garamond"/>
          <w:sz w:val="24"/>
          <w:szCs w:val="24"/>
        </w:rPr>
        <w:t xml:space="preserve"> Professor</w:t>
      </w:r>
    </w:p>
    <w:p w14:paraId="589FB305" w14:textId="77777777" w:rsidR="00447372" w:rsidRPr="000D7BAD" w:rsidRDefault="00447372" w:rsidP="002F20CF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From Decision Making to Deal Making: How Hormones Influence our Brains and Behavior</w:t>
      </w:r>
    </w:p>
    <w:p w14:paraId="01A3B544" w14:textId="77777777" w:rsidR="00E372AD" w:rsidRPr="000D7BAD" w:rsidRDefault="00557B4D" w:rsidP="00447372">
      <w:pPr>
        <w:ind w:left="720"/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Menopause and weight gain: It's all about the estrogens</w:t>
      </w:r>
    </w:p>
    <w:p w14:paraId="006D9B25" w14:textId="77777777" w:rsidR="00833B29" w:rsidRPr="000D7BAD" w:rsidRDefault="00833B29" w:rsidP="00833B29">
      <w:pPr>
        <w:contextualSpacing/>
        <w:rPr>
          <w:rFonts w:ascii="Garamond" w:hAnsi="Garamond"/>
          <w:sz w:val="24"/>
          <w:szCs w:val="24"/>
        </w:rPr>
      </w:pPr>
    </w:p>
    <w:p w14:paraId="07E578B8" w14:textId="77777777" w:rsidR="00F80246" w:rsidRPr="000D7BAD" w:rsidRDefault="00833B29" w:rsidP="00833B29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Sharon</w:t>
      </w:r>
      <w:r w:rsidR="00DF3D09" w:rsidRPr="000D7BAD">
        <w:rPr>
          <w:rFonts w:ascii="Garamond" w:hAnsi="Garamond"/>
          <w:sz w:val="24"/>
          <w:szCs w:val="24"/>
        </w:rPr>
        <w:t xml:space="preserve"> M.H.</w:t>
      </w:r>
      <w:r w:rsidRPr="000D7BAD">
        <w:rPr>
          <w:rFonts w:ascii="Garamond" w:hAnsi="Garamond"/>
          <w:sz w:val="24"/>
          <w:szCs w:val="24"/>
        </w:rPr>
        <w:t xml:space="preserve"> </w:t>
      </w:r>
      <w:proofErr w:type="spellStart"/>
      <w:r w:rsidRPr="000D7BAD">
        <w:rPr>
          <w:rFonts w:ascii="Garamond" w:hAnsi="Garamond"/>
          <w:sz w:val="24"/>
          <w:szCs w:val="24"/>
        </w:rPr>
        <w:t>Gobes</w:t>
      </w:r>
      <w:proofErr w:type="spellEnd"/>
    </w:p>
    <w:p w14:paraId="0954D225" w14:textId="77777777" w:rsidR="00833B29" w:rsidRPr="000D7BAD" w:rsidRDefault="00833B29" w:rsidP="00833B29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Assistant Professor </w:t>
      </w:r>
    </w:p>
    <w:p w14:paraId="160E8F7C" w14:textId="77777777" w:rsidR="00833B29" w:rsidRPr="000D7BAD" w:rsidRDefault="00833B29" w:rsidP="00833B29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 xml:space="preserve">The Brain without Memory: Amnesiacs Can </w:t>
      </w:r>
      <w:proofErr w:type="gramStart"/>
      <w:r w:rsidRPr="000D7BAD">
        <w:rPr>
          <w:rFonts w:ascii="Garamond" w:hAnsi="Garamond"/>
          <w:i/>
          <w:sz w:val="24"/>
          <w:szCs w:val="24"/>
        </w:rPr>
        <w:t>Teach</w:t>
      </w:r>
      <w:proofErr w:type="gramEnd"/>
      <w:r w:rsidRPr="000D7BAD">
        <w:rPr>
          <w:rFonts w:ascii="Garamond" w:hAnsi="Garamond"/>
          <w:i/>
          <w:sz w:val="24"/>
          <w:szCs w:val="24"/>
        </w:rPr>
        <w:t xml:space="preserve"> us a Thing or Two</w:t>
      </w:r>
    </w:p>
    <w:p w14:paraId="47A351B6" w14:textId="77777777" w:rsidR="00833B29" w:rsidRPr="000D7BAD" w:rsidRDefault="00833B29" w:rsidP="00833B29">
      <w:pPr>
        <w:contextualSpacing/>
        <w:rPr>
          <w:rFonts w:ascii="Garamond" w:hAnsi="Garamond"/>
          <w:sz w:val="24"/>
          <w:szCs w:val="24"/>
        </w:rPr>
      </w:pPr>
    </w:p>
    <w:p w14:paraId="5F828B0B" w14:textId="77777777" w:rsidR="00B521EE" w:rsidRPr="000D7BAD" w:rsidRDefault="00B521EE" w:rsidP="00B521EE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PEACE AND JUSTICE STUDIES</w:t>
      </w:r>
    </w:p>
    <w:p w14:paraId="2E1D17F0" w14:textId="77777777" w:rsidR="00B521EE" w:rsidRPr="000D7BAD" w:rsidRDefault="00B521EE" w:rsidP="00B521EE">
      <w:pPr>
        <w:contextualSpacing/>
        <w:rPr>
          <w:rFonts w:ascii="Garamond" w:hAnsi="Garamond"/>
          <w:sz w:val="24"/>
          <w:szCs w:val="24"/>
        </w:rPr>
      </w:pPr>
    </w:p>
    <w:p w14:paraId="2D2C1E17" w14:textId="77777777" w:rsidR="00B521EE" w:rsidRPr="000D7BAD" w:rsidRDefault="00B521EE" w:rsidP="002B7678">
      <w:pPr>
        <w:contextualSpacing/>
        <w:rPr>
          <w:rFonts w:ascii="Garamond" w:hAnsi="Garamond"/>
          <w:sz w:val="24"/>
          <w:szCs w:val="24"/>
        </w:rPr>
      </w:pPr>
      <w:proofErr w:type="spellStart"/>
      <w:r w:rsidRPr="000D7BAD">
        <w:rPr>
          <w:rFonts w:ascii="Garamond" w:hAnsi="Garamond"/>
          <w:sz w:val="24"/>
          <w:szCs w:val="24"/>
        </w:rPr>
        <w:t>Catia</w:t>
      </w:r>
      <w:proofErr w:type="spellEnd"/>
      <w:r w:rsidRPr="000D7BAD">
        <w:rPr>
          <w:rFonts w:ascii="Garamond" w:hAnsi="Garamond"/>
          <w:sz w:val="24"/>
          <w:szCs w:val="24"/>
        </w:rPr>
        <w:t xml:space="preserve"> </w:t>
      </w:r>
      <w:proofErr w:type="spellStart"/>
      <w:r w:rsidRPr="000D7BAD">
        <w:rPr>
          <w:rFonts w:ascii="Garamond" w:hAnsi="Garamond"/>
          <w:sz w:val="24"/>
          <w:szCs w:val="24"/>
        </w:rPr>
        <w:t>Confortini</w:t>
      </w:r>
      <w:proofErr w:type="spellEnd"/>
    </w:p>
    <w:p w14:paraId="108B3246" w14:textId="77777777" w:rsidR="00B521EE" w:rsidRPr="000D7BAD" w:rsidRDefault="00B521EE" w:rsidP="002B7678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Assistant Professor</w:t>
      </w:r>
    </w:p>
    <w:p w14:paraId="471459B5" w14:textId="77777777" w:rsidR="00B521EE" w:rsidRPr="000D7BAD" w:rsidRDefault="00B521EE" w:rsidP="002B7678">
      <w:pPr>
        <w:ind w:firstLine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Gender and Conflict</w:t>
      </w:r>
    </w:p>
    <w:p w14:paraId="72C24A05" w14:textId="77777777" w:rsidR="00B521EE" w:rsidRPr="000D7BAD" w:rsidRDefault="00B521EE" w:rsidP="002B7678">
      <w:pPr>
        <w:ind w:firstLine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UN Security Council Resolution 1325</w:t>
      </w:r>
    </w:p>
    <w:p w14:paraId="229E96C8" w14:textId="77777777" w:rsidR="00B521EE" w:rsidRPr="000D7BAD" w:rsidRDefault="00B521EE" w:rsidP="002B7678">
      <w:pPr>
        <w:ind w:firstLine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Feminist Peace Movements</w:t>
      </w:r>
    </w:p>
    <w:p w14:paraId="390B3EF6" w14:textId="77777777" w:rsidR="00B521EE" w:rsidRPr="000D7BAD" w:rsidRDefault="00B521EE" w:rsidP="002B7678">
      <w:pPr>
        <w:ind w:firstLine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Women’s International League for Peace and Freedom</w:t>
      </w:r>
    </w:p>
    <w:p w14:paraId="7F7B4811" w14:textId="77777777" w:rsidR="005A763E" w:rsidRPr="000D7BAD" w:rsidRDefault="005A763E" w:rsidP="002B7678">
      <w:pPr>
        <w:contextualSpacing/>
        <w:rPr>
          <w:rFonts w:ascii="Garamond" w:hAnsi="Garamond"/>
          <w:b/>
          <w:sz w:val="24"/>
          <w:szCs w:val="24"/>
        </w:rPr>
      </w:pPr>
    </w:p>
    <w:p w14:paraId="3788B92D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PHILOSOPHY</w:t>
      </w:r>
    </w:p>
    <w:p w14:paraId="1334B6B6" w14:textId="77777777" w:rsidR="001F08CC" w:rsidRPr="000D7BAD" w:rsidRDefault="001F08CC" w:rsidP="00F80246">
      <w:pPr>
        <w:contextualSpacing/>
        <w:rPr>
          <w:rFonts w:ascii="Garamond" w:hAnsi="Garamond"/>
          <w:sz w:val="24"/>
          <w:szCs w:val="24"/>
        </w:rPr>
      </w:pPr>
    </w:p>
    <w:p w14:paraId="685222E8" w14:textId="77777777" w:rsidR="002F20CF" w:rsidRPr="000D7BAD" w:rsidRDefault="002F20CF" w:rsidP="00F80246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Helen</w:t>
      </w:r>
      <w:r w:rsidR="000B2261" w:rsidRPr="000D7BAD">
        <w:rPr>
          <w:rFonts w:ascii="Garamond" w:hAnsi="Garamond"/>
          <w:sz w:val="24"/>
          <w:szCs w:val="24"/>
        </w:rPr>
        <w:t>a</w:t>
      </w:r>
      <w:r w:rsidRPr="000D7BAD">
        <w:rPr>
          <w:rFonts w:ascii="Garamond" w:hAnsi="Garamond"/>
          <w:sz w:val="24"/>
          <w:szCs w:val="24"/>
        </w:rPr>
        <w:t xml:space="preserve"> de </w:t>
      </w:r>
      <w:proofErr w:type="spellStart"/>
      <w:r w:rsidRPr="000D7BAD">
        <w:rPr>
          <w:rFonts w:ascii="Garamond" w:hAnsi="Garamond"/>
          <w:sz w:val="24"/>
          <w:szCs w:val="24"/>
        </w:rPr>
        <w:t>Bres</w:t>
      </w:r>
      <w:proofErr w:type="spellEnd"/>
    </w:p>
    <w:p w14:paraId="3212005D" w14:textId="77777777" w:rsidR="002F20CF" w:rsidRPr="000D7BAD" w:rsidRDefault="002F20CF" w:rsidP="00F80246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Associate Professor</w:t>
      </w:r>
    </w:p>
    <w:p w14:paraId="77A4C0B4" w14:textId="77777777" w:rsidR="002F20CF" w:rsidRPr="000D7BAD" w:rsidRDefault="002F20CF" w:rsidP="00F80246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The Moral Case for Local Food</w:t>
      </w:r>
    </w:p>
    <w:p w14:paraId="0681C031" w14:textId="77777777" w:rsidR="002F20CF" w:rsidRPr="000D7BAD" w:rsidRDefault="002F20CF" w:rsidP="00F80246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Why Care About Global Poverty?</w:t>
      </w:r>
    </w:p>
    <w:p w14:paraId="3AB6C296" w14:textId="77777777" w:rsidR="002F20CF" w:rsidRPr="000D7BAD" w:rsidRDefault="002F20CF" w:rsidP="00F80246">
      <w:pPr>
        <w:contextualSpacing/>
        <w:rPr>
          <w:rFonts w:ascii="Garamond" w:hAnsi="Garamond"/>
          <w:sz w:val="24"/>
          <w:szCs w:val="24"/>
        </w:rPr>
      </w:pPr>
    </w:p>
    <w:p w14:paraId="1053C378" w14:textId="77777777" w:rsidR="00454F47" w:rsidRPr="000D7BAD" w:rsidRDefault="00454F47" w:rsidP="00F80246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Corinne Gartner</w:t>
      </w:r>
    </w:p>
    <w:p w14:paraId="787E974D" w14:textId="77777777" w:rsidR="00454F47" w:rsidRPr="000D7BAD" w:rsidRDefault="00454F47" w:rsidP="00F80246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Assistant Professor</w:t>
      </w:r>
    </w:p>
    <w:p w14:paraId="2B7F5478" w14:textId="77777777" w:rsidR="009F63F9" w:rsidRPr="000D7BAD" w:rsidRDefault="00454F47" w:rsidP="009F63F9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="009F63F9" w:rsidRPr="000D7BAD">
        <w:rPr>
          <w:rFonts w:ascii="Garamond" w:hAnsi="Garamond"/>
          <w:i/>
          <w:sz w:val="24"/>
          <w:szCs w:val="24"/>
        </w:rPr>
        <w:t>Trolleys and Terrorists: What Thought Experiments Reveal About Our Moral Reasoning</w:t>
      </w:r>
    </w:p>
    <w:p w14:paraId="4ED83DDC" w14:textId="77777777" w:rsidR="009F63F9" w:rsidRPr="000D7BAD" w:rsidRDefault="009F63F9" w:rsidP="009F63F9">
      <w:pPr>
        <w:ind w:firstLine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The Socratic </w:t>
      </w:r>
      <w:proofErr w:type="gramStart"/>
      <w:r w:rsidRPr="000D7BAD">
        <w:rPr>
          <w:rFonts w:ascii="Garamond" w:hAnsi="Garamond"/>
          <w:i/>
          <w:sz w:val="24"/>
          <w:szCs w:val="24"/>
        </w:rPr>
        <w:t>Method</w:t>
      </w:r>
      <w:proofErr w:type="gramEnd"/>
      <w:r w:rsidRPr="000D7BAD">
        <w:rPr>
          <w:rFonts w:ascii="Garamond" w:hAnsi="Garamond"/>
          <w:i/>
          <w:sz w:val="24"/>
          <w:szCs w:val="24"/>
        </w:rPr>
        <w:t xml:space="preserve"> in Plato's "</w:t>
      </w:r>
      <w:proofErr w:type="spellStart"/>
      <w:r w:rsidRPr="000D7BAD">
        <w:rPr>
          <w:rFonts w:ascii="Garamond" w:hAnsi="Garamond"/>
          <w:i/>
          <w:sz w:val="24"/>
          <w:szCs w:val="24"/>
        </w:rPr>
        <w:t>Euthyphro</w:t>
      </w:r>
      <w:proofErr w:type="spellEnd"/>
      <w:r w:rsidRPr="000D7BAD">
        <w:rPr>
          <w:rFonts w:ascii="Garamond" w:hAnsi="Garamond"/>
          <w:i/>
          <w:sz w:val="24"/>
          <w:szCs w:val="24"/>
        </w:rPr>
        <w:t>"</w:t>
      </w:r>
    </w:p>
    <w:p w14:paraId="58C9F896" w14:textId="77777777" w:rsidR="00454F47" w:rsidRPr="000D7BAD" w:rsidRDefault="009F63F9" w:rsidP="009F63F9">
      <w:pPr>
        <w:ind w:firstLine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Ancient Greek Philosophy</w:t>
      </w:r>
    </w:p>
    <w:p w14:paraId="57528043" w14:textId="77777777" w:rsidR="002F20CF" w:rsidRPr="000D7BAD" w:rsidRDefault="002F20CF" w:rsidP="00454F47">
      <w:pPr>
        <w:contextualSpacing/>
        <w:rPr>
          <w:rFonts w:ascii="Garamond" w:hAnsi="Garamond"/>
          <w:sz w:val="24"/>
          <w:szCs w:val="24"/>
        </w:rPr>
      </w:pPr>
    </w:p>
    <w:p w14:paraId="130F6827" w14:textId="77777777" w:rsidR="000D7BAD" w:rsidRDefault="000D7BA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511B6387" w14:textId="77777777" w:rsidR="00454F47" w:rsidRPr="000D7BAD" w:rsidRDefault="00454F47" w:rsidP="00454F47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lastRenderedPageBreak/>
        <w:t xml:space="preserve">Erich </w:t>
      </w:r>
      <w:proofErr w:type="spellStart"/>
      <w:r w:rsidRPr="000D7BAD">
        <w:rPr>
          <w:rFonts w:ascii="Garamond" w:hAnsi="Garamond"/>
          <w:sz w:val="24"/>
          <w:szCs w:val="24"/>
        </w:rPr>
        <w:t>Hatala</w:t>
      </w:r>
      <w:proofErr w:type="spellEnd"/>
      <w:r w:rsidRPr="000D7BAD">
        <w:rPr>
          <w:rFonts w:ascii="Garamond" w:hAnsi="Garamond"/>
          <w:sz w:val="24"/>
          <w:szCs w:val="24"/>
        </w:rPr>
        <w:t xml:space="preserve"> </w:t>
      </w:r>
      <w:proofErr w:type="spellStart"/>
      <w:r w:rsidRPr="000D7BAD">
        <w:rPr>
          <w:rFonts w:ascii="Garamond" w:hAnsi="Garamond"/>
          <w:sz w:val="24"/>
          <w:szCs w:val="24"/>
        </w:rPr>
        <w:t>Matthes</w:t>
      </w:r>
      <w:proofErr w:type="spellEnd"/>
    </w:p>
    <w:p w14:paraId="22C61733" w14:textId="77777777" w:rsidR="00454F47" w:rsidRPr="000D7BAD" w:rsidRDefault="00454F47" w:rsidP="00454F47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Assistant Professor</w:t>
      </w:r>
    </w:p>
    <w:p w14:paraId="2474BB3F" w14:textId="77777777" w:rsidR="00A846BA" w:rsidRPr="000D7BAD" w:rsidRDefault="00A846BA" w:rsidP="000D7BAD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Saving the Writing on the Wall: Two Models for the Preservation of Street Art (co-authored with two Wellesley Students)</w:t>
      </w:r>
    </w:p>
    <w:p w14:paraId="2D4030D0" w14:textId="77777777" w:rsidR="00A846BA" w:rsidRPr="000D7BAD" w:rsidRDefault="00A846BA" w:rsidP="000D7BAD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Who Owns (up to) the Past? Cultural Heritage and Cultural Property</w:t>
      </w:r>
    </w:p>
    <w:p w14:paraId="129D55A3" w14:textId="77777777" w:rsidR="00A846BA" w:rsidRPr="000D7BAD" w:rsidRDefault="00A846BA" w:rsidP="00A846BA">
      <w:pPr>
        <w:contextualSpacing/>
        <w:rPr>
          <w:rFonts w:ascii="Garamond" w:eastAsia="Times New Roman" w:hAnsi="Garamond"/>
          <w:sz w:val="20"/>
          <w:szCs w:val="20"/>
        </w:rPr>
      </w:pPr>
      <w:r w:rsidRPr="000D7BAD">
        <w:rPr>
          <w:rFonts w:ascii="Garamond" w:hAnsi="Garamond"/>
          <w:i/>
          <w:sz w:val="24"/>
          <w:szCs w:val="24"/>
        </w:rPr>
        <w:tab/>
      </w:r>
      <w:proofErr w:type="gramStart"/>
      <w:r w:rsidRPr="000D7BAD">
        <w:rPr>
          <w:rFonts w:ascii="Garamond" w:hAnsi="Garamond"/>
          <w:i/>
          <w:sz w:val="24"/>
          <w:szCs w:val="24"/>
        </w:rPr>
        <w:t>Cultural Appropriation Without Cultural Essentialism?</w:t>
      </w:r>
      <w:proofErr w:type="gramEnd"/>
    </w:p>
    <w:p w14:paraId="38EAF8ED" w14:textId="77777777" w:rsidR="00E372AD" w:rsidRPr="000D7BAD" w:rsidRDefault="00E372AD" w:rsidP="00A846BA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295C641B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Mary Kate McGowan</w:t>
      </w:r>
      <w:r w:rsidR="008E2BE2" w:rsidRPr="000D7BAD">
        <w:rPr>
          <w:rFonts w:ascii="Garamond" w:hAnsi="Garamond"/>
          <w:sz w:val="24"/>
          <w:szCs w:val="24"/>
        </w:rPr>
        <w:t xml:space="preserve"> ’</w:t>
      </w:r>
      <w:r w:rsidR="008A5AB2" w:rsidRPr="000D7BAD">
        <w:rPr>
          <w:rFonts w:ascii="Garamond" w:hAnsi="Garamond"/>
          <w:sz w:val="24"/>
          <w:szCs w:val="24"/>
        </w:rPr>
        <w:t>90</w:t>
      </w:r>
    </w:p>
    <w:p w14:paraId="587928A3" w14:textId="77777777" w:rsidR="00E372AD" w:rsidRPr="000D7BAD" w:rsidRDefault="00842E93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Luella </w:t>
      </w:r>
      <w:proofErr w:type="spellStart"/>
      <w:r w:rsidRPr="000D7BAD">
        <w:rPr>
          <w:rFonts w:ascii="Garamond" w:hAnsi="Garamond"/>
          <w:sz w:val="24"/>
          <w:szCs w:val="24"/>
        </w:rPr>
        <w:t>LaMer</w:t>
      </w:r>
      <w:proofErr w:type="spellEnd"/>
      <w:r w:rsidRPr="000D7BAD">
        <w:rPr>
          <w:rFonts w:ascii="Garamond" w:hAnsi="Garamond"/>
          <w:sz w:val="24"/>
          <w:szCs w:val="24"/>
        </w:rPr>
        <w:t xml:space="preserve"> Professor</w:t>
      </w:r>
    </w:p>
    <w:p w14:paraId="3B18E456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Speech Acts and Free Speech</w:t>
      </w:r>
    </w:p>
    <w:p w14:paraId="44FC7907" w14:textId="77777777" w:rsidR="00F17B25" w:rsidRDefault="00E372AD" w:rsidP="00FC285B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Pornography and the First Amendment</w:t>
      </w:r>
    </w:p>
    <w:p w14:paraId="24BBEDD1" w14:textId="77777777" w:rsidR="00F17B25" w:rsidRDefault="00F17B25" w:rsidP="00FC285B">
      <w:pPr>
        <w:ind w:left="720"/>
        <w:contextualSpacing/>
        <w:rPr>
          <w:rFonts w:ascii="Garamond" w:hAnsi="Garamond"/>
          <w:i/>
          <w:sz w:val="24"/>
          <w:szCs w:val="24"/>
        </w:rPr>
      </w:pPr>
    </w:p>
    <w:p w14:paraId="589F3075" w14:textId="77777777" w:rsidR="00F17B25" w:rsidRDefault="00F17B25" w:rsidP="00F17B25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Julie Walsh</w:t>
      </w:r>
    </w:p>
    <w:p w14:paraId="6E12E7EB" w14:textId="77777777" w:rsidR="00F17B25" w:rsidRDefault="00F17B25" w:rsidP="00F17B25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Assistant Professor</w:t>
      </w:r>
    </w:p>
    <w:p w14:paraId="66582665" w14:textId="77777777" w:rsidR="00F17B25" w:rsidRDefault="00F17B25" w:rsidP="00F17B25">
      <w:pPr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i/>
          <w:sz w:val="24"/>
          <w:szCs w:val="24"/>
        </w:rPr>
        <w:t>Is Monogamy demanded by God</w:t>
      </w:r>
      <w:proofErr w:type="gramEnd"/>
      <w:r>
        <w:rPr>
          <w:rFonts w:ascii="Garamond" w:hAnsi="Garamond"/>
          <w:i/>
          <w:sz w:val="24"/>
          <w:szCs w:val="24"/>
        </w:rPr>
        <w:t>? A 17th century argument for the permissibility of polygamy</w:t>
      </w:r>
    </w:p>
    <w:p w14:paraId="5EC5CCA0" w14:textId="77777777" w:rsidR="00F17B25" w:rsidRPr="00F17B25" w:rsidRDefault="00F17B25" w:rsidP="00F17B25">
      <w:pPr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  <w:t>Does the mind have a sex? Early modern and enlightenment views about women and education</w:t>
      </w:r>
    </w:p>
    <w:p w14:paraId="65481174" w14:textId="77777777" w:rsidR="00336F4F" w:rsidRPr="000D7BAD" w:rsidRDefault="00336F4F" w:rsidP="00336F4F">
      <w:pPr>
        <w:ind w:left="720"/>
        <w:contextualSpacing/>
        <w:rPr>
          <w:rFonts w:ascii="Garamond" w:hAnsi="Garamond"/>
          <w:i/>
          <w:sz w:val="24"/>
          <w:szCs w:val="24"/>
        </w:rPr>
      </w:pPr>
    </w:p>
    <w:p w14:paraId="18D28E99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PHYSICAL EDUCATION</w:t>
      </w:r>
    </w:p>
    <w:p w14:paraId="60B535EF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22E2EE10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Connie Bauman</w:t>
      </w:r>
      <w:r w:rsidR="0074360B" w:rsidRPr="000D7BAD">
        <w:rPr>
          <w:rFonts w:ascii="Garamond" w:hAnsi="Garamond"/>
          <w:sz w:val="24"/>
          <w:szCs w:val="24"/>
        </w:rPr>
        <w:t>*</w:t>
      </w:r>
    </w:p>
    <w:p w14:paraId="76D3A64A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Associate Professor</w:t>
      </w:r>
      <w:r w:rsidR="00EE5D9A" w:rsidRPr="000D7BAD">
        <w:rPr>
          <w:rFonts w:ascii="Garamond" w:hAnsi="Garamond"/>
          <w:sz w:val="24"/>
          <w:szCs w:val="24"/>
        </w:rPr>
        <w:t xml:space="preserve"> / Sports Medicine Wellness Programs</w:t>
      </w:r>
    </w:p>
    <w:p w14:paraId="309F53DA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Finding the Balance: A Multi-Dimensional Approach to Healthy Living</w:t>
      </w:r>
    </w:p>
    <w:p w14:paraId="6B60AC7B" w14:textId="77777777" w:rsidR="00F20012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Why We Need Title IX: Opportunities for Women in Sports</w:t>
      </w:r>
    </w:p>
    <w:p w14:paraId="76C5E62A" w14:textId="77777777" w:rsidR="00E372AD" w:rsidRPr="000D7BAD" w:rsidRDefault="00F20012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Emerging Scientists: Students Teaching Students</w:t>
      </w:r>
      <w:r w:rsidR="00E372AD" w:rsidRPr="000D7BAD">
        <w:rPr>
          <w:rFonts w:ascii="Garamond" w:hAnsi="Garamond"/>
          <w:i/>
          <w:sz w:val="24"/>
          <w:szCs w:val="24"/>
        </w:rPr>
        <w:tab/>
      </w:r>
    </w:p>
    <w:p w14:paraId="211BC049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</w:p>
    <w:p w14:paraId="40AC8111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Bridget </w:t>
      </w:r>
      <w:proofErr w:type="spellStart"/>
      <w:r w:rsidRPr="000D7BAD">
        <w:rPr>
          <w:rFonts w:ascii="Garamond" w:hAnsi="Garamond"/>
          <w:sz w:val="24"/>
          <w:szCs w:val="24"/>
        </w:rPr>
        <w:t>Belgiovine</w:t>
      </w:r>
      <w:proofErr w:type="spellEnd"/>
    </w:p>
    <w:p w14:paraId="34E04D22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Director of Athletics, Physical Education, Recreation &amp; Athletics (PERA)</w:t>
      </w:r>
    </w:p>
    <w:p w14:paraId="1BFBD0AB" w14:textId="77777777" w:rsidR="00E372AD" w:rsidRPr="000D7BAD" w:rsidRDefault="00336F4F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Pursuing a Passion – </w:t>
      </w:r>
      <w:r w:rsidR="00E372AD" w:rsidRPr="000D7BAD">
        <w:rPr>
          <w:rFonts w:ascii="Garamond" w:hAnsi="Garamond"/>
          <w:i/>
          <w:sz w:val="24"/>
          <w:szCs w:val="24"/>
        </w:rPr>
        <w:t>Athletic Excellence at Wellesley</w:t>
      </w:r>
    </w:p>
    <w:p w14:paraId="2680F641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Importance of Physical Fitness and Sport in the Lives of Girls and Women</w:t>
      </w:r>
      <w:r w:rsidRPr="000D7BAD">
        <w:rPr>
          <w:rFonts w:ascii="Garamond" w:hAnsi="Garamond"/>
          <w:i/>
          <w:sz w:val="24"/>
          <w:szCs w:val="24"/>
        </w:rPr>
        <w:tab/>
      </w:r>
    </w:p>
    <w:p w14:paraId="3C73F60D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</w:p>
    <w:p w14:paraId="47B333C7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PHYSICS</w:t>
      </w:r>
    </w:p>
    <w:p w14:paraId="40D63814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7532287C" w14:textId="77777777" w:rsidR="00CB3AFC" w:rsidRPr="000D7BAD" w:rsidRDefault="00CB3AFC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James </w:t>
      </w:r>
      <w:proofErr w:type="spellStart"/>
      <w:r w:rsidRPr="000D7BAD">
        <w:rPr>
          <w:rFonts w:ascii="Garamond" w:hAnsi="Garamond"/>
          <w:sz w:val="24"/>
          <w:szCs w:val="24"/>
        </w:rPr>
        <w:t>Battat</w:t>
      </w:r>
      <w:proofErr w:type="spellEnd"/>
    </w:p>
    <w:p w14:paraId="2048195B" w14:textId="77777777" w:rsidR="00CB3AFC" w:rsidRPr="000D7BAD" w:rsidRDefault="00CB3AFC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Assistant Professor</w:t>
      </w:r>
    </w:p>
    <w:p w14:paraId="090178BA" w14:textId="77777777" w:rsidR="00CB3AFC" w:rsidRPr="000D7BAD" w:rsidRDefault="00CB3AFC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The Dark Universe</w:t>
      </w:r>
    </w:p>
    <w:p w14:paraId="188121AF" w14:textId="77777777" w:rsidR="00264AD0" w:rsidRPr="000D7BAD" w:rsidRDefault="00264AD0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The Enjoyable Challenge of Seeing (talk originally given at Friends &amp; Family Weekend 2015)</w:t>
      </w:r>
    </w:p>
    <w:p w14:paraId="2CF5ED33" w14:textId="77777777" w:rsidR="00CB3AFC" w:rsidRPr="000D7BAD" w:rsidRDefault="00CB3AFC" w:rsidP="00E372AD">
      <w:pPr>
        <w:contextualSpacing/>
        <w:rPr>
          <w:rFonts w:ascii="Garamond" w:hAnsi="Garamond"/>
          <w:sz w:val="24"/>
          <w:szCs w:val="24"/>
        </w:rPr>
      </w:pPr>
    </w:p>
    <w:p w14:paraId="719980F6" w14:textId="77777777" w:rsidR="00F17B25" w:rsidRDefault="00F17B25" w:rsidP="00E372AD">
      <w:pPr>
        <w:contextualSpacing/>
        <w:rPr>
          <w:rFonts w:ascii="Garamond" w:hAnsi="Garamond"/>
          <w:sz w:val="24"/>
          <w:szCs w:val="24"/>
        </w:rPr>
      </w:pPr>
    </w:p>
    <w:p w14:paraId="28F5497E" w14:textId="77777777" w:rsidR="004F1CE7" w:rsidRPr="000D7BAD" w:rsidRDefault="004F1CE7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lastRenderedPageBreak/>
        <w:t>Robbie Berg</w:t>
      </w:r>
    </w:p>
    <w:p w14:paraId="65111E71" w14:textId="77777777" w:rsidR="004F1CE7" w:rsidRPr="000D7BAD" w:rsidRDefault="004F1CE7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5CC9D3AE" w14:textId="77777777" w:rsidR="004F1CE7" w:rsidRPr="000D7BAD" w:rsidRDefault="004F1CE7" w:rsidP="000D7BAD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LEGO Robots, Little Bits of Diamond, and Blue Foam Tower: Wellesley and the Intersection of Technology and the Liberal Arts</w:t>
      </w:r>
    </w:p>
    <w:p w14:paraId="45CA9300" w14:textId="77777777" w:rsidR="000D7BAD" w:rsidRDefault="000D7BA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7764A35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Glenn Stark*</w:t>
      </w:r>
    </w:p>
    <w:p w14:paraId="6009999C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6B56E503" w14:textId="77777777" w:rsidR="00E372AD" w:rsidRPr="000D7BAD" w:rsidRDefault="00937D4A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When Isotopes Matter: Dating the Rise of Oxygen on Earth</w:t>
      </w:r>
      <w:r w:rsidR="00E372AD" w:rsidRPr="000D7BAD">
        <w:rPr>
          <w:rFonts w:ascii="Garamond" w:hAnsi="Garamond"/>
          <w:i/>
          <w:sz w:val="24"/>
          <w:szCs w:val="24"/>
        </w:rPr>
        <w:tab/>
        <w:t xml:space="preserve">  </w:t>
      </w:r>
    </w:p>
    <w:p w14:paraId="7F9CA124" w14:textId="77777777" w:rsidR="007A58B2" w:rsidRPr="000D7BAD" w:rsidRDefault="007A58B2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</w:p>
    <w:p w14:paraId="36DEE86D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POLITICAL SCIENCE</w:t>
      </w:r>
    </w:p>
    <w:p w14:paraId="20876B4D" w14:textId="77777777" w:rsidR="00E372AD" w:rsidRPr="000D7BAD" w:rsidRDefault="008E2BE2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="00E372AD" w:rsidRPr="000D7BAD">
        <w:rPr>
          <w:rFonts w:ascii="Garamond" w:hAnsi="Garamond"/>
          <w:sz w:val="24"/>
          <w:szCs w:val="24"/>
        </w:rPr>
        <w:tab/>
      </w:r>
    </w:p>
    <w:p w14:paraId="062C2A50" w14:textId="77777777" w:rsidR="00FD3187" w:rsidRPr="000D7BAD" w:rsidRDefault="00FD3187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Tom Burke</w:t>
      </w:r>
    </w:p>
    <w:p w14:paraId="67600186" w14:textId="77777777" w:rsidR="00FD3187" w:rsidRDefault="00FD3187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69274FF0" w14:textId="77777777" w:rsidR="000D7BAD" w:rsidRPr="000D7BAD" w:rsidRDefault="000D7BAD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Topics TBD</w:t>
      </w:r>
    </w:p>
    <w:p w14:paraId="2432975C" w14:textId="77777777" w:rsidR="00FD3187" w:rsidRPr="000D7BAD" w:rsidRDefault="00FD3187" w:rsidP="00E372AD">
      <w:pPr>
        <w:contextualSpacing/>
        <w:rPr>
          <w:rFonts w:ascii="Garamond" w:hAnsi="Garamond"/>
          <w:sz w:val="24"/>
          <w:szCs w:val="24"/>
        </w:rPr>
      </w:pPr>
    </w:p>
    <w:p w14:paraId="43E570D9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Christopher </w:t>
      </w:r>
      <w:proofErr w:type="spellStart"/>
      <w:r w:rsidRPr="000D7BAD">
        <w:rPr>
          <w:rFonts w:ascii="Garamond" w:hAnsi="Garamond"/>
          <w:sz w:val="24"/>
          <w:szCs w:val="24"/>
        </w:rPr>
        <w:t>Candland</w:t>
      </w:r>
      <w:proofErr w:type="spellEnd"/>
    </w:p>
    <w:p w14:paraId="54271929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Associate Professor</w:t>
      </w:r>
    </w:p>
    <w:p w14:paraId="7AFD1C0C" w14:textId="77777777" w:rsidR="00FB59BA" w:rsidRPr="000D7BAD" w:rsidRDefault="00FB59BA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Muslim Philanthropy in Pakistan</w:t>
      </w:r>
    </w:p>
    <w:p w14:paraId="5B29F69D" w14:textId="77777777" w:rsidR="00BD6F4C" w:rsidRPr="000D7BAD" w:rsidRDefault="00BD6F4C" w:rsidP="00E372AD">
      <w:pPr>
        <w:contextualSpacing/>
        <w:rPr>
          <w:rFonts w:ascii="Garamond" w:hAnsi="Garamond"/>
          <w:i/>
          <w:sz w:val="24"/>
          <w:szCs w:val="24"/>
        </w:rPr>
      </w:pPr>
    </w:p>
    <w:p w14:paraId="73E6C16B" w14:textId="77777777" w:rsidR="00BD6F4C" w:rsidRPr="000D7BAD" w:rsidRDefault="00BD6F4C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Stacie Goddard</w:t>
      </w:r>
    </w:p>
    <w:p w14:paraId="769724A6" w14:textId="77777777" w:rsidR="00BD6F4C" w:rsidRPr="000D7BAD" w:rsidRDefault="00BD6F4C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Jane Bishop ’51 Associate Professor of Political Science</w:t>
      </w:r>
    </w:p>
    <w:p w14:paraId="1F65DB09" w14:textId="77777777" w:rsidR="00BD6F4C" w:rsidRPr="000D7BAD" w:rsidRDefault="00BD6F4C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U.S.-China Relations: possible futures</w:t>
      </w:r>
    </w:p>
    <w:p w14:paraId="21909CF2" w14:textId="77777777" w:rsidR="00AF32F2" w:rsidRPr="000D7BAD" w:rsidRDefault="00AF32F2" w:rsidP="00E372AD">
      <w:pPr>
        <w:contextualSpacing/>
        <w:rPr>
          <w:rFonts w:ascii="Garamond" w:hAnsi="Garamond"/>
          <w:i/>
          <w:sz w:val="24"/>
          <w:szCs w:val="24"/>
        </w:rPr>
      </w:pPr>
    </w:p>
    <w:p w14:paraId="43E1BDFD" w14:textId="77777777" w:rsidR="00DB0853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William </w:t>
      </w:r>
      <w:r w:rsidR="004F761A" w:rsidRPr="000D7BAD">
        <w:rPr>
          <w:rFonts w:ascii="Garamond" w:hAnsi="Garamond"/>
          <w:sz w:val="24"/>
          <w:szCs w:val="24"/>
        </w:rPr>
        <w:t>Joseph</w:t>
      </w:r>
    </w:p>
    <w:p w14:paraId="46427717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7EDF8192" w14:textId="77777777" w:rsidR="008A5A71" w:rsidRPr="000D7BAD" w:rsidRDefault="008A5A71" w:rsidP="008A5A71">
      <w:pPr>
        <w:ind w:firstLine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Rise of China: Threat or Opportunity?</w:t>
      </w:r>
    </w:p>
    <w:p w14:paraId="5F7AC489" w14:textId="77777777" w:rsidR="008B42F3" w:rsidRPr="000D7BAD" w:rsidRDefault="008A5A71" w:rsidP="008A5A71">
      <w:pPr>
        <w:ind w:firstLine="720"/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 China Then, China Now: Reflections on 40 Years of China-Watching</w:t>
      </w:r>
      <w:r w:rsidR="00E372AD" w:rsidRPr="000D7BAD">
        <w:rPr>
          <w:rFonts w:ascii="Garamond" w:hAnsi="Garamond"/>
          <w:sz w:val="24"/>
          <w:szCs w:val="24"/>
        </w:rPr>
        <w:tab/>
      </w:r>
    </w:p>
    <w:p w14:paraId="03D29769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</w:p>
    <w:p w14:paraId="4107503D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Joel Krieger</w:t>
      </w:r>
    </w:p>
    <w:p w14:paraId="509E1DBC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Norma </w:t>
      </w:r>
      <w:proofErr w:type="spellStart"/>
      <w:r w:rsidRPr="000D7BAD">
        <w:rPr>
          <w:rFonts w:ascii="Garamond" w:hAnsi="Garamond"/>
          <w:sz w:val="24"/>
          <w:szCs w:val="24"/>
        </w:rPr>
        <w:t>Wilentz</w:t>
      </w:r>
      <w:proofErr w:type="spellEnd"/>
      <w:r w:rsidRPr="000D7BAD">
        <w:rPr>
          <w:rFonts w:ascii="Garamond" w:hAnsi="Garamond"/>
          <w:sz w:val="24"/>
          <w:szCs w:val="24"/>
        </w:rPr>
        <w:t xml:space="preserve"> Hess Professor</w:t>
      </w:r>
    </w:p>
    <w:p w14:paraId="5CE78C83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Politics of Europe after the Cold War</w:t>
      </w:r>
    </w:p>
    <w:p w14:paraId="3A0667EA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Blair’s War</w:t>
      </w:r>
    </w:p>
    <w:p w14:paraId="22CD4C2F" w14:textId="77777777" w:rsidR="00DB0853" w:rsidRPr="000D7BAD" w:rsidRDefault="00E372AD" w:rsidP="00DB0853">
      <w:pPr>
        <w:ind w:left="720"/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War in Iraq: Motives, Consequences, and Alternatives</w:t>
      </w:r>
    </w:p>
    <w:p w14:paraId="38F06830" w14:textId="77777777" w:rsidR="00650478" w:rsidRPr="000D7BAD" w:rsidRDefault="00650478" w:rsidP="00E372AD">
      <w:pPr>
        <w:contextualSpacing/>
        <w:rPr>
          <w:rFonts w:ascii="Garamond" w:hAnsi="Garamond"/>
          <w:sz w:val="24"/>
          <w:szCs w:val="24"/>
        </w:rPr>
      </w:pPr>
    </w:p>
    <w:p w14:paraId="79D9CD5B" w14:textId="77777777" w:rsidR="008E00A8" w:rsidRPr="000D7BAD" w:rsidRDefault="008E00A8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Igor </w:t>
      </w:r>
      <w:proofErr w:type="spellStart"/>
      <w:r w:rsidRPr="000D7BAD">
        <w:rPr>
          <w:rFonts w:ascii="Garamond" w:hAnsi="Garamond"/>
          <w:sz w:val="24"/>
          <w:szCs w:val="24"/>
        </w:rPr>
        <w:t>Logvinenko</w:t>
      </w:r>
      <w:proofErr w:type="spellEnd"/>
    </w:p>
    <w:p w14:paraId="33A806AF" w14:textId="77777777" w:rsidR="008E00A8" w:rsidRPr="000D7BAD" w:rsidRDefault="008E00A8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Assistant Professor</w:t>
      </w:r>
    </w:p>
    <w:p w14:paraId="50152D55" w14:textId="77777777" w:rsidR="008E00A8" w:rsidRPr="000D7BAD" w:rsidRDefault="008E00A8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Can Mr. Putin Have It All</w:t>
      </w:r>
      <w:proofErr w:type="gramStart"/>
      <w:r w:rsidRPr="000D7BAD">
        <w:rPr>
          <w:rFonts w:ascii="Garamond" w:hAnsi="Garamond"/>
          <w:i/>
          <w:sz w:val="24"/>
          <w:szCs w:val="24"/>
        </w:rPr>
        <w:t>?:</w:t>
      </w:r>
      <w:proofErr w:type="gramEnd"/>
      <w:r w:rsidRPr="000D7BAD">
        <w:rPr>
          <w:rFonts w:ascii="Garamond" w:hAnsi="Garamond"/>
          <w:i/>
          <w:sz w:val="24"/>
          <w:szCs w:val="24"/>
        </w:rPr>
        <w:t xml:space="preserve"> On Russia’s Place in the World Today</w:t>
      </w:r>
    </w:p>
    <w:p w14:paraId="5778F3D6" w14:textId="77777777" w:rsidR="008E00A8" w:rsidRPr="000D7BAD" w:rsidRDefault="008E00A8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Open Economies, Closed Politics: Authoritarianism and Financial Globalization</w:t>
      </w:r>
    </w:p>
    <w:p w14:paraId="562F5067" w14:textId="77777777" w:rsidR="008E00A8" w:rsidRPr="000D7BAD" w:rsidRDefault="008E00A8" w:rsidP="008E00A8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Democracy in Unlikely Places: Lessons from Mali and Kyrgyzstan</w:t>
      </w:r>
    </w:p>
    <w:p w14:paraId="702C5C54" w14:textId="77777777" w:rsidR="00650478" w:rsidRPr="000D7BAD" w:rsidRDefault="00650478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lastRenderedPageBreak/>
        <w:t>Nancy Scherer</w:t>
      </w:r>
    </w:p>
    <w:p w14:paraId="70DEE558" w14:textId="77777777" w:rsidR="00650478" w:rsidRPr="000D7BAD" w:rsidRDefault="00650478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Jane Bishop ’51 Associate Professor</w:t>
      </w:r>
    </w:p>
    <w:p w14:paraId="3211514A" w14:textId="77777777" w:rsidR="00650478" w:rsidRPr="000D7BAD" w:rsidRDefault="00E372AD" w:rsidP="00EF10B4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="00EF10B4" w:rsidRPr="000D7BAD">
        <w:rPr>
          <w:rFonts w:ascii="Garamond" w:hAnsi="Garamond"/>
          <w:i/>
          <w:sz w:val="24"/>
          <w:szCs w:val="24"/>
        </w:rPr>
        <w:t>Gender and Law</w:t>
      </w:r>
    </w:p>
    <w:p w14:paraId="5D684226" w14:textId="77777777" w:rsidR="00EF10B4" w:rsidRPr="000D7BAD" w:rsidRDefault="00EF10B4" w:rsidP="00EF10B4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Constitutional Law</w:t>
      </w:r>
    </w:p>
    <w:p w14:paraId="03BE837A" w14:textId="77777777" w:rsidR="00EF10B4" w:rsidRPr="000D7BAD" w:rsidRDefault="00EF10B4" w:rsidP="00EF10B4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The Supreme Court</w:t>
      </w:r>
    </w:p>
    <w:p w14:paraId="3EC6805D" w14:textId="77777777" w:rsidR="00EF10B4" w:rsidRPr="000D7BAD" w:rsidRDefault="00EF10B4" w:rsidP="00EF10B4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Judicial Appointment Politics</w:t>
      </w:r>
    </w:p>
    <w:p w14:paraId="60374D98" w14:textId="77777777" w:rsidR="00EF10B4" w:rsidRPr="000D7BAD" w:rsidRDefault="00EF10B4" w:rsidP="00EF10B4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Making our Courts More Diverse</w:t>
      </w:r>
    </w:p>
    <w:p w14:paraId="44A8A9F1" w14:textId="77777777" w:rsidR="00EF10B4" w:rsidRPr="000D7BAD" w:rsidRDefault="00EF10B4" w:rsidP="00EF10B4">
      <w:pPr>
        <w:contextualSpacing/>
        <w:rPr>
          <w:rFonts w:ascii="Garamond" w:hAnsi="Garamond"/>
          <w:sz w:val="24"/>
          <w:szCs w:val="24"/>
        </w:rPr>
      </w:pPr>
    </w:p>
    <w:p w14:paraId="158C67B5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Lois </w:t>
      </w:r>
      <w:proofErr w:type="spellStart"/>
      <w:r w:rsidRPr="000D7BAD">
        <w:rPr>
          <w:rFonts w:ascii="Garamond" w:hAnsi="Garamond"/>
          <w:sz w:val="24"/>
          <w:szCs w:val="24"/>
        </w:rPr>
        <w:t>Wasserspring</w:t>
      </w:r>
      <w:proofErr w:type="spellEnd"/>
    </w:p>
    <w:p w14:paraId="46734679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Senior Lecturer</w:t>
      </w:r>
      <w:r w:rsidR="00043600">
        <w:rPr>
          <w:rFonts w:ascii="Garamond" w:hAnsi="Garamond"/>
          <w:sz w:val="24"/>
          <w:szCs w:val="24"/>
        </w:rPr>
        <w:t>, Emerita</w:t>
      </w:r>
    </w:p>
    <w:p w14:paraId="4F6360E1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Mexico: NAFTA, the Chiapas Rebellion, Presidential Elections</w:t>
      </w:r>
    </w:p>
    <w:p w14:paraId="3288782C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Cuba:  The Future in the Post-Cold War Era</w:t>
      </w:r>
    </w:p>
    <w:p w14:paraId="3877010F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Gender Issues</w:t>
      </w:r>
      <w:r w:rsidR="00336F4F" w:rsidRPr="000D7BAD">
        <w:rPr>
          <w:rFonts w:ascii="Garamond" w:hAnsi="Garamond"/>
          <w:i/>
          <w:sz w:val="24"/>
          <w:szCs w:val="24"/>
        </w:rPr>
        <w:t xml:space="preserve"> – </w:t>
      </w:r>
      <w:r w:rsidRPr="000D7BAD">
        <w:rPr>
          <w:rFonts w:ascii="Garamond" w:hAnsi="Garamond"/>
          <w:i/>
          <w:sz w:val="24"/>
          <w:szCs w:val="24"/>
        </w:rPr>
        <w:t>Women in Cuba</w:t>
      </w:r>
    </w:p>
    <w:p w14:paraId="48706475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Women and Development in the Third World/Latin America</w:t>
      </w:r>
    </w:p>
    <w:p w14:paraId="1ACAA556" w14:textId="77777777" w:rsidR="00FC285B" w:rsidRPr="000D7BAD" w:rsidRDefault="00E372AD" w:rsidP="007A58B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Women Artisans of Mexico: Gender, Poverty, and Art</w:t>
      </w:r>
    </w:p>
    <w:p w14:paraId="6B359CFF" w14:textId="77777777" w:rsidR="00FC285B" w:rsidRPr="000D7BAD" w:rsidRDefault="00FC285B" w:rsidP="00FC285B">
      <w:pPr>
        <w:contextualSpacing/>
        <w:rPr>
          <w:rFonts w:ascii="Garamond" w:hAnsi="Garamond"/>
          <w:b/>
          <w:sz w:val="24"/>
          <w:szCs w:val="24"/>
        </w:rPr>
      </w:pPr>
    </w:p>
    <w:p w14:paraId="02D4CACB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PSYCHOLOGY</w:t>
      </w:r>
    </w:p>
    <w:p w14:paraId="38746D71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65975B85" w14:textId="77777777" w:rsidR="00F80653" w:rsidRPr="000D7BAD" w:rsidRDefault="00F80653" w:rsidP="00F80653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Linda </w:t>
      </w:r>
      <w:proofErr w:type="spellStart"/>
      <w:r w:rsidRPr="000D7BAD">
        <w:rPr>
          <w:rFonts w:ascii="Garamond" w:hAnsi="Garamond"/>
          <w:sz w:val="24"/>
          <w:szCs w:val="24"/>
        </w:rPr>
        <w:t>Carli</w:t>
      </w:r>
      <w:proofErr w:type="spellEnd"/>
    </w:p>
    <w:p w14:paraId="7A9EFB7E" w14:textId="77777777" w:rsidR="00F80653" w:rsidRPr="000D7BAD" w:rsidRDefault="00F80653" w:rsidP="00F80653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Senior Lecturer</w:t>
      </w:r>
    </w:p>
    <w:p w14:paraId="40230C7B" w14:textId="77777777" w:rsidR="0098481B" w:rsidRPr="000D7BAD" w:rsidRDefault="00F80653" w:rsidP="00F80653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Women in the labyrinth: Challenges for women leaders</w:t>
      </w:r>
    </w:p>
    <w:p w14:paraId="1BA2A054" w14:textId="77777777" w:rsidR="00F80653" w:rsidRPr="000D7BAD" w:rsidRDefault="0098481B" w:rsidP="00F80653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Women in STEM fields: Are women = scientists?</w:t>
      </w:r>
      <w:r w:rsidR="00F80653" w:rsidRPr="000D7BAD">
        <w:rPr>
          <w:rFonts w:ascii="Garamond" w:hAnsi="Garamond"/>
          <w:i/>
          <w:sz w:val="24"/>
          <w:szCs w:val="24"/>
        </w:rPr>
        <w:tab/>
      </w:r>
    </w:p>
    <w:p w14:paraId="48ED8198" w14:textId="77777777" w:rsidR="00F80653" w:rsidRPr="000D7BAD" w:rsidRDefault="00F80653" w:rsidP="00E372AD">
      <w:pPr>
        <w:contextualSpacing/>
        <w:rPr>
          <w:rFonts w:ascii="Garamond" w:hAnsi="Garamond"/>
          <w:sz w:val="24"/>
          <w:szCs w:val="24"/>
        </w:rPr>
      </w:pPr>
    </w:p>
    <w:p w14:paraId="5A917E35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Jonathan M. Cheek</w:t>
      </w:r>
    </w:p>
    <w:p w14:paraId="1AA396DD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10DF6D70" w14:textId="77777777" w:rsidR="00393758" w:rsidRPr="000D7BAD" w:rsidRDefault="00393758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Mermaids: Psychological Perspectives on </w:t>
      </w:r>
      <w:proofErr w:type="spellStart"/>
      <w:r w:rsidRPr="000D7BAD">
        <w:rPr>
          <w:rFonts w:ascii="Garamond" w:hAnsi="Garamond"/>
          <w:i/>
          <w:sz w:val="24"/>
          <w:szCs w:val="24"/>
        </w:rPr>
        <w:t>Sirenology</w:t>
      </w:r>
      <w:proofErr w:type="spellEnd"/>
    </w:p>
    <w:p w14:paraId="66760A4C" w14:textId="77777777" w:rsidR="00393758" w:rsidRPr="000D7BAD" w:rsidRDefault="00393758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Narcissism: Covert and Overt, Adaptive and Maladaptive</w:t>
      </w:r>
    </w:p>
    <w:p w14:paraId="5975F0AE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Shynes</w:t>
      </w:r>
      <w:r w:rsidR="00393758" w:rsidRPr="000D7BAD">
        <w:rPr>
          <w:rFonts w:ascii="Garamond" w:hAnsi="Garamond"/>
          <w:i/>
          <w:sz w:val="24"/>
          <w:szCs w:val="24"/>
        </w:rPr>
        <w:t>s and the Many Meanings of Introversion</w:t>
      </w:r>
      <w:r w:rsidRPr="000D7BAD">
        <w:rPr>
          <w:rFonts w:ascii="Garamond" w:hAnsi="Garamond"/>
          <w:i/>
          <w:sz w:val="24"/>
          <w:szCs w:val="24"/>
        </w:rPr>
        <w:tab/>
      </w:r>
    </w:p>
    <w:p w14:paraId="1C9F32B5" w14:textId="77777777" w:rsidR="008E2BE2" w:rsidRPr="000D7BAD" w:rsidRDefault="008E2BE2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</w:p>
    <w:p w14:paraId="22690805" w14:textId="77777777" w:rsidR="008E2BE2" w:rsidRPr="000D7BAD" w:rsidRDefault="008E2BE2" w:rsidP="008E2BE2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Tracy Gleason*</w:t>
      </w:r>
      <w:r w:rsidRPr="000D7BAD">
        <w:rPr>
          <w:rFonts w:ascii="Garamond" w:hAnsi="Garamond"/>
          <w:sz w:val="24"/>
          <w:szCs w:val="24"/>
        </w:rPr>
        <w:br/>
        <w:t>Professor</w:t>
      </w:r>
    </w:p>
    <w:p w14:paraId="32657F7C" w14:textId="77777777" w:rsidR="008E2BE2" w:rsidRPr="000D7BAD" w:rsidRDefault="008E2BE2" w:rsidP="008E2BE2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Imagination in Social Relationships</w:t>
      </w:r>
    </w:p>
    <w:p w14:paraId="7AD87F73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</w:p>
    <w:p w14:paraId="5E9E62F3" w14:textId="77777777" w:rsidR="009379E0" w:rsidRPr="000D7BAD" w:rsidRDefault="009379E0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Beth Hennessey</w:t>
      </w:r>
    </w:p>
    <w:p w14:paraId="7D46EDFF" w14:textId="77777777" w:rsidR="009379E0" w:rsidRPr="000D7BAD" w:rsidRDefault="009379E0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25255B28" w14:textId="77777777" w:rsidR="009379E0" w:rsidRPr="000D7BAD" w:rsidRDefault="009379E0" w:rsidP="008E2BE2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Social Psychology of Creativity: Nurturing Creativity in the Workplace and in Our Schools</w:t>
      </w:r>
    </w:p>
    <w:p w14:paraId="2526C967" w14:textId="77777777" w:rsidR="009379E0" w:rsidRPr="000D7BAD" w:rsidRDefault="009379E0" w:rsidP="0058376F">
      <w:pPr>
        <w:ind w:left="720" w:hanging="720"/>
        <w:contextualSpacing/>
        <w:rPr>
          <w:rFonts w:ascii="Garamond" w:hAnsi="Garamond"/>
          <w:sz w:val="24"/>
          <w:szCs w:val="24"/>
        </w:rPr>
      </w:pPr>
    </w:p>
    <w:p w14:paraId="5C092CEA" w14:textId="77777777" w:rsidR="000D7BAD" w:rsidRDefault="000D7BA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70CE532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lastRenderedPageBreak/>
        <w:t xml:space="preserve">Julie K. </w:t>
      </w:r>
      <w:proofErr w:type="spellStart"/>
      <w:r w:rsidRPr="000D7BAD">
        <w:rPr>
          <w:rFonts w:ascii="Garamond" w:hAnsi="Garamond"/>
          <w:sz w:val="24"/>
          <w:szCs w:val="24"/>
        </w:rPr>
        <w:t>Norem</w:t>
      </w:r>
      <w:proofErr w:type="spellEnd"/>
    </w:p>
    <w:p w14:paraId="74C1A759" w14:textId="77777777" w:rsidR="00E372AD" w:rsidRPr="000D7BAD" w:rsidRDefault="00B771E5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Margaret Hamm </w:t>
      </w:r>
      <w:r w:rsidR="00E372AD" w:rsidRPr="000D7BAD">
        <w:rPr>
          <w:rFonts w:ascii="Garamond" w:hAnsi="Garamond"/>
          <w:sz w:val="24"/>
          <w:szCs w:val="24"/>
        </w:rPr>
        <w:t>Professor</w:t>
      </w:r>
    </w:p>
    <w:p w14:paraId="443DE8A9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Anxiety Management and Pursuing Your Goals</w:t>
      </w:r>
    </w:p>
    <w:p w14:paraId="16136175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Possible Selves: How We Imagine Influences, What We Become</w:t>
      </w:r>
    </w:p>
    <w:p w14:paraId="008E729D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73CFB1D8" w14:textId="77777777" w:rsidR="004E302F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Jennie </w:t>
      </w:r>
      <w:proofErr w:type="spellStart"/>
      <w:r w:rsidRPr="000D7BAD">
        <w:rPr>
          <w:rFonts w:ascii="Garamond" w:hAnsi="Garamond"/>
          <w:sz w:val="24"/>
          <w:szCs w:val="24"/>
        </w:rPr>
        <w:t>Pyers</w:t>
      </w:r>
      <w:proofErr w:type="spellEnd"/>
    </w:p>
    <w:p w14:paraId="01E6B03F" w14:textId="77777777" w:rsidR="00E372AD" w:rsidRPr="000D7BAD" w:rsidRDefault="00DC4C89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Associate</w:t>
      </w:r>
      <w:r w:rsidR="00E372AD" w:rsidRPr="000D7BAD">
        <w:rPr>
          <w:rFonts w:ascii="Garamond" w:hAnsi="Garamond"/>
          <w:sz w:val="24"/>
          <w:szCs w:val="24"/>
        </w:rPr>
        <w:t xml:space="preserve"> Professor</w:t>
      </w:r>
    </w:p>
    <w:p w14:paraId="0A041ACF" w14:textId="77777777" w:rsidR="002159B9" w:rsidRPr="000D7BAD" w:rsidRDefault="002159B9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How Language Helps Us Think</w:t>
      </w:r>
    </w:p>
    <w:p w14:paraId="5A853A56" w14:textId="77777777" w:rsidR="002159B9" w:rsidRPr="000D7BAD" w:rsidRDefault="002159B9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Being Bilingual</w:t>
      </w:r>
    </w:p>
    <w:p w14:paraId="441BDC7C" w14:textId="77777777" w:rsidR="004E302F" w:rsidRPr="000D7BAD" w:rsidRDefault="004E302F" w:rsidP="00E372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Why do humans gesture?</w:t>
      </w:r>
    </w:p>
    <w:p w14:paraId="7BE65723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sz w:val="24"/>
          <w:szCs w:val="24"/>
        </w:rPr>
        <w:tab/>
      </w:r>
    </w:p>
    <w:p w14:paraId="4EA9CE9A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Paul Wink</w:t>
      </w:r>
    </w:p>
    <w:p w14:paraId="6367D192" w14:textId="77777777" w:rsidR="008E2BE2" w:rsidRPr="000D7BAD" w:rsidRDefault="005E5335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Class of 1949 </w:t>
      </w:r>
      <w:r w:rsidR="00E372AD" w:rsidRPr="000D7BAD">
        <w:rPr>
          <w:rFonts w:ascii="Garamond" w:hAnsi="Garamond"/>
          <w:sz w:val="24"/>
          <w:szCs w:val="24"/>
        </w:rPr>
        <w:t>Professor</w:t>
      </w:r>
      <w:r w:rsidRPr="000D7BAD">
        <w:rPr>
          <w:rFonts w:ascii="Garamond" w:hAnsi="Garamond"/>
          <w:sz w:val="24"/>
          <w:szCs w:val="24"/>
        </w:rPr>
        <w:t xml:space="preserve"> in Ethics</w:t>
      </w:r>
    </w:p>
    <w:p w14:paraId="20DFAFE6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Psychology of Adulthood and Aging</w:t>
      </w:r>
    </w:p>
    <w:p w14:paraId="406BC693" w14:textId="77777777" w:rsidR="002B7678" w:rsidRPr="000D7BAD" w:rsidRDefault="00E372AD" w:rsidP="007A58B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Religiousness and Spirituality </w:t>
      </w:r>
      <w:r w:rsidR="00336F4F" w:rsidRPr="000D7BAD">
        <w:rPr>
          <w:rFonts w:ascii="Garamond" w:hAnsi="Garamond"/>
          <w:i/>
          <w:sz w:val="24"/>
          <w:szCs w:val="24"/>
        </w:rPr>
        <w:t>o</w:t>
      </w:r>
      <w:r w:rsidRPr="000D7BAD">
        <w:rPr>
          <w:rFonts w:ascii="Garamond" w:hAnsi="Garamond"/>
          <w:i/>
          <w:sz w:val="24"/>
          <w:szCs w:val="24"/>
        </w:rPr>
        <w:t>ver the Life Course</w:t>
      </w:r>
      <w:r w:rsidRPr="000D7BAD">
        <w:rPr>
          <w:rFonts w:ascii="Garamond" w:hAnsi="Garamond"/>
          <w:i/>
          <w:sz w:val="24"/>
          <w:szCs w:val="24"/>
        </w:rPr>
        <w:tab/>
      </w:r>
    </w:p>
    <w:p w14:paraId="01ADBBD7" w14:textId="77777777" w:rsidR="00FC285B" w:rsidRPr="000D7BAD" w:rsidRDefault="00FC285B" w:rsidP="00FC285B">
      <w:pPr>
        <w:contextualSpacing/>
        <w:rPr>
          <w:rFonts w:ascii="Garamond" w:hAnsi="Garamond"/>
          <w:b/>
          <w:sz w:val="24"/>
          <w:szCs w:val="24"/>
        </w:rPr>
      </w:pPr>
    </w:p>
    <w:p w14:paraId="010BD0B2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QUANTITATIVE REASONING</w:t>
      </w:r>
    </w:p>
    <w:p w14:paraId="3D51E8E0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0A5FAA4C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Corrine Taylor</w:t>
      </w:r>
    </w:p>
    <w:p w14:paraId="1314CC93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Director of Quantitative Reasoning</w:t>
      </w:r>
      <w:r w:rsidR="005E5335" w:rsidRPr="000D7BAD">
        <w:rPr>
          <w:rFonts w:ascii="Garamond" w:hAnsi="Garamond"/>
          <w:sz w:val="24"/>
          <w:szCs w:val="24"/>
        </w:rPr>
        <w:t>, Senior Lecturer</w:t>
      </w:r>
    </w:p>
    <w:p w14:paraId="1FF8E844" w14:textId="77777777" w:rsidR="00FC285B" w:rsidRPr="000D7BAD" w:rsidRDefault="00E372AD" w:rsidP="00FC285B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How Long W</w:t>
      </w:r>
      <w:r w:rsidR="008E2BE2" w:rsidRPr="000D7BAD">
        <w:rPr>
          <w:rFonts w:ascii="Garamond" w:hAnsi="Garamond"/>
          <w:i/>
          <w:sz w:val="24"/>
          <w:szCs w:val="24"/>
        </w:rPr>
        <w:t>ould It Take to Move Mount Fuji</w:t>
      </w:r>
      <w:proofErr w:type="gramStart"/>
      <w:r w:rsidR="008E2BE2" w:rsidRPr="000D7BAD">
        <w:rPr>
          <w:rFonts w:ascii="Garamond" w:hAnsi="Garamond"/>
          <w:i/>
          <w:sz w:val="24"/>
          <w:szCs w:val="24"/>
        </w:rPr>
        <w:t>?</w:t>
      </w:r>
      <w:r w:rsidR="00336F4F" w:rsidRPr="000D7BAD">
        <w:rPr>
          <w:rFonts w:ascii="Garamond" w:hAnsi="Garamond"/>
          <w:i/>
          <w:sz w:val="24"/>
          <w:szCs w:val="24"/>
        </w:rPr>
        <w:t>:</w:t>
      </w:r>
      <w:proofErr w:type="gramEnd"/>
      <w:r w:rsidRPr="000D7BAD">
        <w:rPr>
          <w:rFonts w:ascii="Garamond" w:hAnsi="Garamond"/>
          <w:i/>
          <w:sz w:val="24"/>
          <w:szCs w:val="24"/>
        </w:rPr>
        <w:t xml:space="preserve"> From Fanciful Puzzles to Practical Problems</w:t>
      </w:r>
    </w:p>
    <w:p w14:paraId="2AF32968" w14:textId="77777777" w:rsidR="00FC285B" w:rsidRPr="000D7BAD" w:rsidRDefault="00FC285B" w:rsidP="00FC285B">
      <w:pPr>
        <w:contextualSpacing/>
        <w:rPr>
          <w:rFonts w:ascii="Garamond" w:hAnsi="Garamond"/>
          <w:i/>
          <w:sz w:val="24"/>
          <w:szCs w:val="24"/>
        </w:rPr>
      </w:pPr>
    </w:p>
    <w:p w14:paraId="4D88572B" w14:textId="77777777" w:rsidR="00E372AD" w:rsidRPr="000D7BAD" w:rsidRDefault="00E372AD" w:rsidP="00FC285B">
      <w:pPr>
        <w:pBdr>
          <w:bottom w:val="single" w:sz="4" w:space="1" w:color="auto"/>
        </w:pBd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RELIGION</w:t>
      </w:r>
    </w:p>
    <w:p w14:paraId="0284E50A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3F5370FF" w14:textId="77777777" w:rsidR="00F02519" w:rsidRPr="000D7BAD" w:rsidRDefault="00F02519" w:rsidP="00F02519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Barbara Geller</w:t>
      </w:r>
    </w:p>
    <w:p w14:paraId="7F22C199" w14:textId="77777777" w:rsidR="00F02519" w:rsidRPr="000D7BAD" w:rsidRDefault="00F02519" w:rsidP="00F02519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736A0F0D" w14:textId="77777777" w:rsidR="00F02519" w:rsidRPr="000D7BAD" w:rsidRDefault="00F02519" w:rsidP="00F02519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Reflections on Ancient Judaism and Christianity</w:t>
      </w:r>
    </w:p>
    <w:p w14:paraId="46D06B52" w14:textId="77777777" w:rsidR="00F02519" w:rsidRPr="000D7BAD" w:rsidRDefault="00F02519" w:rsidP="00F02519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Jerusalem the Holy City</w:t>
      </w:r>
    </w:p>
    <w:p w14:paraId="44B1FD88" w14:textId="77777777" w:rsidR="00F02519" w:rsidRPr="000D7BAD" w:rsidRDefault="00F02519" w:rsidP="00F02519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Holocaust and the Nazi Racial State</w:t>
      </w:r>
      <w:r w:rsidRPr="000D7BAD">
        <w:rPr>
          <w:rFonts w:ascii="Garamond" w:hAnsi="Garamond"/>
          <w:i/>
          <w:sz w:val="24"/>
          <w:szCs w:val="24"/>
        </w:rPr>
        <w:tab/>
      </w:r>
    </w:p>
    <w:p w14:paraId="7B5834F3" w14:textId="77777777" w:rsidR="00F02519" w:rsidRPr="000D7BAD" w:rsidRDefault="00F02519" w:rsidP="00E372AD">
      <w:pPr>
        <w:contextualSpacing/>
        <w:rPr>
          <w:rFonts w:ascii="Garamond" w:hAnsi="Garamond"/>
          <w:sz w:val="24"/>
          <w:szCs w:val="24"/>
        </w:rPr>
      </w:pPr>
    </w:p>
    <w:p w14:paraId="01F459B9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T. James Kodera</w:t>
      </w:r>
    </w:p>
    <w:p w14:paraId="1622C309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4EA0E5EC" w14:textId="77777777" w:rsidR="007B6C2F" w:rsidRPr="000D7BAD" w:rsidRDefault="007B6C2F" w:rsidP="000D7BAD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How the Academic Study of Religion Has Changed at Wellesley and Beyond</w:t>
      </w:r>
    </w:p>
    <w:p w14:paraId="0DA15B51" w14:textId="77777777" w:rsidR="007B6C2F" w:rsidRPr="000D7BAD" w:rsidRDefault="007B6C2F" w:rsidP="000D7BAD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Hiroshima, Nagasaki, and </w:t>
      </w:r>
      <w:proofErr w:type="spellStart"/>
      <w:r w:rsidRPr="000D7BAD">
        <w:rPr>
          <w:rFonts w:ascii="Garamond" w:hAnsi="Garamond"/>
          <w:i/>
          <w:sz w:val="24"/>
          <w:szCs w:val="24"/>
        </w:rPr>
        <w:t>Yasukuni</w:t>
      </w:r>
      <w:proofErr w:type="spellEnd"/>
      <w:r w:rsidRPr="000D7BAD">
        <w:rPr>
          <w:rFonts w:ascii="Garamond" w:hAnsi="Garamond"/>
          <w:i/>
          <w:sz w:val="24"/>
          <w:szCs w:val="24"/>
        </w:rPr>
        <w:t xml:space="preserve"> Shinto Shrine: Memories of War as Victim and as Victimizer</w:t>
      </w:r>
    </w:p>
    <w:p w14:paraId="0238D7F8" w14:textId="77777777" w:rsidR="007B6C2F" w:rsidRPr="000D7BAD" w:rsidRDefault="007B6C2F" w:rsidP="000D7BAD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Why Buddhism Has Become a “Designer Religion” in the West</w:t>
      </w:r>
    </w:p>
    <w:p w14:paraId="59C1F8A5" w14:textId="77777777" w:rsidR="007B6C2F" w:rsidRPr="000D7BAD" w:rsidRDefault="007B6C2F" w:rsidP="000D7BAD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Christianity for Asians and Africans; Buddhism for Europeans and Americans</w:t>
      </w:r>
    </w:p>
    <w:p w14:paraId="016CAA97" w14:textId="77777777" w:rsidR="00823058" w:rsidRPr="000D7BAD" w:rsidRDefault="00823058" w:rsidP="000D7BAD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How Nagasaki became the “City of Prayer,” in contrast to Hiroshima as the “City of Anger”: Takashi Paul Nagai, radiologist &amp; victim, convert and pacifist</w:t>
      </w:r>
    </w:p>
    <w:p w14:paraId="40D90267" w14:textId="77777777" w:rsidR="007241AD" w:rsidRPr="000D7BAD" w:rsidRDefault="007241AD" w:rsidP="007241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lastRenderedPageBreak/>
        <w:t xml:space="preserve">Tiffany </w:t>
      </w:r>
      <w:proofErr w:type="spellStart"/>
      <w:r w:rsidRPr="000D7BAD">
        <w:rPr>
          <w:rFonts w:ascii="Garamond" w:hAnsi="Garamond"/>
          <w:sz w:val="24"/>
          <w:szCs w:val="24"/>
        </w:rPr>
        <w:t>Steinwert</w:t>
      </w:r>
      <w:proofErr w:type="spellEnd"/>
    </w:p>
    <w:p w14:paraId="603DEEF3" w14:textId="77777777" w:rsidR="007241AD" w:rsidRPr="000D7BAD" w:rsidRDefault="007241AD" w:rsidP="007241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Dean of Religious &amp; Spiritual Life</w:t>
      </w:r>
    </w:p>
    <w:p w14:paraId="4304DB29" w14:textId="77777777" w:rsidR="007241AD" w:rsidRPr="000D7BAD" w:rsidRDefault="007241AD" w:rsidP="007241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="004047E7" w:rsidRPr="000D7BAD">
        <w:rPr>
          <w:rFonts w:ascii="Garamond" w:hAnsi="Garamond"/>
          <w:i/>
          <w:sz w:val="24"/>
          <w:szCs w:val="24"/>
        </w:rPr>
        <w:t>Fostering a Soulful Life: Spiritual and Religious Life in Higher Education</w:t>
      </w:r>
    </w:p>
    <w:p w14:paraId="2C58898A" w14:textId="77777777" w:rsidR="004047E7" w:rsidRPr="000D7BAD" w:rsidRDefault="004047E7" w:rsidP="007241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Cultivating Calm: The Power of Contemplative Practices</w:t>
      </w:r>
    </w:p>
    <w:p w14:paraId="5BA13E36" w14:textId="77777777" w:rsidR="004047E7" w:rsidRPr="000D7BAD" w:rsidRDefault="004047E7" w:rsidP="007241AD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Facing Difficult Dialogues with Courage and Compassion</w:t>
      </w:r>
    </w:p>
    <w:p w14:paraId="53DC779B" w14:textId="77777777" w:rsidR="008B42F3" w:rsidRPr="000D7BAD" w:rsidRDefault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4BE554EB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RUSSIAN</w:t>
      </w:r>
    </w:p>
    <w:p w14:paraId="37F78C85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2ED6994B" w14:textId="77777777" w:rsidR="00E372AD" w:rsidRPr="000D7BAD" w:rsidRDefault="00E372AD" w:rsidP="007A6E02">
      <w:pPr>
        <w:tabs>
          <w:tab w:val="left" w:pos="1930"/>
        </w:tabs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Thomas Hodge*</w:t>
      </w:r>
      <w:r w:rsidR="007A6E02" w:rsidRPr="000D7BAD">
        <w:rPr>
          <w:rFonts w:ascii="Garamond" w:hAnsi="Garamond"/>
          <w:sz w:val="24"/>
          <w:szCs w:val="24"/>
        </w:rPr>
        <w:tab/>
      </w:r>
    </w:p>
    <w:p w14:paraId="79C396F4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5F82FE22" w14:textId="77777777" w:rsidR="00675EA5" w:rsidRPr="000D7BAD" w:rsidRDefault="00937D4A" w:rsidP="008E2BE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Tolstoy in Novel, Story, and Film</w:t>
      </w:r>
    </w:p>
    <w:p w14:paraId="3F5C42FB" w14:textId="77777777" w:rsidR="00FC285B" w:rsidRPr="000D7BAD" w:rsidRDefault="00FC285B" w:rsidP="00FC285B">
      <w:pPr>
        <w:contextualSpacing/>
        <w:rPr>
          <w:rFonts w:ascii="Garamond" w:hAnsi="Garamond"/>
          <w:b/>
          <w:sz w:val="24"/>
          <w:szCs w:val="24"/>
        </w:rPr>
      </w:pPr>
    </w:p>
    <w:p w14:paraId="51826ED9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SOCIOLOGY</w:t>
      </w:r>
    </w:p>
    <w:p w14:paraId="13E3689B" w14:textId="77777777" w:rsidR="00F80653" w:rsidRPr="000D7BAD" w:rsidRDefault="00F80653" w:rsidP="0030268A">
      <w:pPr>
        <w:contextualSpacing/>
        <w:rPr>
          <w:rFonts w:ascii="Garamond" w:hAnsi="Garamond"/>
          <w:sz w:val="24"/>
          <w:szCs w:val="24"/>
        </w:rPr>
      </w:pPr>
    </w:p>
    <w:p w14:paraId="1630B9C2" w14:textId="77777777" w:rsidR="0030268A" w:rsidRPr="000D7BAD" w:rsidRDefault="0030268A" w:rsidP="007A6E02">
      <w:pPr>
        <w:tabs>
          <w:tab w:val="left" w:pos="1450"/>
        </w:tabs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Lee Cuba*</w:t>
      </w:r>
      <w:r w:rsidR="007A6E02" w:rsidRPr="000D7BAD">
        <w:rPr>
          <w:rFonts w:ascii="Garamond" w:hAnsi="Garamond"/>
          <w:sz w:val="24"/>
          <w:szCs w:val="24"/>
        </w:rPr>
        <w:tab/>
      </w:r>
    </w:p>
    <w:p w14:paraId="66530AD6" w14:textId="77777777" w:rsidR="0030268A" w:rsidRPr="000D7BAD" w:rsidRDefault="0030268A" w:rsidP="0030268A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1AD398E6" w14:textId="77777777" w:rsidR="0030268A" w:rsidRPr="000D7BAD" w:rsidRDefault="004A36F8" w:rsidP="004A36F8">
      <w:pPr>
        <w:tabs>
          <w:tab w:val="center" w:pos="5328"/>
        </w:tabs>
        <w:ind w:firstLine="720"/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Practice for Life: Making Decisions in College</w:t>
      </w:r>
      <w:r w:rsidRPr="000D7BAD">
        <w:rPr>
          <w:rFonts w:ascii="Garamond" w:hAnsi="Garamond"/>
          <w:i/>
          <w:sz w:val="24"/>
          <w:szCs w:val="24"/>
        </w:rPr>
        <w:tab/>
      </w:r>
    </w:p>
    <w:p w14:paraId="429D6B46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2C292D5B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Thomas Cushman</w:t>
      </w:r>
    </w:p>
    <w:p w14:paraId="42BDB621" w14:textId="77777777" w:rsidR="00E372AD" w:rsidRPr="000D7BAD" w:rsidRDefault="00DC4C89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Deffenbaugh de </w:t>
      </w:r>
      <w:proofErr w:type="spellStart"/>
      <w:r w:rsidRPr="000D7BAD">
        <w:rPr>
          <w:rFonts w:ascii="Garamond" w:hAnsi="Garamond"/>
          <w:sz w:val="24"/>
          <w:szCs w:val="24"/>
        </w:rPr>
        <w:t>Hoyos</w:t>
      </w:r>
      <w:proofErr w:type="spellEnd"/>
      <w:r w:rsidRPr="000D7BAD">
        <w:rPr>
          <w:rFonts w:ascii="Garamond" w:hAnsi="Garamond"/>
          <w:sz w:val="24"/>
          <w:szCs w:val="24"/>
        </w:rPr>
        <w:t xml:space="preserve"> Carlson </w:t>
      </w:r>
      <w:r w:rsidR="00E372AD" w:rsidRPr="000D7BAD">
        <w:rPr>
          <w:rFonts w:ascii="Garamond" w:hAnsi="Garamond"/>
          <w:sz w:val="24"/>
          <w:szCs w:val="24"/>
        </w:rPr>
        <w:t>Professor</w:t>
      </w:r>
    </w:p>
    <w:p w14:paraId="0300E111" w14:textId="77777777" w:rsidR="00E372AD" w:rsidRPr="000D7BAD" w:rsidRDefault="00C00F82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Can </w:t>
      </w:r>
      <w:r w:rsidR="00336F4F" w:rsidRPr="000D7BAD">
        <w:rPr>
          <w:rFonts w:ascii="Garamond" w:hAnsi="Garamond"/>
          <w:i/>
          <w:sz w:val="24"/>
          <w:szCs w:val="24"/>
        </w:rPr>
        <w:t>a</w:t>
      </w:r>
      <w:r w:rsidR="00E372AD" w:rsidRPr="000D7BAD">
        <w:rPr>
          <w:rFonts w:ascii="Garamond" w:hAnsi="Garamond"/>
          <w:i/>
          <w:sz w:val="24"/>
          <w:szCs w:val="24"/>
        </w:rPr>
        <w:t xml:space="preserve"> Liberal Support the War in Iraq?</w:t>
      </w:r>
    </w:p>
    <w:p w14:paraId="53C6EAD1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International Humanitarian Intervention: Problems and Prospects</w:t>
      </w:r>
    </w:p>
    <w:p w14:paraId="112B4320" w14:textId="77777777" w:rsidR="007A58B2" w:rsidRPr="000D7BAD" w:rsidRDefault="007A58B2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</w:p>
    <w:p w14:paraId="43BADC05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Jonathan B. </w:t>
      </w:r>
      <w:proofErr w:type="spellStart"/>
      <w:r w:rsidRPr="000D7BAD">
        <w:rPr>
          <w:rFonts w:ascii="Garamond" w:hAnsi="Garamond"/>
          <w:sz w:val="24"/>
          <w:szCs w:val="24"/>
        </w:rPr>
        <w:t>Imber</w:t>
      </w:r>
      <w:proofErr w:type="spellEnd"/>
    </w:p>
    <w:p w14:paraId="72978AE6" w14:textId="77777777" w:rsidR="00E372AD" w:rsidRPr="000D7BAD" w:rsidRDefault="005E5335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Jean Glasscock Professor</w:t>
      </w:r>
    </w:p>
    <w:p w14:paraId="3AB886A7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Trusting Doctors: The Changing Physician/Patient Relationship</w:t>
      </w:r>
    </w:p>
    <w:p w14:paraId="54127A20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Future of Medicine: A Sociologist's Perspective</w:t>
      </w:r>
    </w:p>
    <w:p w14:paraId="63E40613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Conservatism, Liberalism</w:t>
      </w:r>
      <w:r w:rsidR="00336F4F" w:rsidRPr="000D7BAD">
        <w:rPr>
          <w:rFonts w:ascii="Garamond" w:hAnsi="Garamond"/>
          <w:i/>
          <w:sz w:val="24"/>
          <w:szCs w:val="24"/>
        </w:rPr>
        <w:t>,</w:t>
      </w:r>
      <w:r w:rsidRPr="000D7BAD">
        <w:rPr>
          <w:rFonts w:ascii="Garamond" w:hAnsi="Garamond"/>
          <w:i/>
          <w:sz w:val="24"/>
          <w:szCs w:val="24"/>
        </w:rPr>
        <w:t xml:space="preserve"> and Student Learning</w:t>
      </w:r>
    </w:p>
    <w:p w14:paraId="3DC9E8AF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</w:p>
    <w:p w14:paraId="05F05CFE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Peggy Levitt</w:t>
      </w:r>
    </w:p>
    <w:p w14:paraId="712C2076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  <w:r w:rsidRPr="000D7BAD">
        <w:rPr>
          <w:rFonts w:ascii="Garamond" w:hAnsi="Garamond"/>
          <w:sz w:val="24"/>
          <w:szCs w:val="24"/>
        </w:rPr>
        <w:tab/>
      </w:r>
    </w:p>
    <w:p w14:paraId="44E644CE" w14:textId="77777777" w:rsidR="00A13485" w:rsidRPr="000D7BAD" w:rsidRDefault="00A13485" w:rsidP="00937D4A">
      <w:pPr>
        <w:ind w:firstLine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Artifacts and Allegiances: How Museums Put the Nation and the World on Display</w:t>
      </w:r>
    </w:p>
    <w:p w14:paraId="50EA6914" w14:textId="77777777" w:rsidR="00937D4A" w:rsidRPr="000D7BAD" w:rsidRDefault="00937D4A" w:rsidP="00937D4A">
      <w:pPr>
        <w:ind w:firstLine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Global Social Protection: New Forms of Social Welfare in an Age of Migration</w:t>
      </w:r>
    </w:p>
    <w:p w14:paraId="4BCE00BA" w14:textId="77777777" w:rsidR="00E372AD" w:rsidRPr="000D7BAD" w:rsidRDefault="00937D4A" w:rsidP="00937D4A">
      <w:pPr>
        <w:ind w:firstLine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Reform Through Return</w:t>
      </w:r>
      <w:proofErr w:type="gramStart"/>
      <w:r w:rsidRPr="000D7BAD">
        <w:rPr>
          <w:rFonts w:ascii="Garamond" w:hAnsi="Garamond"/>
          <w:i/>
          <w:sz w:val="24"/>
          <w:szCs w:val="24"/>
        </w:rPr>
        <w:t>?:</w:t>
      </w:r>
      <w:proofErr w:type="gramEnd"/>
      <w:r w:rsidRPr="000D7BAD">
        <w:rPr>
          <w:rFonts w:ascii="Garamond" w:hAnsi="Garamond"/>
          <w:i/>
          <w:sz w:val="24"/>
          <w:szCs w:val="24"/>
        </w:rPr>
        <w:t xml:space="preserve"> The Migration-Development Nexus</w:t>
      </w:r>
    </w:p>
    <w:p w14:paraId="38FEBEF4" w14:textId="77777777" w:rsidR="00937D4A" w:rsidRPr="000D7BAD" w:rsidRDefault="00937D4A" w:rsidP="00937D4A">
      <w:pPr>
        <w:ind w:firstLine="720"/>
        <w:contextualSpacing/>
        <w:rPr>
          <w:rFonts w:ascii="Garamond" w:hAnsi="Garamond"/>
          <w:i/>
          <w:sz w:val="24"/>
          <w:szCs w:val="24"/>
        </w:rPr>
      </w:pPr>
    </w:p>
    <w:p w14:paraId="1FF07940" w14:textId="77777777" w:rsidR="000D7BAD" w:rsidRDefault="000D7BA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67684139" w14:textId="77777777" w:rsidR="00D569FA" w:rsidRPr="000D7BAD" w:rsidRDefault="00D569FA" w:rsidP="00E372AD">
      <w:pPr>
        <w:contextualSpacing/>
        <w:rPr>
          <w:rFonts w:ascii="Garamond" w:hAnsi="Garamond"/>
          <w:sz w:val="24"/>
          <w:szCs w:val="24"/>
        </w:rPr>
      </w:pPr>
      <w:proofErr w:type="spellStart"/>
      <w:r w:rsidRPr="000D7BAD">
        <w:rPr>
          <w:rFonts w:ascii="Garamond" w:hAnsi="Garamond"/>
          <w:sz w:val="24"/>
          <w:szCs w:val="24"/>
        </w:rPr>
        <w:lastRenderedPageBreak/>
        <w:t>Smitha</w:t>
      </w:r>
      <w:proofErr w:type="spellEnd"/>
      <w:r w:rsidRPr="000D7BAD">
        <w:rPr>
          <w:rFonts w:ascii="Garamond" w:hAnsi="Garamond"/>
          <w:sz w:val="24"/>
          <w:szCs w:val="24"/>
        </w:rPr>
        <w:t xml:space="preserve"> </w:t>
      </w:r>
      <w:proofErr w:type="spellStart"/>
      <w:r w:rsidRPr="000D7BAD">
        <w:rPr>
          <w:rFonts w:ascii="Garamond" w:hAnsi="Garamond"/>
          <w:sz w:val="24"/>
          <w:szCs w:val="24"/>
        </w:rPr>
        <w:t>Radhakrishnan</w:t>
      </w:r>
      <w:proofErr w:type="spellEnd"/>
    </w:p>
    <w:p w14:paraId="259B11A8" w14:textId="77777777" w:rsidR="00D569FA" w:rsidRPr="000D7BAD" w:rsidRDefault="003E338F" w:rsidP="003E338F">
      <w:pPr>
        <w:tabs>
          <w:tab w:val="left" w:pos="2230"/>
        </w:tabs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Associate</w:t>
      </w:r>
      <w:r w:rsidR="00D569FA" w:rsidRPr="000D7BAD">
        <w:rPr>
          <w:rFonts w:ascii="Garamond" w:hAnsi="Garamond"/>
          <w:sz w:val="24"/>
          <w:szCs w:val="24"/>
        </w:rPr>
        <w:t xml:space="preserve"> Professor</w:t>
      </w:r>
      <w:r w:rsidRPr="000D7BAD">
        <w:rPr>
          <w:rFonts w:ascii="Garamond" w:hAnsi="Garamond"/>
          <w:sz w:val="24"/>
          <w:szCs w:val="24"/>
        </w:rPr>
        <w:tab/>
      </w:r>
    </w:p>
    <w:p w14:paraId="49012DBA" w14:textId="77777777" w:rsidR="003E338F" w:rsidRPr="000D7BAD" w:rsidRDefault="003E338F" w:rsidP="003E338F">
      <w:pPr>
        <w:ind w:firstLine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"Doing Well by Doing Good?" A View from the Global Microfinance Industry</w:t>
      </w:r>
      <w:r w:rsidRPr="000D7BAD">
        <w:rPr>
          <w:rFonts w:ascii="Garamond" w:hAnsi="Garamond"/>
          <w:i/>
          <w:sz w:val="24"/>
          <w:szCs w:val="24"/>
        </w:rPr>
        <w:br/>
      </w:r>
      <w:r w:rsidRPr="000D7BAD">
        <w:rPr>
          <w:rFonts w:ascii="Garamond" w:hAnsi="Garamond"/>
          <w:i/>
          <w:sz w:val="24"/>
          <w:szCs w:val="24"/>
        </w:rPr>
        <w:tab/>
        <w:t>Rape Culture in Transnational Perspective: From Steubenville to Delhi</w:t>
      </w:r>
    </w:p>
    <w:p w14:paraId="4D440E4A" w14:textId="77777777" w:rsidR="003E338F" w:rsidRPr="000D7BAD" w:rsidRDefault="003E338F" w:rsidP="003E338F">
      <w:pPr>
        <w:ind w:firstLine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Are MOOCs are threat to the small liberal arts college?</w:t>
      </w:r>
      <w:r w:rsidRPr="000D7BAD">
        <w:rPr>
          <w:rFonts w:ascii="Garamond" w:hAnsi="Garamond"/>
          <w:i/>
          <w:sz w:val="24"/>
          <w:szCs w:val="24"/>
        </w:rPr>
        <w:br/>
      </w:r>
    </w:p>
    <w:p w14:paraId="46E4FEEE" w14:textId="77777777" w:rsidR="008E2BE2" w:rsidRPr="000D7BAD" w:rsidRDefault="00E372AD" w:rsidP="000D7BAD">
      <w:pPr>
        <w:rPr>
          <w:rFonts w:ascii="Garamond" w:hAnsi="Garamond"/>
          <w:sz w:val="24"/>
          <w:szCs w:val="24"/>
        </w:rPr>
      </w:pPr>
      <w:proofErr w:type="spellStart"/>
      <w:r w:rsidRPr="000D7BAD">
        <w:rPr>
          <w:rFonts w:ascii="Garamond" w:hAnsi="Garamond"/>
          <w:sz w:val="24"/>
          <w:szCs w:val="24"/>
        </w:rPr>
        <w:t>Markella</w:t>
      </w:r>
      <w:proofErr w:type="spellEnd"/>
      <w:r w:rsidRPr="000D7BAD">
        <w:rPr>
          <w:rFonts w:ascii="Garamond" w:hAnsi="Garamond"/>
          <w:sz w:val="24"/>
          <w:szCs w:val="24"/>
        </w:rPr>
        <w:t xml:space="preserve"> Rutherford</w:t>
      </w:r>
      <w:r w:rsidR="000D7BAD">
        <w:rPr>
          <w:rFonts w:ascii="Garamond" w:hAnsi="Garamond"/>
          <w:sz w:val="24"/>
          <w:szCs w:val="24"/>
        </w:rPr>
        <w:br/>
      </w:r>
      <w:r w:rsidR="00DC4C89" w:rsidRPr="000D7BAD">
        <w:rPr>
          <w:rFonts w:ascii="Garamond" w:hAnsi="Garamond"/>
          <w:sz w:val="24"/>
          <w:szCs w:val="24"/>
        </w:rPr>
        <w:t>Associate</w:t>
      </w:r>
      <w:r w:rsidRPr="000D7BAD">
        <w:rPr>
          <w:rFonts w:ascii="Garamond" w:hAnsi="Garamond"/>
          <w:sz w:val="24"/>
          <w:szCs w:val="24"/>
        </w:rPr>
        <w:t xml:space="preserve"> Professor</w:t>
      </w:r>
      <w:r w:rsidR="000D7BAD">
        <w:rPr>
          <w:rFonts w:ascii="Garamond" w:hAnsi="Garamond"/>
          <w:sz w:val="24"/>
          <w:szCs w:val="24"/>
        </w:rPr>
        <w:br/>
      </w:r>
      <w:r w:rsidR="000D7BAD">
        <w:rPr>
          <w:rFonts w:ascii="Garamond" w:hAnsi="Garamond"/>
          <w:i/>
          <w:sz w:val="24"/>
          <w:szCs w:val="24"/>
        </w:rPr>
        <w:tab/>
      </w:r>
      <w:r w:rsidR="008E2BE2" w:rsidRPr="000D7BAD">
        <w:rPr>
          <w:rFonts w:ascii="Garamond" w:hAnsi="Garamond"/>
          <w:i/>
          <w:sz w:val="24"/>
          <w:szCs w:val="24"/>
        </w:rPr>
        <w:t>The Public and Private Work of Parenting</w:t>
      </w:r>
      <w:r w:rsidR="000D7BAD">
        <w:rPr>
          <w:rFonts w:ascii="Garamond" w:hAnsi="Garamond"/>
          <w:sz w:val="24"/>
          <w:szCs w:val="24"/>
        </w:rPr>
        <w:br/>
      </w:r>
      <w:r w:rsidR="000D7BAD">
        <w:rPr>
          <w:rFonts w:ascii="Garamond" w:hAnsi="Garamond"/>
          <w:i/>
          <w:sz w:val="24"/>
          <w:szCs w:val="24"/>
        </w:rPr>
        <w:tab/>
      </w:r>
      <w:r w:rsidR="008E2BE2" w:rsidRPr="000D7BAD">
        <w:rPr>
          <w:rFonts w:ascii="Garamond" w:hAnsi="Garamond"/>
          <w:i/>
          <w:sz w:val="24"/>
          <w:szCs w:val="24"/>
        </w:rPr>
        <w:t>Contemporary American Childhood: Overprotected or Overexposed?</w:t>
      </w:r>
      <w:r w:rsidR="000D7BAD">
        <w:rPr>
          <w:rFonts w:ascii="Garamond" w:hAnsi="Garamond"/>
          <w:sz w:val="24"/>
          <w:szCs w:val="24"/>
        </w:rPr>
        <w:br/>
      </w:r>
      <w:r w:rsidR="000D7BAD">
        <w:rPr>
          <w:rFonts w:ascii="Garamond" w:hAnsi="Garamond"/>
          <w:i/>
          <w:sz w:val="24"/>
          <w:szCs w:val="24"/>
        </w:rPr>
        <w:tab/>
      </w:r>
      <w:r w:rsidR="008E2BE2" w:rsidRPr="000D7BAD">
        <w:rPr>
          <w:rFonts w:ascii="Garamond" w:hAnsi="Garamond"/>
          <w:i/>
          <w:sz w:val="24"/>
          <w:szCs w:val="24"/>
        </w:rPr>
        <w:t>Growing Up Unequal: Children and Youth Coming of Age in America</w:t>
      </w:r>
    </w:p>
    <w:p w14:paraId="5A14C654" w14:textId="77777777" w:rsidR="00056B20" w:rsidRPr="000D7BAD" w:rsidRDefault="00056B20" w:rsidP="00056B20">
      <w:pPr>
        <w:contextualSpacing/>
        <w:rPr>
          <w:rFonts w:ascii="Garamond" w:hAnsi="Garamond"/>
          <w:i/>
          <w:sz w:val="24"/>
          <w:szCs w:val="24"/>
        </w:rPr>
      </w:pPr>
    </w:p>
    <w:p w14:paraId="6A09647F" w14:textId="77777777" w:rsidR="00056B20" w:rsidRPr="000D7BAD" w:rsidRDefault="00056B20" w:rsidP="00056B20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SOUTH ASIA STUDIES</w:t>
      </w:r>
      <w:r w:rsidRPr="000D7BAD">
        <w:rPr>
          <w:rFonts w:ascii="Garamond" w:hAnsi="Garamond"/>
          <w:sz w:val="24"/>
          <w:szCs w:val="24"/>
        </w:rPr>
        <w:tab/>
      </w:r>
    </w:p>
    <w:p w14:paraId="05615021" w14:textId="77777777" w:rsidR="00056B20" w:rsidRPr="000D7BAD" w:rsidRDefault="00056B20" w:rsidP="00056B20">
      <w:pPr>
        <w:contextualSpacing/>
        <w:rPr>
          <w:rFonts w:ascii="Garamond" w:hAnsi="Garamond"/>
          <w:sz w:val="24"/>
          <w:szCs w:val="24"/>
        </w:rPr>
      </w:pPr>
    </w:p>
    <w:p w14:paraId="014BBC5D" w14:textId="77777777" w:rsidR="00056B20" w:rsidRPr="000D7BAD" w:rsidRDefault="00056B20" w:rsidP="00056B20">
      <w:pPr>
        <w:contextualSpacing/>
        <w:rPr>
          <w:rFonts w:ascii="Garamond" w:hAnsi="Garamond"/>
          <w:sz w:val="24"/>
          <w:szCs w:val="24"/>
        </w:rPr>
      </w:pPr>
      <w:proofErr w:type="spellStart"/>
      <w:r w:rsidRPr="000D7BAD">
        <w:rPr>
          <w:rFonts w:ascii="Garamond" w:hAnsi="Garamond"/>
          <w:sz w:val="24"/>
          <w:szCs w:val="24"/>
        </w:rPr>
        <w:t>Neelima</w:t>
      </w:r>
      <w:proofErr w:type="spellEnd"/>
      <w:r w:rsidRPr="000D7BAD">
        <w:rPr>
          <w:rFonts w:ascii="Garamond" w:hAnsi="Garamond"/>
          <w:sz w:val="24"/>
          <w:szCs w:val="24"/>
        </w:rPr>
        <w:t xml:space="preserve"> </w:t>
      </w:r>
      <w:proofErr w:type="spellStart"/>
      <w:r w:rsidRPr="000D7BAD">
        <w:rPr>
          <w:rFonts w:ascii="Garamond" w:hAnsi="Garamond"/>
          <w:sz w:val="24"/>
          <w:szCs w:val="24"/>
        </w:rPr>
        <w:t>Shukla</w:t>
      </w:r>
      <w:proofErr w:type="spellEnd"/>
      <w:r w:rsidRPr="000D7BAD">
        <w:rPr>
          <w:rFonts w:ascii="Garamond" w:hAnsi="Garamond"/>
          <w:sz w:val="24"/>
          <w:szCs w:val="24"/>
        </w:rPr>
        <w:t>-Bhatt</w:t>
      </w:r>
      <w:r w:rsidRPr="000D7BAD">
        <w:rPr>
          <w:rFonts w:ascii="Garamond" w:hAnsi="Garamond"/>
          <w:sz w:val="24"/>
          <w:szCs w:val="24"/>
        </w:rPr>
        <w:br/>
        <w:t>Associate Professor</w:t>
      </w:r>
    </w:p>
    <w:p w14:paraId="5185DC01" w14:textId="77777777" w:rsidR="00056B20" w:rsidRPr="000D7BAD" w:rsidRDefault="00056B20" w:rsidP="00056B20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Singing and Painting in Prayer: Sacred Arts of South Asian Women</w:t>
      </w:r>
    </w:p>
    <w:p w14:paraId="1755F041" w14:textId="77777777" w:rsidR="00E372AD" w:rsidRPr="000D7BAD" w:rsidRDefault="00E372AD" w:rsidP="00F6645C">
      <w:pPr>
        <w:contextualSpacing/>
        <w:rPr>
          <w:rFonts w:ascii="Garamond" w:hAnsi="Garamond"/>
          <w:i/>
          <w:sz w:val="24"/>
          <w:szCs w:val="24"/>
        </w:rPr>
      </w:pPr>
    </w:p>
    <w:p w14:paraId="56EE9D0B" w14:textId="77777777" w:rsidR="00E372AD" w:rsidRPr="000D7BAD" w:rsidRDefault="00E372AD" w:rsidP="00F6645C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SPANISH</w:t>
      </w:r>
      <w:r w:rsidRPr="000D7BAD">
        <w:rPr>
          <w:rFonts w:ascii="Garamond" w:hAnsi="Garamond"/>
          <w:sz w:val="24"/>
          <w:szCs w:val="24"/>
        </w:rPr>
        <w:tab/>
      </w:r>
    </w:p>
    <w:p w14:paraId="1B0B8803" w14:textId="77777777" w:rsidR="00F02519" w:rsidRPr="000D7BAD" w:rsidRDefault="00F02519" w:rsidP="00E372AD">
      <w:pPr>
        <w:contextualSpacing/>
        <w:rPr>
          <w:rFonts w:ascii="Garamond" w:hAnsi="Garamond"/>
          <w:sz w:val="24"/>
          <w:szCs w:val="24"/>
        </w:rPr>
      </w:pPr>
    </w:p>
    <w:p w14:paraId="246DACD7" w14:textId="77777777" w:rsidR="00F02519" w:rsidRPr="000D7BAD" w:rsidRDefault="00F02519" w:rsidP="00F02519">
      <w:pPr>
        <w:contextualSpacing/>
        <w:rPr>
          <w:rFonts w:ascii="Garamond" w:hAnsi="Garamond"/>
          <w:sz w:val="24"/>
          <w:szCs w:val="24"/>
          <w:lang w:val="fr-FR"/>
        </w:rPr>
      </w:pPr>
      <w:r w:rsidRPr="000D7BAD">
        <w:rPr>
          <w:rFonts w:ascii="Garamond" w:hAnsi="Garamond"/>
          <w:sz w:val="24"/>
          <w:szCs w:val="24"/>
          <w:lang w:val="fr-FR"/>
        </w:rPr>
        <w:t xml:space="preserve">Marjorie </w:t>
      </w:r>
      <w:proofErr w:type="spellStart"/>
      <w:r w:rsidRPr="000D7BAD">
        <w:rPr>
          <w:rFonts w:ascii="Garamond" w:hAnsi="Garamond"/>
          <w:sz w:val="24"/>
          <w:szCs w:val="24"/>
          <w:lang w:val="fr-FR"/>
        </w:rPr>
        <w:t>Agosin</w:t>
      </w:r>
      <w:proofErr w:type="spellEnd"/>
    </w:p>
    <w:p w14:paraId="1E8C6E1A" w14:textId="77777777" w:rsidR="00F02519" w:rsidRPr="000D7BAD" w:rsidRDefault="00F02519" w:rsidP="00F02519">
      <w:pPr>
        <w:contextualSpacing/>
        <w:rPr>
          <w:rFonts w:ascii="Garamond" w:hAnsi="Garamond"/>
          <w:sz w:val="24"/>
          <w:szCs w:val="24"/>
          <w:lang w:val="fr-FR"/>
        </w:rPr>
      </w:pPr>
      <w:proofErr w:type="spellStart"/>
      <w:r w:rsidRPr="000D7BAD">
        <w:rPr>
          <w:rFonts w:ascii="Garamond" w:hAnsi="Garamond"/>
          <w:sz w:val="24"/>
          <w:szCs w:val="24"/>
          <w:lang w:val="fr-FR"/>
        </w:rPr>
        <w:t>Luella</w:t>
      </w:r>
      <w:proofErr w:type="spellEnd"/>
      <w:r w:rsidRPr="000D7BAD"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 w:rsidRPr="000D7BAD">
        <w:rPr>
          <w:rFonts w:ascii="Garamond" w:hAnsi="Garamond"/>
          <w:sz w:val="24"/>
          <w:szCs w:val="24"/>
          <w:lang w:val="fr-FR"/>
        </w:rPr>
        <w:t>LaMer</w:t>
      </w:r>
      <w:proofErr w:type="spellEnd"/>
      <w:r w:rsidRPr="000D7BAD"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 w:rsidRPr="000D7BAD">
        <w:rPr>
          <w:rFonts w:ascii="Garamond" w:hAnsi="Garamond"/>
          <w:sz w:val="24"/>
          <w:szCs w:val="24"/>
          <w:lang w:val="fr-FR"/>
        </w:rPr>
        <w:t>Slaner</w:t>
      </w:r>
      <w:proofErr w:type="spellEnd"/>
      <w:r w:rsidRPr="000D7BAD"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 w:rsidRPr="000D7BAD">
        <w:rPr>
          <w:rFonts w:ascii="Garamond" w:hAnsi="Garamond"/>
          <w:sz w:val="24"/>
          <w:szCs w:val="24"/>
          <w:lang w:val="fr-FR"/>
        </w:rPr>
        <w:t>Professor</w:t>
      </w:r>
      <w:proofErr w:type="spellEnd"/>
    </w:p>
    <w:p w14:paraId="0C68A58E" w14:textId="77777777" w:rsidR="00F02519" w:rsidRPr="000D7BAD" w:rsidRDefault="00F02519" w:rsidP="008E2BE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Literature o</w:t>
      </w:r>
      <w:r w:rsidR="008E2BE2" w:rsidRPr="000D7BAD">
        <w:rPr>
          <w:rFonts w:ascii="Garamond" w:hAnsi="Garamond"/>
          <w:i/>
          <w:sz w:val="24"/>
          <w:szCs w:val="24"/>
        </w:rPr>
        <w:t xml:space="preserve">f Human Rights in the Americas: </w:t>
      </w:r>
      <w:r w:rsidRPr="000D7BAD">
        <w:rPr>
          <w:rFonts w:ascii="Garamond" w:hAnsi="Garamond"/>
          <w:i/>
          <w:sz w:val="24"/>
          <w:szCs w:val="24"/>
        </w:rPr>
        <w:t>Gender and Human Rights Poetry</w:t>
      </w:r>
      <w:r w:rsidRPr="000D7BAD">
        <w:rPr>
          <w:rFonts w:ascii="Garamond" w:hAnsi="Garamond"/>
          <w:sz w:val="24"/>
          <w:szCs w:val="24"/>
        </w:rPr>
        <w:t xml:space="preserve"> </w:t>
      </w:r>
    </w:p>
    <w:p w14:paraId="25A3DE5A" w14:textId="77777777" w:rsidR="00F02519" w:rsidRPr="000D7BAD" w:rsidRDefault="00F02519" w:rsidP="00F02519">
      <w:pPr>
        <w:contextualSpacing/>
        <w:rPr>
          <w:rFonts w:ascii="Garamond" w:hAnsi="Garamond"/>
          <w:sz w:val="24"/>
          <w:szCs w:val="24"/>
        </w:rPr>
      </w:pPr>
    </w:p>
    <w:p w14:paraId="1A95EB27" w14:textId="77777777" w:rsidR="00C85285" w:rsidRPr="000D7BAD" w:rsidRDefault="00C85285" w:rsidP="00C85285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Veronica Darer</w:t>
      </w:r>
    </w:p>
    <w:p w14:paraId="046B0373" w14:textId="77777777" w:rsidR="00C85285" w:rsidRPr="000D7BAD" w:rsidRDefault="00C85285" w:rsidP="00C85285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Senior Lecturer</w:t>
      </w:r>
    </w:p>
    <w:p w14:paraId="187002CF" w14:textId="77777777" w:rsidR="008E2BE2" w:rsidRPr="000D7BAD" w:rsidRDefault="00C85285" w:rsidP="008E2BE2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Gabriela Mistral and </w:t>
      </w:r>
      <w:r w:rsidR="00AF32F2" w:rsidRPr="000D7BAD">
        <w:rPr>
          <w:rFonts w:ascii="Garamond" w:hAnsi="Garamond"/>
          <w:i/>
          <w:sz w:val="24"/>
          <w:szCs w:val="24"/>
        </w:rPr>
        <w:t>H</w:t>
      </w:r>
      <w:r w:rsidRPr="000D7BAD">
        <w:rPr>
          <w:rFonts w:ascii="Garamond" w:hAnsi="Garamond"/>
          <w:i/>
          <w:sz w:val="24"/>
          <w:szCs w:val="24"/>
        </w:rPr>
        <w:t xml:space="preserve">er </w:t>
      </w:r>
      <w:r w:rsidR="00AF32F2" w:rsidRPr="000D7BAD">
        <w:rPr>
          <w:rFonts w:ascii="Garamond" w:hAnsi="Garamond"/>
          <w:i/>
          <w:sz w:val="24"/>
          <w:szCs w:val="24"/>
        </w:rPr>
        <w:t>L</w:t>
      </w:r>
      <w:r w:rsidRPr="000D7BAD">
        <w:rPr>
          <w:rFonts w:ascii="Garamond" w:hAnsi="Garamond"/>
          <w:i/>
          <w:sz w:val="24"/>
          <w:szCs w:val="24"/>
        </w:rPr>
        <w:t xml:space="preserve">egacy as an </w:t>
      </w:r>
      <w:r w:rsidR="00AF32F2" w:rsidRPr="000D7BAD">
        <w:rPr>
          <w:rFonts w:ascii="Garamond" w:hAnsi="Garamond"/>
          <w:i/>
          <w:sz w:val="24"/>
          <w:szCs w:val="24"/>
        </w:rPr>
        <w:t>E</w:t>
      </w:r>
      <w:r w:rsidR="008E2BE2" w:rsidRPr="000D7BAD">
        <w:rPr>
          <w:rFonts w:ascii="Garamond" w:hAnsi="Garamond"/>
          <w:i/>
          <w:sz w:val="24"/>
          <w:szCs w:val="24"/>
        </w:rPr>
        <w:t>ducator</w:t>
      </w:r>
    </w:p>
    <w:p w14:paraId="1C28833D" w14:textId="77777777" w:rsidR="008E2BE2" w:rsidRPr="000D7BAD" w:rsidRDefault="00C85285" w:rsidP="008E2BE2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Paolo </w:t>
      </w:r>
      <w:proofErr w:type="spellStart"/>
      <w:r w:rsidRPr="000D7BAD">
        <w:rPr>
          <w:rFonts w:ascii="Garamond" w:hAnsi="Garamond"/>
          <w:i/>
          <w:sz w:val="24"/>
          <w:szCs w:val="24"/>
        </w:rPr>
        <w:t>Freire</w:t>
      </w:r>
      <w:proofErr w:type="spellEnd"/>
      <w:r w:rsidRPr="000D7BAD">
        <w:rPr>
          <w:rFonts w:ascii="Garamond" w:hAnsi="Garamond"/>
          <w:i/>
          <w:sz w:val="24"/>
          <w:szCs w:val="24"/>
        </w:rPr>
        <w:t xml:space="preserve"> </w:t>
      </w:r>
      <w:r w:rsidR="00AF32F2" w:rsidRPr="000D7BAD">
        <w:rPr>
          <w:rFonts w:ascii="Garamond" w:hAnsi="Garamond"/>
          <w:i/>
          <w:sz w:val="24"/>
          <w:szCs w:val="24"/>
        </w:rPr>
        <w:t>Pedagogical T</w:t>
      </w:r>
      <w:r w:rsidR="008E2BE2" w:rsidRPr="000D7BAD">
        <w:rPr>
          <w:rFonts w:ascii="Garamond" w:hAnsi="Garamond"/>
          <w:i/>
          <w:sz w:val="24"/>
          <w:szCs w:val="24"/>
        </w:rPr>
        <w:t>heory</w:t>
      </w:r>
    </w:p>
    <w:p w14:paraId="593F6BF0" w14:textId="77777777" w:rsidR="00C85285" w:rsidRPr="000D7BAD" w:rsidRDefault="00C85285" w:rsidP="008E2BE2">
      <w:pPr>
        <w:ind w:left="1440" w:hanging="720"/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0D7BAD">
        <w:rPr>
          <w:rFonts w:ascii="Garamond" w:hAnsi="Garamond"/>
          <w:i/>
          <w:sz w:val="24"/>
          <w:szCs w:val="24"/>
        </w:rPr>
        <w:t>Marianismo</w:t>
      </w:r>
      <w:proofErr w:type="spellEnd"/>
      <w:r w:rsidRPr="000D7BAD">
        <w:rPr>
          <w:rFonts w:ascii="Garamond" w:hAnsi="Garamond"/>
          <w:i/>
          <w:sz w:val="24"/>
          <w:szCs w:val="24"/>
        </w:rPr>
        <w:t xml:space="preserve">, Examining </w:t>
      </w:r>
      <w:r w:rsidR="00AF32F2" w:rsidRPr="000D7BAD">
        <w:rPr>
          <w:rFonts w:ascii="Garamond" w:hAnsi="Garamond"/>
          <w:i/>
          <w:sz w:val="24"/>
          <w:szCs w:val="24"/>
        </w:rPr>
        <w:t>P</w:t>
      </w:r>
      <w:r w:rsidRPr="000D7BAD">
        <w:rPr>
          <w:rFonts w:ascii="Garamond" w:hAnsi="Garamond"/>
          <w:i/>
          <w:sz w:val="24"/>
          <w:szCs w:val="24"/>
        </w:rPr>
        <w:t xml:space="preserve">ersonal </w:t>
      </w:r>
      <w:r w:rsidR="00AF32F2" w:rsidRPr="000D7BAD">
        <w:rPr>
          <w:rFonts w:ascii="Garamond" w:hAnsi="Garamond"/>
          <w:i/>
          <w:sz w:val="24"/>
          <w:szCs w:val="24"/>
        </w:rPr>
        <w:t>Cultural Values and Their Impact on Educational E</w:t>
      </w:r>
      <w:r w:rsidRPr="000D7BAD">
        <w:rPr>
          <w:rFonts w:ascii="Garamond" w:hAnsi="Garamond"/>
          <w:i/>
          <w:sz w:val="24"/>
          <w:szCs w:val="24"/>
        </w:rPr>
        <w:t>quity</w:t>
      </w:r>
    </w:p>
    <w:p w14:paraId="711CB98A" w14:textId="77777777" w:rsidR="00C85285" w:rsidRPr="000D7BAD" w:rsidRDefault="00C85285" w:rsidP="00F02519">
      <w:pPr>
        <w:contextualSpacing/>
        <w:rPr>
          <w:rFonts w:ascii="Garamond" w:hAnsi="Garamond"/>
          <w:sz w:val="24"/>
          <w:szCs w:val="24"/>
        </w:rPr>
      </w:pPr>
    </w:p>
    <w:p w14:paraId="7606DDCA" w14:textId="77777777" w:rsidR="00E372AD" w:rsidRPr="000D7BAD" w:rsidRDefault="00E372AD" w:rsidP="00F02519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Elena </w:t>
      </w:r>
      <w:proofErr w:type="spellStart"/>
      <w:r w:rsidRPr="000D7BAD">
        <w:rPr>
          <w:rFonts w:ascii="Garamond" w:hAnsi="Garamond"/>
          <w:sz w:val="24"/>
          <w:szCs w:val="24"/>
        </w:rPr>
        <w:t>Gascón</w:t>
      </w:r>
      <w:proofErr w:type="spellEnd"/>
      <w:r w:rsidRPr="000D7BAD">
        <w:rPr>
          <w:rFonts w:ascii="Garamond" w:hAnsi="Garamond"/>
          <w:sz w:val="24"/>
          <w:szCs w:val="24"/>
        </w:rPr>
        <w:t>-Vera</w:t>
      </w:r>
    </w:p>
    <w:p w14:paraId="00777590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01E5CD70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The Cinema of Pedro </w:t>
      </w:r>
      <w:proofErr w:type="spellStart"/>
      <w:r w:rsidRPr="000D7BAD">
        <w:rPr>
          <w:rFonts w:ascii="Garamond" w:hAnsi="Garamond"/>
          <w:i/>
          <w:sz w:val="24"/>
          <w:szCs w:val="24"/>
        </w:rPr>
        <w:t>Almodóvar</w:t>
      </w:r>
      <w:proofErr w:type="spellEnd"/>
    </w:p>
    <w:p w14:paraId="6806F709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 Spanish Civil War Revisited</w:t>
      </w:r>
    </w:p>
    <w:p w14:paraId="6E400631" w14:textId="77777777" w:rsidR="005A763E" w:rsidRPr="000D7BAD" w:rsidRDefault="00E372AD" w:rsidP="00AF32F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Spanish Cinem</w:t>
      </w:r>
      <w:r w:rsidR="00AF32F2" w:rsidRPr="000D7BAD">
        <w:rPr>
          <w:rFonts w:ascii="Garamond" w:hAnsi="Garamond"/>
          <w:i/>
          <w:sz w:val="24"/>
          <w:szCs w:val="24"/>
        </w:rPr>
        <w:t>a</w:t>
      </w:r>
    </w:p>
    <w:p w14:paraId="293A894D" w14:textId="77777777" w:rsidR="00E372AD" w:rsidRPr="000D7BAD" w:rsidRDefault="00E372AD" w:rsidP="00AF32F2">
      <w:pPr>
        <w:ind w:left="720"/>
        <w:contextualSpacing/>
        <w:rPr>
          <w:rFonts w:ascii="Garamond" w:hAnsi="Garamond"/>
          <w:i/>
          <w:sz w:val="24"/>
          <w:szCs w:val="24"/>
        </w:rPr>
      </w:pPr>
    </w:p>
    <w:p w14:paraId="45B2206B" w14:textId="77777777" w:rsidR="000D7BAD" w:rsidRDefault="000D7BA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5D9293B8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proofErr w:type="spellStart"/>
      <w:r w:rsidRPr="000D7BAD">
        <w:rPr>
          <w:rFonts w:ascii="Garamond" w:hAnsi="Garamond"/>
          <w:sz w:val="24"/>
          <w:szCs w:val="24"/>
        </w:rPr>
        <w:lastRenderedPageBreak/>
        <w:t>Evelina</w:t>
      </w:r>
      <w:proofErr w:type="spellEnd"/>
      <w:r w:rsidRPr="000D7BAD">
        <w:rPr>
          <w:rFonts w:ascii="Garamond" w:hAnsi="Garamond"/>
          <w:sz w:val="24"/>
          <w:szCs w:val="24"/>
        </w:rPr>
        <w:t xml:space="preserve"> </w:t>
      </w:r>
      <w:proofErr w:type="spellStart"/>
      <w:r w:rsidRPr="000D7BAD">
        <w:rPr>
          <w:rFonts w:ascii="Garamond" w:hAnsi="Garamond"/>
          <w:sz w:val="24"/>
          <w:szCs w:val="24"/>
        </w:rPr>
        <w:t>Guzauskyte</w:t>
      </w:r>
      <w:proofErr w:type="spellEnd"/>
    </w:p>
    <w:p w14:paraId="5B39D46E" w14:textId="77777777" w:rsidR="00E372AD" w:rsidRPr="000D7BAD" w:rsidRDefault="00707B76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Associate</w:t>
      </w:r>
      <w:r w:rsidR="00E372AD" w:rsidRPr="000D7BAD">
        <w:rPr>
          <w:rFonts w:ascii="Garamond" w:hAnsi="Garamond"/>
          <w:sz w:val="24"/>
          <w:szCs w:val="24"/>
        </w:rPr>
        <w:t xml:space="preserve"> Professor</w:t>
      </w:r>
    </w:p>
    <w:p w14:paraId="549770F4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Hidden Violence and the Role of Children in the Mexican </w:t>
      </w:r>
      <w:proofErr w:type="spellStart"/>
      <w:r w:rsidRPr="000D7BAD">
        <w:rPr>
          <w:rFonts w:ascii="Garamond" w:hAnsi="Garamond"/>
          <w:i/>
          <w:sz w:val="24"/>
          <w:szCs w:val="24"/>
        </w:rPr>
        <w:t>Casta</w:t>
      </w:r>
      <w:proofErr w:type="spellEnd"/>
      <w:r w:rsidRPr="000D7BAD">
        <w:rPr>
          <w:rFonts w:ascii="Garamond" w:hAnsi="Garamond"/>
          <w:i/>
          <w:sz w:val="24"/>
          <w:szCs w:val="24"/>
        </w:rPr>
        <w:t xml:space="preserve"> Paintings (18th Century)</w:t>
      </w:r>
    </w:p>
    <w:p w14:paraId="50D5172F" w14:textId="77777777" w:rsidR="00E372AD" w:rsidRPr="000D7BAD" w:rsidRDefault="00707B76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What’s in a Name: How Christopher Columbus Invented a Landscape</w:t>
      </w:r>
    </w:p>
    <w:p w14:paraId="19E7380C" w14:textId="77777777" w:rsidR="00707B76" w:rsidRPr="000D7BAD" w:rsidRDefault="00707B76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Cultural Ties Between Eastern Europe and Latin America</w:t>
      </w:r>
    </w:p>
    <w:p w14:paraId="565DF342" w14:textId="77777777" w:rsidR="0030268A" w:rsidRPr="000D7BAD" w:rsidRDefault="0030268A" w:rsidP="00E372AD">
      <w:pPr>
        <w:contextualSpacing/>
        <w:rPr>
          <w:rFonts w:ascii="Garamond" w:hAnsi="Garamond"/>
          <w:sz w:val="24"/>
          <w:szCs w:val="24"/>
        </w:rPr>
      </w:pPr>
    </w:p>
    <w:p w14:paraId="6D4A0F14" w14:textId="77777777" w:rsidR="0030268A" w:rsidRPr="000D7BAD" w:rsidRDefault="0030268A" w:rsidP="0030268A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Koichi </w:t>
      </w:r>
      <w:proofErr w:type="spellStart"/>
      <w:r w:rsidRPr="000D7BAD">
        <w:rPr>
          <w:rFonts w:ascii="Garamond" w:hAnsi="Garamond"/>
          <w:sz w:val="24"/>
          <w:szCs w:val="24"/>
        </w:rPr>
        <w:t>Hagimoto</w:t>
      </w:r>
      <w:proofErr w:type="spellEnd"/>
      <w:r w:rsidR="008E2BE2" w:rsidRPr="000D7BAD">
        <w:rPr>
          <w:rFonts w:ascii="Garamond" w:hAnsi="Garamond"/>
          <w:sz w:val="24"/>
          <w:szCs w:val="24"/>
        </w:rPr>
        <w:t>*</w:t>
      </w:r>
    </w:p>
    <w:p w14:paraId="4D3165E1" w14:textId="77777777" w:rsidR="0030268A" w:rsidRPr="000D7BAD" w:rsidRDefault="0030268A" w:rsidP="0030268A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Assistant Professor</w:t>
      </w:r>
    </w:p>
    <w:p w14:paraId="7B1E4D10" w14:textId="77777777" w:rsidR="0030268A" w:rsidRPr="000D7BAD" w:rsidRDefault="0030268A" w:rsidP="0030268A">
      <w:pPr>
        <w:ind w:firstLine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Literature and Culture in the Hispanic Caribbean</w:t>
      </w:r>
    </w:p>
    <w:p w14:paraId="547F6755" w14:textId="77777777" w:rsidR="005A763E" w:rsidRPr="000D7BAD" w:rsidRDefault="0030268A" w:rsidP="008E2BE2">
      <w:pPr>
        <w:ind w:firstLine="720"/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 Latin America and Asia: Literary and Cultural Connections</w:t>
      </w:r>
      <w:r w:rsidR="008E2BE2" w:rsidRPr="000D7BAD">
        <w:rPr>
          <w:rFonts w:ascii="Garamond" w:hAnsi="Garamond"/>
          <w:sz w:val="24"/>
          <w:szCs w:val="24"/>
        </w:rPr>
        <w:tab/>
      </w:r>
    </w:p>
    <w:p w14:paraId="36ABFFEC" w14:textId="77777777" w:rsidR="00FC285B" w:rsidRPr="000D7BAD" w:rsidRDefault="00FC285B" w:rsidP="0030268A">
      <w:pPr>
        <w:contextualSpacing/>
        <w:rPr>
          <w:rFonts w:ascii="Garamond" w:hAnsi="Garamond"/>
          <w:sz w:val="24"/>
          <w:szCs w:val="24"/>
        </w:rPr>
      </w:pPr>
    </w:p>
    <w:p w14:paraId="7F85C49E" w14:textId="77777777" w:rsidR="0030268A" w:rsidRPr="000D7BAD" w:rsidRDefault="0030268A" w:rsidP="0030268A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Nancy Hall</w:t>
      </w:r>
    </w:p>
    <w:p w14:paraId="49D4D0F7" w14:textId="77777777" w:rsidR="0030268A" w:rsidRPr="000D7BAD" w:rsidRDefault="0030268A" w:rsidP="0030268A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Senior Lecturer</w:t>
      </w:r>
    </w:p>
    <w:p w14:paraId="04617F68" w14:textId="77777777" w:rsidR="00E60EE3" w:rsidRPr="000D7BAD" w:rsidRDefault="00E60EE3" w:rsidP="0030268A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Circle, Rhombus, Labyrinth, Cross: Thinking about Space in Borges</w:t>
      </w:r>
    </w:p>
    <w:p w14:paraId="2B616CEF" w14:textId="77777777" w:rsidR="00E60EE3" w:rsidRPr="000D7BAD" w:rsidRDefault="00E60EE3" w:rsidP="0030268A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Mexico Today</w:t>
      </w:r>
    </w:p>
    <w:p w14:paraId="539CD07C" w14:textId="77777777" w:rsidR="00E60EE3" w:rsidRPr="000D7BAD" w:rsidRDefault="00E60EE3" w:rsidP="0030268A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New Writers from Latin America</w:t>
      </w:r>
    </w:p>
    <w:p w14:paraId="41F6FFB6" w14:textId="77777777" w:rsidR="0030268A" w:rsidRPr="000D7BAD" w:rsidRDefault="00E60EE3" w:rsidP="00E372AD">
      <w:pPr>
        <w:contextualSpacing/>
        <w:rPr>
          <w:rFonts w:ascii="Garamond" w:eastAsia="Times New Roman" w:hAnsi="Garamond"/>
          <w:sz w:val="20"/>
          <w:szCs w:val="20"/>
        </w:rPr>
      </w:pPr>
      <w:r w:rsidRPr="000D7BAD">
        <w:rPr>
          <w:rFonts w:ascii="Garamond" w:hAnsi="Garamond"/>
          <w:i/>
          <w:sz w:val="24"/>
          <w:szCs w:val="24"/>
        </w:rPr>
        <w:tab/>
        <w:t xml:space="preserve">Carmen </w:t>
      </w:r>
      <w:proofErr w:type="spellStart"/>
      <w:r w:rsidRPr="000D7BAD">
        <w:rPr>
          <w:rFonts w:ascii="Garamond" w:hAnsi="Garamond"/>
          <w:i/>
          <w:sz w:val="24"/>
          <w:szCs w:val="24"/>
        </w:rPr>
        <w:t>Boullosa</w:t>
      </w:r>
      <w:proofErr w:type="spellEnd"/>
      <w:r w:rsidRPr="000D7BAD">
        <w:rPr>
          <w:rFonts w:ascii="Garamond" w:hAnsi="Garamond"/>
          <w:i/>
          <w:sz w:val="24"/>
          <w:szCs w:val="24"/>
        </w:rPr>
        <w:t xml:space="preserve"> and the Reimagined Canon: Mexico and Other Territories</w:t>
      </w:r>
    </w:p>
    <w:p w14:paraId="3BBCBAB7" w14:textId="77777777" w:rsidR="00E60EE3" w:rsidRPr="000D7BAD" w:rsidRDefault="00E60EE3" w:rsidP="00E372AD">
      <w:pPr>
        <w:contextualSpacing/>
        <w:rPr>
          <w:rFonts w:ascii="Garamond" w:hAnsi="Garamond"/>
          <w:sz w:val="24"/>
          <w:szCs w:val="24"/>
        </w:rPr>
      </w:pPr>
    </w:p>
    <w:p w14:paraId="5253D0E7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Carlos Ramos</w:t>
      </w:r>
      <w:r w:rsidR="0074360B" w:rsidRPr="000D7BAD">
        <w:rPr>
          <w:rFonts w:ascii="Garamond" w:hAnsi="Garamond"/>
          <w:sz w:val="24"/>
          <w:szCs w:val="24"/>
        </w:rPr>
        <w:t>*</w:t>
      </w:r>
    </w:p>
    <w:p w14:paraId="74820043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3A50FC15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proofErr w:type="spellStart"/>
      <w:r w:rsidRPr="000D7BAD">
        <w:rPr>
          <w:rFonts w:ascii="Garamond" w:hAnsi="Garamond"/>
          <w:i/>
          <w:sz w:val="24"/>
          <w:szCs w:val="24"/>
        </w:rPr>
        <w:t>Frederico</w:t>
      </w:r>
      <w:proofErr w:type="spellEnd"/>
      <w:r w:rsidRPr="000D7BAD">
        <w:rPr>
          <w:rFonts w:ascii="Garamond" w:hAnsi="Garamond"/>
          <w:i/>
          <w:sz w:val="24"/>
          <w:szCs w:val="24"/>
        </w:rPr>
        <w:t xml:space="preserve"> Garcia Lorca in Vermont, August 1929</w:t>
      </w:r>
    </w:p>
    <w:p w14:paraId="4FE38147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U.S. and Spain: 500 Years</w:t>
      </w:r>
    </w:p>
    <w:p w14:paraId="65E35DDA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Barcelona and the Spirit of Modernity</w:t>
      </w:r>
    </w:p>
    <w:p w14:paraId="5E9464F6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History in a Shoebox: Recovered Pictures from the Spanish Civil War</w:t>
      </w:r>
    </w:p>
    <w:p w14:paraId="7DF2195D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4BC4097C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Joy </w:t>
      </w:r>
      <w:proofErr w:type="spellStart"/>
      <w:r w:rsidRPr="000D7BAD">
        <w:rPr>
          <w:rFonts w:ascii="Garamond" w:hAnsi="Garamond"/>
          <w:sz w:val="24"/>
          <w:szCs w:val="24"/>
        </w:rPr>
        <w:t>Renjilian-Burgy</w:t>
      </w:r>
      <w:proofErr w:type="spellEnd"/>
      <w:r w:rsidRPr="000D7BAD">
        <w:rPr>
          <w:rFonts w:ascii="Garamond" w:hAnsi="Garamond"/>
          <w:sz w:val="24"/>
          <w:szCs w:val="24"/>
        </w:rPr>
        <w:t>*</w:t>
      </w:r>
    </w:p>
    <w:p w14:paraId="3AACA7E6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Associate Professor</w:t>
      </w:r>
    </w:p>
    <w:p w14:paraId="0CB1F1D5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Poetry of the Spanish-Speaking Caribbean</w:t>
      </w:r>
      <w:r w:rsidRPr="000D7BAD">
        <w:rPr>
          <w:rFonts w:ascii="Garamond" w:hAnsi="Garamond"/>
          <w:i/>
          <w:sz w:val="24"/>
          <w:szCs w:val="24"/>
        </w:rPr>
        <w:tab/>
      </w:r>
    </w:p>
    <w:p w14:paraId="2197329A" w14:textId="77777777" w:rsidR="00F02519" w:rsidRPr="000D7BAD" w:rsidRDefault="00F02519" w:rsidP="00F02519">
      <w:pPr>
        <w:contextualSpacing/>
        <w:rPr>
          <w:rFonts w:ascii="Garamond" w:hAnsi="Garamond"/>
          <w:sz w:val="24"/>
          <w:szCs w:val="24"/>
        </w:rPr>
      </w:pPr>
    </w:p>
    <w:p w14:paraId="407CF697" w14:textId="77777777" w:rsidR="00E372AD" w:rsidRPr="000D7BAD" w:rsidRDefault="00E372AD" w:rsidP="00F02519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Carlos Alberto Vega</w:t>
      </w:r>
    </w:p>
    <w:p w14:paraId="150CE4FC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2AB96121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Medieval Spanish Literature</w:t>
      </w:r>
    </w:p>
    <w:p w14:paraId="24CFF0B4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Saints Lives</w:t>
      </w:r>
    </w:p>
    <w:p w14:paraId="5851E854" w14:textId="77777777" w:rsidR="00E372AD" w:rsidRPr="000D7BAD" w:rsidRDefault="00E372AD" w:rsidP="00056B20">
      <w:pPr>
        <w:ind w:left="720"/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Study Abroad (Spain and Mexico)</w:t>
      </w:r>
      <w:r w:rsidRPr="000D7BAD">
        <w:rPr>
          <w:rFonts w:ascii="Garamond" w:hAnsi="Garamond"/>
          <w:i/>
          <w:sz w:val="24"/>
          <w:szCs w:val="24"/>
        </w:rPr>
        <w:tab/>
        <w:t xml:space="preserve">                       </w:t>
      </w:r>
      <w:r w:rsidRPr="000D7BAD">
        <w:rPr>
          <w:rFonts w:ascii="Garamond" w:hAnsi="Garamond"/>
          <w:i/>
          <w:sz w:val="24"/>
          <w:szCs w:val="24"/>
        </w:rPr>
        <w:tab/>
      </w:r>
    </w:p>
    <w:p w14:paraId="594ACE88" w14:textId="77777777" w:rsidR="002B7678" w:rsidRPr="000D7BAD" w:rsidRDefault="002B7678" w:rsidP="00682C90">
      <w:pPr>
        <w:contextualSpacing/>
        <w:rPr>
          <w:rFonts w:ascii="Garamond" w:hAnsi="Garamond"/>
          <w:b/>
          <w:sz w:val="24"/>
          <w:szCs w:val="24"/>
        </w:rPr>
      </w:pPr>
    </w:p>
    <w:p w14:paraId="25E22674" w14:textId="77777777" w:rsidR="000D7BAD" w:rsidRDefault="000D7BAD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6FE9EAF5" w14:textId="77777777" w:rsidR="00675EA5" w:rsidRPr="000D7BAD" w:rsidRDefault="00675EA5" w:rsidP="00675EA5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lastRenderedPageBreak/>
        <w:t>SPECIAL COLLECTIONS</w:t>
      </w:r>
    </w:p>
    <w:p w14:paraId="7BE7A965" w14:textId="77777777" w:rsidR="00675EA5" w:rsidRPr="000D7BAD" w:rsidRDefault="00675EA5" w:rsidP="00675EA5">
      <w:pPr>
        <w:contextualSpacing/>
        <w:rPr>
          <w:rFonts w:ascii="Garamond" w:hAnsi="Garamond"/>
          <w:sz w:val="24"/>
          <w:szCs w:val="24"/>
        </w:rPr>
      </w:pPr>
    </w:p>
    <w:p w14:paraId="015A7338" w14:textId="77777777" w:rsidR="00675EA5" w:rsidRPr="000D7BAD" w:rsidRDefault="00675EA5" w:rsidP="00675EA5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Ruth Rogers</w:t>
      </w:r>
    </w:p>
    <w:p w14:paraId="0602D1A3" w14:textId="77777777" w:rsidR="00675EA5" w:rsidRPr="000D7BAD" w:rsidRDefault="00675EA5" w:rsidP="00675EA5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Curator of Special Collections</w:t>
      </w:r>
    </w:p>
    <w:p w14:paraId="353106B9" w14:textId="77777777" w:rsidR="00675EA5" w:rsidRPr="000D7BAD" w:rsidRDefault="00675EA5" w:rsidP="00675EA5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Of Beauty and Relevance: Artists' Books in the Wellesley College Curriculum</w:t>
      </w:r>
      <w:r w:rsidRPr="000D7BAD">
        <w:rPr>
          <w:rFonts w:ascii="Garamond" w:hAnsi="Garamond"/>
          <w:i/>
          <w:sz w:val="24"/>
          <w:szCs w:val="24"/>
        </w:rPr>
        <w:br/>
        <w:t xml:space="preserve"> The History of the Book from Manuscript to Print</w:t>
      </w:r>
    </w:p>
    <w:p w14:paraId="34DBC87F" w14:textId="77777777" w:rsidR="003C40A5" w:rsidRPr="000D7BAD" w:rsidRDefault="003C40A5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</w:p>
    <w:p w14:paraId="6EA79028" w14:textId="77777777" w:rsidR="00E372AD" w:rsidRPr="000D7BAD" w:rsidRDefault="00E372AD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THEATRE STUDIES</w:t>
      </w:r>
    </w:p>
    <w:p w14:paraId="2D5232D3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45749441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Nora Hussey*</w:t>
      </w:r>
    </w:p>
    <w:p w14:paraId="24686605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Director</w:t>
      </w:r>
    </w:p>
    <w:p w14:paraId="541E9094" w14:textId="77777777" w:rsidR="00E372AD" w:rsidRPr="000D7BAD" w:rsidRDefault="00E372AD" w:rsidP="00C74482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Theatre as a Means to Another End</w:t>
      </w:r>
    </w:p>
    <w:p w14:paraId="339D5189" w14:textId="77777777" w:rsidR="00D47561" w:rsidRPr="000D7BAD" w:rsidRDefault="00E372AD" w:rsidP="00876BC2">
      <w:pPr>
        <w:ind w:firstLine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Your Son/Daughter is </w:t>
      </w:r>
      <w:proofErr w:type="gramStart"/>
      <w:r w:rsidRPr="000D7BAD">
        <w:rPr>
          <w:rFonts w:ascii="Garamond" w:hAnsi="Garamond"/>
          <w:i/>
          <w:sz w:val="24"/>
          <w:szCs w:val="24"/>
        </w:rPr>
        <w:t>Majoring</w:t>
      </w:r>
      <w:proofErr w:type="gramEnd"/>
      <w:r w:rsidRPr="000D7BAD">
        <w:rPr>
          <w:rFonts w:ascii="Garamond" w:hAnsi="Garamond"/>
          <w:i/>
          <w:sz w:val="24"/>
          <w:szCs w:val="24"/>
        </w:rPr>
        <w:t xml:space="preserve"> in What?</w:t>
      </w:r>
      <w:r w:rsidRPr="000D7BAD">
        <w:rPr>
          <w:rFonts w:ascii="Garamond" w:hAnsi="Garamond"/>
          <w:i/>
          <w:sz w:val="24"/>
          <w:szCs w:val="24"/>
        </w:rPr>
        <w:tab/>
      </w:r>
    </w:p>
    <w:p w14:paraId="354DD175" w14:textId="77777777" w:rsidR="00FC285B" w:rsidRPr="000D7BAD" w:rsidRDefault="00FC285B" w:rsidP="00D47561">
      <w:pPr>
        <w:contextualSpacing/>
        <w:rPr>
          <w:rFonts w:ascii="Garamond" w:hAnsi="Garamond"/>
          <w:sz w:val="24"/>
          <w:szCs w:val="24"/>
        </w:rPr>
      </w:pPr>
    </w:p>
    <w:p w14:paraId="0569436F" w14:textId="77777777" w:rsidR="00D47561" w:rsidRPr="000D7BAD" w:rsidRDefault="00D47561" w:rsidP="00D47561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Carolyn Morley</w:t>
      </w:r>
    </w:p>
    <w:p w14:paraId="324CA934" w14:textId="77777777" w:rsidR="00D47561" w:rsidRPr="000D7BAD" w:rsidRDefault="00D47561" w:rsidP="00D47561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 (Japanese)</w:t>
      </w:r>
    </w:p>
    <w:p w14:paraId="42040C5A" w14:textId="77777777" w:rsidR="00D47561" w:rsidRPr="000D7BAD" w:rsidRDefault="00D47561" w:rsidP="00D47561">
      <w:pPr>
        <w:ind w:left="720"/>
        <w:contextualSpacing/>
        <w:rPr>
          <w:rFonts w:ascii="Garamond" w:hAnsi="Garamond"/>
          <w:i/>
          <w:sz w:val="24"/>
          <w:szCs w:val="24"/>
        </w:rPr>
      </w:pPr>
      <w:proofErr w:type="spellStart"/>
      <w:r w:rsidRPr="000D7BAD">
        <w:rPr>
          <w:rFonts w:ascii="Garamond" w:hAnsi="Garamond"/>
          <w:i/>
          <w:sz w:val="24"/>
          <w:szCs w:val="24"/>
        </w:rPr>
        <w:t>Genji</w:t>
      </w:r>
      <w:proofErr w:type="spellEnd"/>
      <w:r w:rsidRPr="000D7BAD">
        <w:rPr>
          <w:rFonts w:ascii="Garamond" w:hAnsi="Garamond"/>
          <w:i/>
          <w:sz w:val="24"/>
          <w:szCs w:val="24"/>
        </w:rPr>
        <w:t xml:space="preserve"> Cuts Loose: Animation and the Visual Arts</w:t>
      </w:r>
      <w:r w:rsidRPr="000D7BAD">
        <w:rPr>
          <w:rFonts w:ascii="Garamond" w:hAnsi="Garamond"/>
          <w:i/>
          <w:sz w:val="24"/>
          <w:szCs w:val="24"/>
        </w:rPr>
        <w:tab/>
      </w:r>
    </w:p>
    <w:p w14:paraId="305AB815" w14:textId="77777777" w:rsidR="000F5F1C" w:rsidRPr="000D7BAD" w:rsidRDefault="000F5F1C" w:rsidP="00E372AD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</w:p>
    <w:p w14:paraId="2354B9E0" w14:textId="77777777" w:rsidR="00F02519" w:rsidRPr="000D7BAD" w:rsidRDefault="00F02519" w:rsidP="00F02519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WOMEN’S AND GENDER STUDIES</w:t>
      </w:r>
    </w:p>
    <w:p w14:paraId="046B7B5A" w14:textId="77777777" w:rsidR="00F02519" w:rsidRPr="000D7BAD" w:rsidRDefault="00F02519" w:rsidP="00F02519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2A67EF48" w14:textId="77777777" w:rsidR="00F02519" w:rsidRPr="000D7BAD" w:rsidRDefault="00F02519" w:rsidP="00F02519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Elena Tajima </w:t>
      </w:r>
      <w:proofErr w:type="spellStart"/>
      <w:r w:rsidRPr="000D7BAD">
        <w:rPr>
          <w:rFonts w:ascii="Garamond" w:hAnsi="Garamond"/>
          <w:sz w:val="24"/>
          <w:szCs w:val="24"/>
        </w:rPr>
        <w:t>Creef</w:t>
      </w:r>
      <w:proofErr w:type="spellEnd"/>
      <w:r w:rsidRPr="000D7BAD">
        <w:rPr>
          <w:rFonts w:ascii="Garamond" w:hAnsi="Garamond"/>
          <w:sz w:val="24"/>
          <w:szCs w:val="24"/>
        </w:rPr>
        <w:t>*</w:t>
      </w:r>
    </w:p>
    <w:p w14:paraId="705370D9" w14:textId="77777777" w:rsidR="00F02519" w:rsidRPr="000D7BAD" w:rsidRDefault="00F02519" w:rsidP="00F02519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Professor</w:t>
      </w:r>
    </w:p>
    <w:p w14:paraId="4C1D30EA" w14:textId="77777777" w:rsidR="00F02519" w:rsidRPr="000D7BAD" w:rsidRDefault="00097DBF" w:rsidP="008E2BE2">
      <w:pPr>
        <w:ind w:left="1440" w:hanging="720"/>
        <w:contextualSpacing/>
        <w:rPr>
          <w:rFonts w:ascii="Garamond" w:eastAsia="Times New Roman" w:hAnsi="Garamond"/>
          <w:i/>
          <w:sz w:val="24"/>
          <w:szCs w:val="24"/>
        </w:rPr>
      </w:pPr>
      <w:r w:rsidRPr="000D7BAD">
        <w:rPr>
          <w:rFonts w:ascii="Garamond" w:eastAsia="Times New Roman" w:hAnsi="Garamond"/>
          <w:i/>
          <w:sz w:val="24"/>
          <w:szCs w:val="24"/>
        </w:rPr>
        <w:t xml:space="preserve">Elvis Left the Building and Went to Wellesley College: How a Women's &amp; Gender Studies Professor Became Embedded in a </w:t>
      </w:r>
      <w:proofErr w:type="spellStart"/>
      <w:r w:rsidRPr="000D7BAD">
        <w:rPr>
          <w:rFonts w:ascii="Garamond" w:eastAsia="Times New Roman" w:hAnsi="Garamond"/>
          <w:i/>
          <w:sz w:val="24"/>
          <w:szCs w:val="24"/>
        </w:rPr>
        <w:t>Krewe</w:t>
      </w:r>
      <w:proofErr w:type="spellEnd"/>
      <w:r w:rsidRPr="000D7BAD">
        <w:rPr>
          <w:rFonts w:ascii="Garamond" w:eastAsia="Times New Roman" w:hAnsi="Garamond"/>
          <w:i/>
          <w:sz w:val="24"/>
          <w:szCs w:val="24"/>
        </w:rPr>
        <w:t xml:space="preserve"> of 125 Elvis Impersonators in New Orleans</w:t>
      </w:r>
    </w:p>
    <w:p w14:paraId="16EA530F" w14:textId="77777777" w:rsidR="00A846BA" w:rsidRPr="000D7BAD" w:rsidRDefault="00A846BA" w:rsidP="008E2BE2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eastAsia="Times New Roman" w:hAnsi="Garamond"/>
          <w:i/>
          <w:sz w:val="24"/>
          <w:szCs w:val="24"/>
        </w:rPr>
        <w:t>Doing Feminist Ethnography on the 300 Mile Chief Big Foot Memorial Horseback Ride in Lakota Country – Or How a Women’s &amp; Gender Studies Professor Became Embedded Among Three Tribes, 250 Horses, Two Rescued Dogs, and Six Peace Walkers on the Occasion of the 125</w:t>
      </w:r>
      <w:r w:rsidRPr="000D7BAD">
        <w:rPr>
          <w:rFonts w:ascii="Garamond" w:eastAsia="Times New Roman" w:hAnsi="Garamond"/>
          <w:i/>
          <w:sz w:val="24"/>
          <w:szCs w:val="24"/>
          <w:vertAlign w:val="superscript"/>
        </w:rPr>
        <w:t>th</w:t>
      </w:r>
      <w:r w:rsidRPr="000D7BAD">
        <w:rPr>
          <w:rFonts w:ascii="Garamond" w:eastAsia="Times New Roman" w:hAnsi="Garamond"/>
          <w:i/>
          <w:sz w:val="24"/>
          <w:szCs w:val="24"/>
        </w:rPr>
        <w:t xml:space="preserve"> Anniversary of the 1890 Massacre at Wounded Knee, South Dakota</w:t>
      </w:r>
    </w:p>
    <w:p w14:paraId="368115F4" w14:textId="77777777" w:rsidR="00CB3AFC" w:rsidRPr="000D7BAD" w:rsidRDefault="00CB3AFC" w:rsidP="00CB3AFC">
      <w:pPr>
        <w:ind w:left="720"/>
        <w:contextualSpacing/>
        <w:rPr>
          <w:rFonts w:ascii="Garamond" w:hAnsi="Garamond"/>
          <w:sz w:val="24"/>
          <w:szCs w:val="24"/>
        </w:rPr>
      </w:pPr>
    </w:p>
    <w:p w14:paraId="113411A0" w14:textId="77777777" w:rsidR="00C85285" w:rsidRPr="000D7BAD" w:rsidRDefault="00C85285" w:rsidP="00C85285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Charlene </w:t>
      </w:r>
      <w:proofErr w:type="spellStart"/>
      <w:r w:rsidRPr="000D7BAD">
        <w:rPr>
          <w:rFonts w:ascii="Garamond" w:hAnsi="Garamond"/>
          <w:sz w:val="24"/>
          <w:szCs w:val="24"/>
        </w:rPr>
        <w:t>Galarneau</w:t>
      </w:r>
      <w:proofErr w:type="spellEnd"/>
      <w:r w:rsidRPr="000D7BAD">
        <w:rPr>
          <w:rFonts w:ascii="Garamond" w:hAnsi="Garamond"/>
          <w:sz w:val="24"/>
          <w:szCs w:val="24"/>
        </w:rPr>
        <w:t xml:space="preserve">* </w:t>
      </w:r>
    </w:p>
    <w:p w14:paraId="1594F4C1" w14:textId="77777777" w:rsidR="00557F64" w:rsidRPr="000D7BAD" w:rsidRDefault="00C85285" w:rsidP="00C85285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Assistant Professor</w:t>
      </w:r>
    </w:p>
    <w:p w14:paraId="0E7E4A7C" w14:textId="77777777" w:rsidR="00C85285" w:rsidRPr="000D7BAD" w:rsidRDefault="00463C56" w:rsidP="00C85285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Feminist Bioethics</w:t>
      </w:r>
      <w:r w:rsidR="00C85285" w:rsidRPr="000D7BAD">
        <w:rPr>
          <w:rFonts w:ascii="Garamond" w:hAnsi="Garamond"/>
          <w:i/>
          <w:sz w:val="24"/>
          <w:szCs w:val="24"/>
        </w:rPr>
        <w:t xml:space="preserve">, Ethics </w:t>
      </w:r>
      <w:r w:rsidRPr="000D7BAD">
        <w:rPr>
          <w:rFonts w:ascii="Garamond" w:hAnsi="Garamond"/>
          <w:i/>
          <w:sz w:val="24"/>
          <w:szCs w:val="24"/>
        </w:rPr>
        <w:t xml:space="preserve">(Justice) </w:t>
      </w:r>
      <w:r w:rsidR="00C85285" w:rsidRPr="000D7BAD">
        <w:rPr>
          <w:rFonts w:ascii="Garamond" w:hAnsi="Garamond"/>
          <w:i/>
          <w:sz w:val="24"/>
          <w:szCs w:val="24"/>
        </w:rPr>
        <w:t xml:space="preserve">and </w:t>
      </w:r>
      <w:r w:rsidRPr="000D7BAD">
        <w:rPr>
          <w:rFonts w:ascii="Garamond" w:hAnsi="Garamond"/>
          <w:i/>
          <w:sz w:val="24"/>
          <w:szCs w:val="24"/>
        </w:rPr>
        <w:t xml:space="preserve">US </w:t>
      </w:r>
      <w:r w:rsidR="00C85285" w:rsidRPr="000D7BAD">
        <w:rPr>
          <w:rFonts w:ascii="Garamond" w:hAnsi="Garamond"/>
          <w:i/>
          <w:sz w:val="24"/>
          <w:szCs w:val="24"/>
        </w:rPr>
        <w:t>Health Policy</w:t>
      </w:r>
      <w:r w:rsidR="00C85285" w:rsidRPr="000D7BAD">
        <w:rPr>
          <w:rFonts w:ascii="Garamond" w:hAnsi="Garamond"/>
          <w:i/>
          <w:sz w:val="24"/>
          <w:szCs w:val="24"/>
        </w:rPr>
        <w:br/>
      </w:r>
      <w:r w:rsidRPr="000D7BAD">
        <w:rPr>
          <w:rFonts w:ascii="Garamond" w:hAnsi="Garamond"/>
          <w:i/>
          <w:sz w:val="24"/>
          <w:szCs w:val="24"/>
        </w:rPr>
        <w:t>Gender and Health/Healthcare</w:t>
      </w:r>
    </w:p>
    <w:p w14:paraId="1DFC3DA2" w14:textId="77777777" w:rsidR="00C85285" w:rsidRPr="000D7BAD" w:rsidRDefault="00C85285" w:rsidP="00C85285">
      <w:pPr>
        <w:contextualSpacing/>
        <w:rPr>
          <w:rFonts w:ascii="Garamond" w:hAnsi="Garamond"/>
          <w:i/>
          <w:sz w:val="24"/>
          <w:szCs w:val="24"/>
        </w:rPr>
      </w:pPr>
      <w:bookmarkStart w:id="0" w:name="_GoBack"/>
      <w:bookmarkEnd w:id="0"/>
    </w:p>
    <w:p w14:paraId="70D5275F" w14:textId="77777777" w:rsidR="00C85285" w:rsidRPr="000D7BAD" w:rsidRDefault="00F80653" w:rsidP="00C85285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Irene Mata</w:t>
      </w:r>
      <w:r w:rsidR="00747BB9">
        <w:rPr>
          <w:rFonts w:ascii="Garamond" w:hAnsi="Garamond"/>
          <w:sz w:val="24"/>
          <w:szCs w:val="24"/>
        </w:rPr>
        <w:t>*</w:t>
      </w:r>
    </w:p>
    <w:p w14:paraId="3C545834" w14:textId="77777777" w:rsidR="00C85285" w:rsidRPr="000D7BAD" w:rsidRDefault="00F80653" w:rsidP="00C85285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Assistant</w:t>
      </w:r>
      <w:r w:rsidR="00C85285" w:rsidRPr="000D7BAD">
        <w:rPr>
          <w:rFonts w:ascii="Garamond" w:hAnsi="Garamond"/>
          <w:sz w:val="24"/>
          <w:szCs w:val="24"/>
        </w:rPr>
        <w:t xml:space="preserve"> Professor</w:t>
      </w:r>
    </w:p>
    <w:p w14:paraId="0AC8A3ED" w14:textId="77777777" w:rsidR="00C85285" w:rsidRPr="000D7BAD" w:rsidRDefault="00F80653" w:rsidP="00F80653">
      <w:pPr>
        <w:ind w:firstLine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Chicana/Latino Studies: Literature, Representation, Media Studies, etc.</w:t>
      </w:r>
    </w:p>
    <w:p w14:paraId="4E457731" w14:textId="77777777" w:rsidR="005A763E" w:rsidRPr="000D7BAD" w:rsidRDefault="005A763E" w:rsidP="00454F47">
      <w:pPr>
        <w:contextualSpacing/>
        <w:rPr>
          <w:rFonts w:ascii="Garamond" w:hAnsi="Garamond"/>
          <w:sz w:val="24"/>
          <w:szCs w:val="24"/>
        </w:rPr>
      </w:pPr>
    </w:p>
    <w:p w14:paraId="59FA6033" w14:textId="77777777" w:rsidR="00454F47" w:rsidRPr="000D7BAD" w:rsidRDefault="00454F47" w:rsidP="00454F47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lastRenderedPageBreak/>
        <w:t xml:space="preserve">Jennifer </w:t>
      </w:r>
      <w:proofErr w:type="spellStart"/>
      <w:r w:rsidRPr="000D7BAD">
        <w:rPr>
          <w:rFonts w:ascii="Garamond" w:hAnsi="Garamond"/>
          <w:sz w:val="24"/>
          <w:szCs w:val="24"/>
        </w:rPr>
        <w:t>Musto</w:t>
      </w:r>
      <w:proofErr w:type="spellEnd"/>
    </w:p>
    <w:p w14:paraId="754976B7" w14:textId="77777777" w:rsidR="00454F47" w:rsidRPr="000D7BAD" w:rsidRDefault="00454F47" w:rsidP="00454F47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Assistant Professor</w:t>
      </w:r>
    </w:p>
    <w:p w14:paraId="1E5C43CB" w14:textId="77777777" w:rsidR="00454F47" w:rsidRPr="000D7BAD" w:rsidRDefault="00454F47" w:rsidP="00454F47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  <w:r w:rsidRPr="000D7BAD">
        <w:rPr>
          <w:rFonts w:ascii="Garamond" w:hAnsi="Garamond"/>
          <w:i/>
          <w:sz w:val="24"/>
          <w:szCs w:val="24"/>
        </w:rPr>
        <w:t>Human Trafficking</w:t>
      </w:r>
    </w:p>
    <w:p w14:paraId="54A17938" w14:textId="77777777" w:rsidR="006F21E4" w:rsidRPr="000D7BAD" w:rsidRDefault="00454F47" w:rsidP="006F21E4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</w:r>
      <w:r w:rsidR="006F21E4" w:rsidRPr="000D7BAD">
        <w:rPr>
          <w:rFonts w:ascii="Garamond" w:hAnsi="Garamond"/>
          <w:i/>
          <w:sz w:val="24"/>
          <w:szCs w:val="24"/>
        </w:rPr>
        <w:t>Domestic Minor Sex Trafficking</w:t>
      </w:r>
    </w:p>
    <w:p w14:paraId="51B43535" w14:textId="77777777" w:rsidR="006F21E4" w:rsidRPr="000D7BAD" w:rsidRDefault="006F21E4" w:rsidP="006F21E4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Laws Surrounding Prostitution and Sex Work</w:t>
      </w:r>
    </w:p>
    <w:p w14:paraId="096A0042" w14:textId="77777777" w:rsidR="007A58B2" w:rsidRPr="000D7BAD" w:rsidRDefault="006F21E4" w:rsidP="007A58B2">
      <w:pP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ab/>
        <w:t>Gender and Technology</w:t>
      </w:r>
    </w:p>
    <w:p w14:paraId="42989AD3" w14:textId="77777777" w:rsidR="007A58B2" w:rsidRPr="000D7BAD" w:rsidRDefault="007A58B2" w:rsidP="007A58B2">
      <w:pPr>
        <w:contextualSpacing/>
        <w:rPr>
          <w:rFonts w:ascii="Garamond" w:hAnsi="Garamond"/>
          <w:i/>
          <w:sz w:val="24"/>
          <w:szCs w:val="24"/>
        </w:rPr>
      </w:pPr>
    </w:p>
    <w:p w14:paraId="737868FD" w14:textId="77777777" w:rsidR="00E372AD" w:rsidRPr="000D7BAD" w:rsidRDefault="00E372AD" w:rsidP="007A58B2">
      <w:pPr>
        <w:pBdr>
          <w:bottom w:val="single" w:sz="4" w:space="1" w:color="auto"/>
        </w:pBdr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WRITING PROGRAM</w:t>
      </w:r>
    </w:p>
    <w:p w14:paraId="6D60B808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ab/>
      </w:r>
    </w:p>
    <w:p w14:paraId="3280EA24" w14:textId="77777777" w:rsidR="00592D0A" w:rsidRPr="000D7BAD" w:rsidRDefault="00592D0A" w:rsidP="00E372AD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Justin Armstrong</w:t>
      </w:r>
    </w:p>
    <w:p w14:paraId="16A33BD3" w14:textId="77777777" w:rsidR="00592D0A" w:rsidRPr="000D7BAD" w:rsidRDefault="00592D0A" w:rsidP="00592D0A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Lecturer</w:t>
      </w:r>
    </w:p>
    <w:p w14:paraId="0F3AD1D7" w14:textId="77777777" w:rsidR="00592D0A" w:rsidRPr="000D7BAD" w:rsidRDefault="00592D0A" w:rsidP="00592D0A">
      <w:pPr>
        <w:spacing w:after="0" w:line="240" w:lineRule="auto"/>
        <w:ind w:left="1440" w:hanging="720"/>
        <w:rPr>
          <w:rFonts w:ascii="Garamond" w:eastAsia="Times New Roman" w:hAnsi="Garamond"/>
          <w:sz w:val="24"/>
          <w:szCs w:val="24"/>
        </w:rPr>
      </w:pPr>
      <w:r w:rsidRPr="000D7BAD">
        <w:rPr>
          <w:rFonts w:ascii="Garamond" w:eastAsia="Times New Roman" w:hAnsi="Garamond"/>
          <w:i/>
          <w:iCs/>
          <w:sz w:val="24"/>
          <w:szCs w:val="24"/>
        </w:rPr>
        <w:t>Everywhere Is Nowhere: the anthropology of ghost towns, islands, and other hidden worlds</w:t>
      </w:r>
    </w:p>
    <w:p w14:paraId="5E90E3D2" w14:textId="77777777" w:rsidR="00592D0A" w:rsidRPr="000D7BAD" w:rsidRDefault="00592D0A" w:rsidP="00592D0A">
      <w:pPr>
        <w:spacing w:after="0" w:line="240" w:lineRule="auto"/>
        <w:ind w:left="1440" w:hanging="720"/>
        <w:rPr>
          <w:rFonts w:ascii="Garamond" w:eastAsia="Times New Roman" w:hAnsi="Garamond"/>
          <w:sz w:val="24"/>
          <w:szCs w:val="24"/>
        </w:rPr>
      </w:pPr>
      <w:r w:rsidRPr="000D7BAD">
        <w:rPr>
          <w:rFonts w:ascii="Garamond" w:eastAsia="Times New Roman" w:hAnsi="Garamond"/>
          <w:i/>
          <w:iCs/>
          <w:sz w:val="24"/>
          <w:szCs w:val="24"/>
        </w:rPr>
        <w:t>Iceland's Dreaming: mythology, ecology and cultural heritage beyond the Blue Lagoon</w:t>
      </w:r>
    </w:p>
    <w:p w14:paraId="7780CA66" w14:textId="77777777" w:rsidR="00592D0A" w:rsidRPr="000D7BAD" w:rsidRDefault="00592D0A" w:rsidP="00592D0A">
      <w:pPr>
        <w:spacing w:after="0" w:line="240" w:lineRule="auto"/>
        <w:ind w:left="1440" w:hanging="720"/>
        <w:rPr>
          <w:rFonts w:ascii="Garamond" w:eastAsia="Times New Roman" w:hAnsi="Garamond"/>
          <w:sz w:val="24"/>
          <w:szCs w:val="24"/>
        </w:rPr>
      </w:pPr>
      <w:proofErr w:type="spellStart"/>
      <w:r w:rsidRPr="000D7BAD">
        <w:rPr>
          <w:rFonts w:ascii="Garamond" w:eastAsia="Times New Roman" w:hAnsi="Garamond"/>
          <w:i/>
          <w:iCs/>
          <w:sz w:val="24"/>
          <w:szCs w:val="24"/>
        </w:rPr>
        <w:t>Psychoethnography</w:t>
      </w:r>
      <w:proofErr w:type="spellEnd"/>
      <w:r w:rsidRPr="000D7BAD">
        <w:rPr>
          <w:rFonts w:ascii="Garamond" w:eastAsia="Times New Roman" w:hAnsi="Garamond"/>
          <w:i/>
          <w:iCs/>
          <w:sz w:val="24"/>
          <w:szCs w:val="24"/>
        </w:rPr>
        <w:t>: cultivating chance encounters as research methodology</w:t>
      </w:r>
    </w:p>
    <w:p w14:paraId="22E1A677" w14:textId="77777777" w:rsidR="00592D0A" w:rsidRPr="000D7BAD" w:rsidRDefault="00592D0A" w:rsidP="00592D0A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14:paraId="45BBDD00" w14:textId="77777777" w:rsidR="00E372AD" w:rsidRPr="000D7BAD" w:rsidRDefault="00E372AD" w:rsidP="00592D0A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 xml:space="preserve">Lynne </w:t>
      </w:r>
      <w:proofErr w:type="spellStart"/>
      <w:r w:rsidRPr="000D7BAD">
        <w:rPr>
          <w:rFonts w:ascii="Garamond" w:hAnsi="Garamond"/>
          <w:sz w:val="24"/>
          <w:szCs w:val="24"/>
        </w:rPr>
        <w:t>Viti</w:t>
      </w:r>
      <w:proofErr w:type="spellEnd"/>
    </w:p>
    <w:p w14:paraId="531A2490" w14:textId="77777777" w:rsidR="00E372AD" w:rsidRPr="000D7BAD" w:rsidRDefault="00E372AD" w:rsidP="00592D0A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Senior Lecturer</w:t>
      </w:r>
    </w:p>
    <w:p w14:paraId="2CF980CE" w14:textId="77777777" w:rsidR="00E372AD" w:rsidRPr="000D7BAD" w:rsidRDefault="009A5F99" w:rsidP="008E2BE2">
      <w:pPr>
        <w:ind w:left="1440" w:hanging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 xml:space="preserve">Poetry, Memoir Nonfiction, and Short Story Collections (talk will include readings from Professor </w:t>
      </w:r>
      <w:proofErr w:type="spellStart"/>
      <w:r w:rsidRPr="000D7BAD">
        <w:rPr>
          <w:rFonts w:ascii="Garamond" w:hAnsi="Garamond"/>
          <w:i/>
          <w:sz w:val="24"/>
          <w:szCs w:val="24"/>
        </w:rPr>
        <w:t>Viti’s</w:t>
      </w:r>
      <w:proofErr w:type="spellEnd"/>
      <w:r w:rsidRPr="000D7BAD">
        <w:rPr>
          <w:rFonts w:ascii="Garamond" w:hAnsi="Garamond"/>
          <w:i/>
          <w:sz w:val="24"/>
          <w:szCs w:val="24"/>
        </w:rPr>
        <w:t xml:space="preserve"> recent published works)</w:t>
      </w:r>
    </w:p>
    <w:p w14:paraId="7ACF262A" w14:textId="77777777" w:rsidR="00E372AD" w:rsidRPr="000D7BAD" w:rsidRDefault="00E372AD" w:rsidP="00E372AD">
      <w:pPr>
        <w:contextualSpacing/>
        <w:rPr>
          <w:rFonts w:ascii="Garamond" w:hAnsi="Garamond"/>
          <w:sz w:val="24"/>
          <w:szCs w:val="24"/>
        </w:rPr>
      </w:pPr>
    </w:p>
    <w:p w14:paraId="77F81676" w14:textId="77777777" w:rsidR="00F02519" w:rsidRPr="000D7BAD" w:rsidRDefault="00F02519" w:rsidP="00F02519">
      <w:pPr>
        <w:pBdr>
          <w:bottom w:val="single" w:sz="4" w:space="1" w:color="auto"/>
        </w:pBdr>
        <w:contextualSpacing/>
        <w:rPr>
          <w:rFonts w:ascii="Garamond" w:hAnsi="Garamond"/>
          <w:b/>
          <w:sz w:val="24"/>
          <w:szCs w:val="24"/>
        </w:rPr>
      </w:pPr>
      <w:r w:rsidRPr="000D7BAD">
        <w:rPr>
          <w:rFonts w:ascii="Garamond" w:hAnsi="Garamond"/>
          <w:b/>
          <w:sz w:val="24"/>
          <w:szCs w:val="24"/>
        </w:rPr>
        <w:t>WELLESLEY CENTERS FOR WOMEN</w:t>
      </w:r>
    </w:p>
    <w:p w14:paraId="03829ACA" w14:textId="77777777" w:rsidR="00F02519" w:rsidRPr="000D7BAD" w:rsidRDefault="00F02519" w:rsidP="00F02519">
      <w:pPr>
        <w:contextualSpacing/>
        <w:rPr>
          <w:rFonts w:ascii="Garamond" w:hAnsi="Garamond"/>
          <w:sz w:val="24"/>
          <w:szCs w:val="24"/>
        </w:rPr>
      </w:pPr>
    </w:p>
    <w:p w14:paraId="4478FCD7" w14:textId="77777777" w:rsidR="00F02519" w:rsidRPr="000D7BAD" w:rsidRDefault="00F02519" w:rsidP="00F02519">
      <w:pPr>
        <w:contextualSpacing/>
        <w:rPr>
          <w:rFonts w:ascii="Garamond" w:hAnsi="Garamond"/>
          <w:sz w:val="24"/>
          <w:szCs w:val="24"/>
        </w:rPr>
      </w:pPr>
      <w:proofErr w:type="spellStart"/>
      <w:r w:rsidRPr="000D7BAD">
        <w:rPr>
          <w:rFonts w:ascii="Garamond" w:hAnsi="Garamond"/>
          <w:sz w:val="24"/>
          <w:szCs w:val="24"/>
        </w:rPr>
        <w:t>Sumru</w:t>
      </w:r>
      <w:proofErr w:type="spellEnd"/>
      <w:r w:rsidRPr="000D7BAD">
        <w:rPr>
          <w:rFonts w:ascii="Garamond" w:hAnsi="Garamond"/>
          <w:sz w:val="24"/>
          <w:szCs w:val="24"/>
        </w:rPr>
        <w:t xml:space="preserve"> </w:t>
      </w:r>
      <w:proofErr w:type="spellStart"/>
      <w:r w:rsidRPr="000D7BAD">
        <w:rPr>
          <w:rFonts w:ascii="Garamond" w:hAnsi="Garamond"/>
          <w:sz w:val="24"/>
          <w:szCs w:val="24"/>
        </w:rPr>
        <w:t>Erkut</w:t>
      </w:r>
      <w:proofErr w:type="spellEnd"/>
    </w:p>
    <w:p w14:paraId="7088AC8E" w14:textId="77777777" w:rsidR="00F02519" w:rsidRPr="000D7BAD" w:rsidRDefault="00F02519" w:rsidP="00F02519">
      <w:pPr>
        <w:contextualSpacing/>
        <w:rPr>
          <w:rFonts w:ascii="Garamond" w:hAnsi="Garamond"/>
          <w:sz w:val="24"/>
          <w:szCs w:val="24"/>
        </w:rPr>
      </w:pPr>
      <w:r w:rsidRPr="000D7BAD">
        <w:rPr>
          <w:rFonts w:ascii="Garamond" w:hAnsi="Garamond"/>
          <w:sz w:val="24"/>
          <w:szCs w:val="24"/>
        </w:rPr>
        <w:t>Associate Director &amp; Senior Research Scientist, Wellesley Centers for Women</w:t>
      </w:r>
    </w:p>
    <w:p w14:paraId="4650A55E" w14:textId="77777777" w:rsidR="00F02519" w:rsidRPr="000D7BAD" w:rsidRDefault="00F02519" w:rsidP="00F02519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Raising Competent Girls/Women</w:t>
      </w:r>
    </w:p>
    <w:p w14:paraId="1EE4E2A3" w14:textId="77777777" w:rsidR="00E372AD" w:rsidRPr="0099511D" w:rsidRDefault="00F02519" w:rsidP="00732511">
      <w:pPr>
        <w:ind w:left="720"/>
        <w:contextualSpacing/>
        <w:rPr>
          <w:rFonts w:ascii="Garamond" w:hAnsi="Garamond"/>
          <w:i/>
          <w:sz w:val="24"/>
          <w:szCs w:val="24"/>
        </w:rPr>
      </w:pPr>
      <w:r w:rsidRPr="000D7BAD">
        <w:rPr>
          <w:rFonts w:ascii="Garamond" w:hAnsi="Garamond"/>
          <w:i/>
          <w:sz w:val="24"/>
          <w:szCs w:val="24"/>
        </w:rPr>
        <w:t>Women’s Leadership</w:t>
      </w:r>
    </w:p>
    <w:sectPr w:rsidR="00E372AD" w:rsidRPr="0099511D" w:rsidSect="0099511D">
      <w:headerReference w:type="default" r:id="rId9"/>
      <w:footerReference w:type="default" r:id="rId10"/>
      <w:pgSz w:w="12240" w:h="15840"/>
      <w:pgMar w:top="2160" w:right="1152" w:bottom="1440" w:left="1152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9CB2B" w14:textId="77777777" w:rsidR="00570B30" w:rsidRDefault="00570B30" w:rsidP="00EA27DE">
      <w:pPr>
        <w:spacing w:after="0" w:line="240" w:lineRule="auto"/>
      </w:pPr>
      <w:r>
        <w:separator/>
      </w:r>
    </w:p>
  </w:endnote>
  <w:endnote w:type="continuationSeparator" w:id="0">
    <w:p w14:paraId="7AFD918A" w14:textId="77777777" w:rsidR="00570B30" w:rsidRDefault="00570B30" w:rsidP="00EA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E4F5C" w14:textId="77777777" w:rsidR="006B401C" w:rsidRPr="0099511D" w:rsidRDefault="006B401C" w:rsidP="009C57BF">
    <w:pPr>
      <w:contextualSpacing/>
      <w:rPr>
        <w:rFonts w:ascii="Garamond" w:hAnsi="Garamond"/>
        <w:sz w:val="20"/>
        <w:szCs w:val="20"/>
      </w:rPr>
    </w:pPr>
    <w:r w:rsidRPr="0099511D">
      <w:rPr>
        <w:rFonts w:ascii="Garamond" w:hAnsi="Garamond"/>
        <w:sz w:val="20"/>
        <w:szCs w:val="20"/>
      </w:rPr>
      <w:t xml:space="preserve">*Denotes recipient of the </w:t>
    </w:r>
    <w:proofErr w:type="spellStart"/>
    <w:r w:rsidRPr="0099511D">
      <w:rPr>
        <w:rFonts w:ascii="Garamond" w:hAnsi="Garamond"/>
        <w:sz w:val="20"/>
        <w:szCs w:val="20"/>
      </w:rPr>
      <w:t>Pinanski</w:t>
    </w:r>
    <w:proofErr w:type="spellEnd"/>
    <w:r w:rsidRPr="0099511D">
      <w:rPr>
        <w:rFonts w:ascii="Garamond" w:hAnsi="Garamond"/>
        <w:sz w:val="20"/>
        <w:szCs w:val="20"/>
      </w:rPr>
      <w:t xml:space="preserve"> Prize for Excellence in Teaching</w:t>
    </w:r>
  </w:p>
  <w:p w14:paraId="10275C09" w14:textId="77777777" w:rsidR="006B401C" w:rsidRDefault="006B401C">
    <w:pPr>
      <w:pStyle w:val="Footer"/>
    </w:pPr>
  </w:p>
  <w:p w14:paraId="5102700E" w14:textId="77777777" w:rsidR="006B401C" w:rsidRDefault="006B40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758BC" w14:textId="77777777" w:rsidR="00570B30" w:rsidRDefault="00570B30" w:rsidP="00EA27DE">
      <w:pPr>
        <w:spacing w:after="0" w:line="240" w:lineRule="auto"/>
      </w:pPr>
      <w:r>
        <w:separator/>
      </w:r>
    </w:p>
  </w:footnote>
  <w:footnote w:type="continuationSeparator" w:id="0">
    <w:p w14:paraId="55812D00" w14:textId="77777777" w:rsidR="00570B30" w:rsidRDefault="00570B30" w:rsidP="00EA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F64B5" w14:textId="77777777" w:rsidR="006B401C" w:rsidRPr="0099511D" w:rsidRDefault="006B401C" w:rsidP="00EA27DE">
    <w:pPr>
      <w:pStyle w:val="Header"/>
      <w:jc w:val="center"/>
      <w:rPr>
        <w:rFonts w:ascii="Garamond" w:hAnsi="Garamond"/>
        <w:b/>
        <w:sz w:val="32"/>
        <w:szCs w:val="32"/>
      </w:rPr>
    </w:pPr>
    <w:r w:rsidRPr="0099511D">
      <w:rPr>
        <w:rFonts w:ascii="Garamond" w:hAnsi="Garamond"/>
        <w:b/>
        <w:sz w:val="32"/>
        <w:szCs w:val="32"/>
      </w:rPr>
      <w:t>Wellesley College Alumnae Association</w:t>
    </w:r>
  </w:p>
  <w:p w14:paraId="1D076FC3" w14:textId="77777777" w:rsidR="006B401C" w:rsidRPr="0099511D" w:rsidRDefault="006B401C" w:rsidP="00EA27DE">
    <w:pPr>
      <w:pStyle w:val="Header"/>
      <w:jc w:val="center"/>
      <w:rPr>
        <w:rFonts w:ascii="Garamond" w:hAnsi="Garamond"/>
        <w:b/>
        <w:sz w:val="32"/>
        <w:szCs w:val="32"/>
      </w:rPr>
    </w:pPr>
    <w:r w:rsidRPr="0099511D">
      <w:rPr>
        <w:rFonts w:ascii="Garamond" w:hAnsi="Garamond"/>
        <w:b/>
        <w:sz w:val="32"/>
        <w:szCs w:val="32"/>
      </w:rPr>
      <w:t>Faculty Speakers 2016-2017 Academic Year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CCC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2AD"/>
    <w:rsid w:val="00007CE3"/>
    <w:rsid w:val="0001690C"/>
    <w:rsid w:val="00020932"/>
    <w:rsid w:val="00022C74"/>
    <w:rsid w:val="000373B3"/>
    <w:rsid w:val="00037927"/>
    <w:rsid w:val="00043600"/>
    <w:rsid w:val="00050F00"/>
    <w:rsid w:val="00053F9F"/>
    <w:rsid w:val="00054BEC"/>
    <w:rsid w:val="00055997"/>
    <w:rsid w:val="00055CE1"/>
    <w:rsid w:val="00056B20"/>
    <w:rsid w:val="00066F68"/>
    <w:rsid w:val="000720C0"/>
    <w:rsid w:val="000765BE"/>
    <w:rsid w:val="00097DBF"/>
    <w:rsid w:val="000B00D9"/>
    <w:rsid w:val="000B2261"/>
    <w:rsid w:val="000B4674"/>
    <w:rsid w:val="000B67EA"/>
    <w:rsid w:val="000B7F57"/>
    <w:rsid w:val="000D1EC5"/>
    <w:rsid w:val="000D7BAD"/>
    <w:rsid w:val="000E228C"/>
    <w:rsid w:val="000E2A01"/>
    <w:rsid w:val="000F06EF"/>
    <w:rsid w:val="000F5AC8"/>
    <w:rsid w:val="000F5F1C"/>
    <w:rsid w:val="000F76B6"/>
    <w:rsid w:val="00103388"/>
    <w:rsid w:val="00105391"/>
    <w:rsid w:val="00111864"/>
    <w:rsid w:val="00115A93"/>
    <w:rsid w:val="00121510"/>
    <w:rsid w:val="00125C11"/>
    <w:rsid w:val="00162CDA"/>
    <w:rsid w:val="00164FC4"/>
    <w:rsid w:val="001714F9"/>
    <w:rsid w:val="0017473B"/>
    <w:rsid w:val="00175B41"/>
    <w:rsid w:val="0018237B"/>
    <w:rsid w:val="001825B9"/>
    <w:rsid w:val="00184235"/>
    <w:rsid w:val="001B0CFF"/>
    <w:rsid w:val="001B3C73"/>
    <w:rsid w:val="001C42F8"/>
    <w:rsid w:val="001D3CFA"/>
    <w:rsid w:val="001D691E"/>
    <w:rsid w:val="001E1414"/>
    <w:rsid w:val="001E3190"/>
    <w:rsid w:val="001F069D"/>
    <w:rsid w:val="001F08CC"/>
    <w:rsid w:val="001F24DB"/>
    <w:rsid w:val="002026C4"/>
    <w:rsid w:val="002159B9"/>
    <w:rsid w:val="00225541"/>
    <w:rsid w:val="00232862"/>
    <w:rsid w:val="00232DAD"/>
    <w:rsid w:val="00243344"/>
    <w:rsid w:val="002543F5"/>
    <w:rsid w:val="00264AD0"/>
    <w:rsid w:val="00266C99"/>
    <w:rsid w:val="00281E02"/>
    <w:rsid w:val="002901A9"/>
    <w:rsid w:val="00296441"/>
    <w:rsid w:val="002A4286"/>
    <w:rsid w:val="002B0EC0"/>
    <w:rsid w:val="002B3885"/>
    <w:rsid w:val="002B7678"/>
    <w:rsid w:val="002C45BC"/>
    <w:rsid w:val="002D4600"/>
    <w:rsid w:val="002E34E2"/>
    <w:rsid w:val="002E60FD"/>
    <w:rsid w:val="002E7881"/>
    <w:rsid w:val="002F20CF"/>
    <w:rsid w:val="002F3EBB"/>
    <w:rsid w:val="002F6342"/>
    <w:rsid w:val="00301CD5"/>
    <w:rsid w:val="0030268A"/>
    <w:rsid w:val="00304373"/>
    <w:rsid w:val="00314060"/>
    <w:rsid w:val="003146C1"/>
    <w:rsid w:val="00334CA8"/>
    <w:rsid w:val="00336F4F"/>
    <w:rsid w:val="0036200A"/>
    <w:rsid w:val="0036504D"/>
    <w:rsid w:val="0039129A"/>
    <w:rsid w:val="00393758"/>
    <w:rsid w:val="003A4175"/>
    <w:rsid w:val="003B0BE8"/>
    <w:rsid w:val="003B2CDF"/>
    <w:rsid w:val="003B398C"/>
    <w:rsid w:val="003B45DB"/>
    <w:rsid w:val="003C40A5"/>
    <w:rsid w:val="003C40FD"/>
    <w:rsid w:val="003D11E5"/>
    <w:rsid w:val="003E338F"/>
    <w:rsid w:val="003F28A9"/>
    <w:rsid w:val="00402079"/>
    <w:rsid w:val="004047E7"/>
    <w:rsid w:val="0042712E"/>
    <w:rsid w:val="00434644"/>
    <w:rsid w:val="00447372"/>
    <w:rsid w:val="00454F47"/>
    <w:rsid w:val="00455539"/>
    <w:rsid w:val="00463C56"/>
    <w:rsid w:val="004701FE"/>
    <w:rsid w:val="004753E1"/>
    <w:rsid w:val="004756BB"/>
    <w:rsid w:val="00483198"/>
    <w:rsid w:val="00484E95"/>
    <w:rsid w:val="004910A6"/>
    <w:rsid w:val="004967C6"/>
    <w:rsid w:val="004A07C3"/>
    <w:rsid w:val="004A36F8"/>
    <w:rsid w:val="004C0382"/>
    <w:rsid w:val="004D686F"/>
    <w:rsid w:val="004E302F"/>
    <w:rsid w:val="004E7B9D"/>
    <w:rsid w:val="004F1CE7"/>
    <w:rsid w:val="004F761A"/>
    <w:rsid w:val="00500051"/>
    <w:rsid w:val="00503237"/>
    <w:rsid w:val="00513C5B"/>
    <w:rsid w:val="00540688"/>
    <w:rsid w:val="00557B4D"/>
    <w:rsid w:val="00557D89"/>
    <w:rsid w:val="00557F64"/>
    <w:rsid w:val="0056229F"/>
    <w:rsid w:val="005631DB"/>
    <w:rsid w:val="00567676"/>
    <w:rsid w:val="00570B30"/>
    <w:rsid w:val="00577CAB"/>
    <w:rsid w:val="00580937"/>
    <w:rsid w:val="0058376F"/>
    <w:rsid w:val="00583A60"/>
    <w:rsid w:val="00592D0A"/>
    <w:rsid w:val="00595D77"/>
    <w:rsid w:val="005A0A32"/>
    <w:rsid w:val="005A1F20"/>
    <w:rsid w:val="005A41D0"/>
    <w:rsid w:val="005A499E"/>
    <w:rsid w:val="005A763E"/>
    <w:rsid w:val="005B07EA"/>
    <w:rsid w:val="005B2D00"/>
    <w:rsid w:val="005C1972"/>
    <w:rsid w:val="005C51D4"/>
    <w:rsid w:val="005D0659"/>
    <w:rsid w:val="005D45DC"/>
    <w:rsid w:val="005E4DEB"/>
    <w:rsid w:val="005E5335"/>
    <w:rsid w:val="0060562C"/>
    <w:rsid w:val="00614960"/>
    <w:rsid w:val="00625671"/>
    <w:rsid w:val="00627D40"/>
    <w:rsid w:val="00633EB0"/>
    <w:rsid w:val="0063446A"/>
    <w:rsid w:val="006440E5"/>
    <w:rsid w:val="00644CD4"/>
    <w:rsid w:val="00650478"/>
    <w:rsid w:val="00675EA5"/>
    <w:rsid w:val="00680638"/>
    <w:rsid w:val="00681DEF"/>
    <w:rsid w:val="00682C90"/>
    <w:rsid w:val="006856B2"/>
    <w:rsid w:val="00685DE6"/>
    <w:rsid w:val="006A1299"/>
    <w:rsid w:val="006B0C6D"/>
    <w:rsid w:val="006B29C5"/>
    <w:rsid w:val="006B401C"/>
    <w:rsid w:val="006D076E"/>
    <w:rsid w:val="006E76C0"/>
    <w:rsid w:val="006F0855"/>
    <w:rsid w:val="006F152A"/>
    <w:rsid w:val="006F21E4"/>
    <w:rsid w:val="007033DA"/>
    <w:rsid w:val="00707B76"/>
    <w:rsid w:val="007241AD"/>
    <w:rsid w:val="00730A93"/>
    <w:rsid w:val="00732511"/>
    <w:rsid w:val="0074352F"/>
    <w:rsid w:val="0074360B"/>
    <w:rsid w:val="00747BB9"/>
    <w:rsid w:val="0075121B"/>
    <w:rsid w:val="007700D9"/>
    <w:rsid w:val="00775606"/>
    <w:rsid w:val="007832FC"/>
    <w:rsid w:val="0078363A"/>
    <w:rsid w:val="00787399"/>
    <w:rsid w:val="00792EEC"/>
    <w:rsid w:val="007A58B2"/>
    <w:rsid w:val="007A6E02"/>
    <w:rsid w:val="007A6F50"/>
    <w:rsid w:val="007B5389"/>
    <w:rsid w:val="007B6C2F"/>
    <w:rsid w:val="007C167E"/>
    <w:rsid w:val="007C229C"/>
    <w:rsid w:val="007E5178"/>
    <w:rsid w:val="007E6299"/>
    <w:rsid w:val="007E7FC0"/>
    <w:rsid w:val="00802B81"/>
    <w:rsid w:val="00812EA3"/>
    <w:rsid w:val="00815B7A"/>
    <w:rsid w:val="00823058"/>
    <w:rsid w:val="00824446"/>
    <w:rsid w:val="008272BC"/>
    <w:rsid w:val="00833B29"/>
    <w:rsid w:val="00834BDE"/>
    <w:rsid w:val="00842E93"/>
    <w:rsid w:val="008532CD"/>
    <w:rsid w:val="00860444"/>
    <w:rsid w:val="008607EE"/>
    <w:rsid w:val="00860E92"/>
    <w:rsid w:val="00863923"/>
    <w:rsid w:val="00863E61"/>
    <w:rsid w:val="00876BC2"/>
    <w:rsid w:val="008801E5"/>
    <w:rsid w:val="00884C57"/>
    <w:rsid w:val="008A5A71"/>
    <w:rsid w:val="008A5AB2"/>
    <w:rsid w:val="008A6BDB"/>
    <w:rsid w:val="008B42F3"/>
    <w:rsid w:val="008B5742"/>
    <w:rsid w:val="008D10D1"/>
    <w:rsid w:val="008E00A8"/>
    <w:rsid w:val="008E2BE2"/>
    <w:rsid w:val="00907259"/>
    <w:rsid w:val="00916D18"/>
    <w:rsid w:val="009301E3"/>
    <w:rsid w:val="009379E0"/>
    <w:rsid w:val="00937D4A"/>
    <w:rsid w:val="00945906"/>
    <w:rsid w:val="009465C4"/>
    <w:rsid w:val="0095038E"/>
    <w:rsid w:val="00966495"/>
    <w:rsid w:val="00967454"/>
    <w:rsid w:val="0097131A"/>
    <w:rsid w:val="009735D6"/>
    <w:rsid w:val="009751C8"/>
    <w:rsid w:val="00977226"/>
    <w:rsid w:val="00981915"/>
    <w:rsid w:val="009834E6"/>
    <w:rsid w:val="0098481B"/>
    <w:rsid w:val="00987D89"/>
    <w:rsid w:val="0099511D"/>
    <w:rsid w:val="00996C82"/>
    <w:rsid w:val="009A3027"/>
    <w:rsid w:val="009A5F99"/>
    <w:rsid w:val="009B6A7E"/>
    <w:rsid w:val="009C57BF"/>
    <w:rsid w:val="009C5BCF"/>
    <w:rsid w:val="009C6007"/>
    <w:rsid w:val="009D0859"/>
    <w:rsid w:val="009D0A9A"/>
    <w:rsid w:val="009D0F85"/>
    <w:rsid w:val="009D1FAD"/>
    <w:rsid w:val="009D5DB1"/>
    <w:rsid w:val="009E4E7B"/>
    <w:rsid w:val="009F63F9"/>
    <w:rsid w:val="00A002BB"/>
    <w:rsid w:val="00A13485"/>
    <w:rsid w:val="00A41EB2"/>
    <w:rsid w:val="00A705CE"/>
    <w:rsid w:val="00A846BA"/>
    <w:rsid w:val="00A85710"/>
    <w:rsid w:val="00AA4DC2"/>
    <w:rsid w:val="00AD0931"/>
    <w:rsid w:val="00AD27AF"/>
    <w:rsid w:val="00AE0F60"/>
    <w:rsid w:val="00AE2E6E"/>
    <w:rsid w:val="00AE6F35"/>
    <w:rsid w:val="00AF32F2"/>
    <w:rsid w:val="00AF455F"/>
    <w:rsid w:val="00B02D6C"/>
    <w:rsid w:val="00B1114C"/>
    <w:rsid w:val="00B11A40"/>
    <w:rsid w:val="00B214F1"/>
    <w:rsid w:val="00B231D2"/>
    <w:rsid w:val="00B23FC3"/>
    <w:rsid w:val="00B26EC7"/>
    <w:rsid w:val="00B31780"/>
    <w:rsid w:val="00B45822"/>
    <w:rsid w:val="00B458EC"/>
    <w:rsid w:val="00B51FA6"/>
    <w:rsid w:val="00B521EE"/>
    <w:rsid w:val="00B7026B"/>
    <w:rsid w:val="00B7225A"/>
    <w:rsid w:val="00B771E5"/>
    <w:rsid w:val="00BA62C3"/>
    <w:rsid w:val="00BB36A4"/>
    <w:rsid w:val="00BB4DC0"/>
    <w:rsid w:val="00BD489F"/>
    <w:rsid w:val="00BD5349"/>
    <w:rsid w:val="00BD6964"/>
    <w:rsid w:val="00BD6F4C"/>
    <w:rsid w:val="00BD7EC6"/>
    <w:rsid w:val="00BF6FD8"/>
    <w:rsid w:val="00C00F82"/>
    <w:rsid w:val="00C13B61"/>
    <w:rsid w:val="00C31471"/>
    <w:rsid w:val="00C334C5"/>
    <w:rsid w:val="00C359BC"/>
    <w:rsid w:val="00C41026"/>
    <w:rsid w:val="00C44ED8"/>
    <w:rsid w:val="00C54F7B"/>
    <w:rsid w:val="00C7293C"/>
    <w:rsid w:val="00C74482"/>
    <w:rsid w:val="00C85285"/>
    <w:rsid w:val="00C86C7C"/>
    <w:rsid w:val="00C871C8"/>
    <w:rsid w:val="00C87E63"/>
    <w:rsid w:val="00C92EC8"/>
    <w:rsid w:val="00C965B9"/>
    <w:rsid w:val="00C9764F"/>
    <w:rsid w:val="00CA0DB3"/>
    <w:rsid w:val="00CA1FFA"/>
    <w:rsid w:val="00CA49E0"/>
    <w:rsid w:val="00CB3AFC"/>
    <w:rsid w:val="00CB4E03"/>
    <w:rsid w:val="00CD2976"/>
    <w:rsid w:val="00CF38A6"/>
    <w:rsid w:val="00CF6609"/>
    <w:rsid w:val="00D12C0A"/>
    <w:rsid w:val="00D16DC6"/>
    <w:rsid w:val="00D414AF"/>
    <w:rsid w:val="00D4632E"/>
    <w:rsid w:val="00D47561"/>
    <w:rsid w:val="00D569FA"/>
    <w:rsid w:val="00D6377C"/>
    <w:rsid w:val="00D63BE9"/>
    <w:rsid w:val="00D728E4"/>
    <w:rsid w:val="00D74843"/>
    <w:rsid w:val="00D74F01"/>
    <w:rsid w:val="00D8086F"/>
    <w:rsid w:val="00D8377E"/>
    <w:rsid w:val="00DA2217"/>
    <w:rsid w:val="00DA3219"/>
    <w:rsid w:val="00DA53B8"/>
    <w:rsid w:val="00DB0853"/>
    <w:rsid w:val="00DC1A9D"/>
    <w:rsid w:val="00DC4C89"/>
    <w:rsid w:val="00DD2B82"/>
    <w:rsid w:val="00DD61E7"/>
    <w:rsid w:val="00DE4A12"/>
    <w:rsid w:val="00DF3D09"/>
    <w:rsid w:val="00E03D88"/>
    <w:rsid w:val="00E07950"/>
    <w:rsid w:val="00E33AF1"/>
    <w:rsid w:val="00E372AD"/>
    <w:rsid w:val="00E60EE3"/>
    <w:rsid w:val="00E62A0C"/>
    <w:rsid w:val="00E62A87"/>
    <w:rsid w:val="00E649E5"/>
    <w:rsid w:val="00E72A68"/>
    <w:rsid w:val="00E73C7A"/>
    <w:rsid w:val="00E82BC7"/>
    <w:rsid w:val="00EA27DE"/>
    <w:rsid w:val="00EA7F9F"/>
    <w:rsid w:val="00EC286F"/>
    <w:rsid w:val="00EE1551"/>
    <w:rsid w:val="00EE2E0A"/>
    <w:rsid w:val="00EE5468"/>
    <w:rsid w:val="00EE5D9A"/>
    <w:rsid w:val="00EE5EFC"/>
    <w:rsid w:val="00EF0BE3"/>
    <w:rsid w:val="00EF10B4"/>
    <w:rsid w:val="00EF1A79"/>
    <w:rsid w:val="00EF220A"/>
    <w:rsid w:val="00EF629C"/>
    <w:rsid w:val="00F02519"/>
    <w:rsid w:val="00F0477F"/>
    <w:rsid w:val="00F13E06"/>
    <w:rsid w:val="00F17B25"/>
    <w:rsid w:val="00F20012"/>
    <w:rsid w:val="00F221F2"/>
    <w:rsid w:val="00F22A38"/>
    <w:rsid w:val="00F263D7"/>
    <w:rsid w:val="00F366DF"/>
    <w:rsid w:val="00F37564"/>
    <w:rsid w:val="00F421CD"/>
    <w:rsid w:val="00F5560A"/>
    <w:rsid w:val="00F6645C"/>
    <w:rsid w:val="00F80246"/>
    <w:rsid w:val="00F80653"/>
    <w:rsid w:val="00F82600"/>
    <w:rsid w:val="00F84FA3"/>
    <w:rsid w:val="00F86637"/>
    <w:rsid w:val="00F91AF9"/>
    <w:rsid w:val="00F93853"/>
    <w:rsid w:val="00F95859"/>
    <w:rsid w:val="00FA4138"/>
    <w:rsid w:val="00FB59BA"/>
    <w:rsid w:val="00FC285B"/>
    <w:rsid w:val="00FC4203"/>
    <w:rsid w:val="00FD3187"/>
    <w:rsid w:val="00FE0BAE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6C2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7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34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">
    <w:name w:val="topic"/>
    <w:basedOn w:val="Normal"/>
    <w:link w:val="topicChar"/>
    <w:qFormat/>
    <w:rsid w:val="00E372AD"/>
    <w:pPr>
      <w:spacing w:line="240" w:lineRule="auto"/>
      <w:ind w:left="720"/>
      <w:contextualSpacing/>
    </w:pPr>
    <w:rPr>
      <w:rFonts w:ascii="Times New Roman" w:hAnsi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EA2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icChar">
    <w:name w:val="topic Char"/>
    <w:link w:val="topic"/>
    <w:rsid w:val="00E372AD"/>
    <w:rPr>
      <w:rFonts w:ascii="Times New Roman" w:hAnsi="Times New Roman" w:cs="Times New Roman"/>
      <w:i/>
    </w:rPr>
  </w:style>
  <w:style w:type="character" w:customStyle="1" w:styleId="HeaderChar">
    <w:name w:val="Header Char"/>
    <w:basedOn w:val="DefaultParagraphFont"/>
    <w:link w:val="Header"/>
    <w:uiPriority w:val="99"/>
    <w:rsid w:val="00EA27DE"/>
  </w:style>
  <w:style w:type="paragraph" w:styleId="Footer">
    <w:name w:val="footer"/>
    <w:basedOn w:val="Normal"/>
    <w:link w:val="FooterChar"/>
    <w:uiPriority w:val="99"/>
    <w:unhideWhenUsed/>
    <w:rsid w:val="00EA2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DE"/>
  </w:style>
  <w:style w:type="paragraph" w:styleId="BalloonText">
    <w:name w:val="Balloon Text"/>
    <w:basedOn w:val="Normal"/>
    <w:link w:val="BalloonTextChar"/>
    <w:uiPriority w:val="99"/>
    <w:semiHidden/>
    <w:unhideWhenUsed/>
    <w:rsid w:val="00EA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7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34CA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5E4DEB"/>
    <w:rPr>
      <w:color w:val="0000FF"/>
      <w:u w:val="single"/>
    </w:rPr>
  </w:style>
  <w:style w:type="character" w:styleId="Emphasis">
    <w:name w:val="Emphasis"/>
    <w:uiPriority w:val="20"/>
    <w:qFormat/>
    <w:rsid w:val="005E4DE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00A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im">
    <w:name w:val="im"/>
    <w:basedOn w:val="DefaultParagraphFont"/>
    <w:rsid w:val="007A6F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7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34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">
    <w:name w:val="topic"/>
    <w:basedOn w:val="Normal"/>
    <w:link w:val="topicChar"/>
    <w:qFormat/>
    <w:rsid w:val="00E372AD"/>
    <w:pPr>
      <w:spacing w:line="240" w:lineRule="auto"/>
      <w:ind w:left="720"/>
      <w:contextualSpacing/>
    </w:pPr>
    <w:rPr>
      <w:rFonts w:ascii="Times New Roman" w:hAnsi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EA2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icChar">
    <w:name w:val="topic Char"/>
    <w:link w:val="topic"/>
    <w:rsid w:val="00E372AD"/>
    <w:rPr>
      <w:rFonts w:ascii="Times New Roman" w:hAnsi="Times New Roman" w:cs="Times New Roman"/>
      <w:i/>
    </w:rPr>
  </w:style>
  <w:style w:type="character" w:customStyle="1" w:styleId="HeaderChar">
    <w:name w:val="Header Char"/>
    <w:basedOn w:val="DefaultParagraphFont"/>
    <w:link w:val="Header"/>
    <w:uiPriority w:val="99"/>
    <w:rsid w:val="00EA27DE"/>
  </w:style>
  <w:style w:type="paragraph" w:styleId="Footer">
    <w:name w:val="footer"/>
    <w:basedOn w:val="Normal"/>
    <w:link w:val="FooterChar"/>
    <w:uiPriority w:val="99"/>
    <w:unhideWhenUsed/>
    <w:rsid w:val="00EA2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DE"/>
  </w:style>
  <w:style w:type="paragraph" w:styleId="BalloonText">
    <w:name w:val="Balloon Text"/>
    <w:basedOn w:val="Normal"/>
    <w:link w:val="BalloonTextChar"/>
    <w:uiPriority w:val="99"/>
    <w:semiHidden/>
    <w:unhideWhenUsed/>
    <w:rsid w:val="00EA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7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34CA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5E4DEB"/>
    <w:rPr>
      <w:color w:val="0000FF"/>
      <w:u w:val="single"/>
    </w:rPr>
  </w:style>
  <w:style w:type="character" w:styleId="Emphasis">
    <w:name w:val="Emphasis"/>
    <w:uiPriority w:val="20"/>
    <w:qFormat/>
    <w:rsid w:val="005E4DE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E00A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im">
    <w:name w:val="im"/>
    <w:basedOn w:val="DefaultParagraphFont"/>
    <w:rsid w:val="007A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56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547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5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7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3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7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46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5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73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75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27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982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48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13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8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02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830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3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199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038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9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9466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385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2000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1003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453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9828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5650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780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252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0526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6107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334D5B-A441-5943-85C3-80E280DD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24</Pages>
  <Words>3826</Words>
  <Characters>21811</Characters>
  <Application>Microsoft Macintosh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helpdeskfw</dc:creator>
  <cp:keywords/>
  <cp:lastModifiedBy>Wellesley  College</cp:lastModifiedBy>
  <cp:revision>72</cp:revision>
  <cp:lastPrinted>2015-09-12T02:20:00Z</cp:lastPrinted>
  <dcterms:created xsi:type="dcterms:W3CDTF">2016-03-17T21:02:00Z</dcterms:created>
  <dcterms:modified xsi:type="dcterms:W3CDTF">2016-05-27T17:44:00Z</dcterms:modified>
</cp:coreProperties>
</file>