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10401" w14:textId="77777777" w:rsidR="00AB3A97" w:rsidRDefault="004E630A">
      <w:pPr>
        <w:spacing w:line="134" w:lineRule="exact"/>
        <w:rPr>
          <w:rFonts w:ascii="Garamond" w:hAnsi="Garamond"/>
          <w:sz w:val="24"/>
        </w:rPr>
      </w:pPr>
      <w:bookmarkStart w:id="0" w:name="_GoBack"/>
      <w:bookmarkEnd w:id="0"/>
      <w:r>
        <w:rPr>
          <w:rFonts w:ascii="Garamond" w:hAnsi="Garamond"/>
        </w:rPr>
        <mc:AlternateContent>
          <mc:Choice Requires="wps">
            <w:drawing>
              <wp:anchor distT="0" distB="0" distL="114300" distR="114300" simplePos="0" relativeHeight="251654656" behindDoc="1" locked="1" layoutInCell="0" allowOverlap="1" wp14:anchorId="0F8A66D7" wp14:editId="4B97FED3">
                <wp:simplePos x="0" y="0"/>
                <wp:positionH relativeFrom="page">
                  <wp:posOffset>914400</wp:posOffset>
                </wp:positionH>
                <wp:positionV relativeFrom="paragraph">
                  <wp:posOffset>0</wp:posOffset>
                </wp:positionV>
                <wp:extent cx="5943600" cy="8509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5090"/>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14F6D" id="Rectangle 2" o:spid="_x0000_s1026" style="position:absolute;margin-left:1in;margin-top:0;width:468pt;height:6.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" o:allowincell="f" fillcolor="black" stroked="f">
                <w10:wrap anchorx="page"/>
                <w10:anchorlock/>
              </v:rect>
            </w:pict>
          </mc:Fallback>
        </mc:AlternateContent>
      </w:r>
    </w:p>
    <w:p w14:paraId="4D9377F3" w14:textId="77777777" w:rsidR="00AB3A97" w:rsidRDefault="00AB3A97">
      <w:pPr>
        <w:rPr>
          <w:rFonts w:ascii="Garamond" w:hAnsi="Garamond"/>
          <w:sz w:val="32"/>
          <w:szCs w:val="32"/>
        </w:rPr>
      </w:pPr>
      <w:r>
        <w:rPr>
          <w:rFonts w:ascii="Garamond" w:hAnsi="Garamond"/>
          <w:b/>
          <w:bCs/>
          <w:sz w:val="32"/>
          <w:szCs w:val="32"/>
        </w:rPr>
        <w:t>Wellesley College</w:t>
      </w:r>
      <w:r>
        <w:rPr>
          <w:rFonts w:ascii="Garamond" w:hAnsi="Garamond"/>
          <w:sz w:val="28"/>
          <w:szCs w:val="28"/>
        </w:rPr>
        <w:t xml:space="preserve"> / </w:t>
      </w:r>
      <w:r>
        <w:rPr>
          <w:rFonts w:ascii="Garamond" w:hAnsi="Garamond"/>
          <w:b/>
          <w:bCs/>
          <w:sz w:val="32"/>
          <w:szCs w:val="32"/>
        </w:rPr>
        <w:t>Brandeis University</w:t>
      </w:r>
    </w:p>
    <w:p w14:paraId="2D6D7A19" w14:textId="77777777" w:rsidR="00AB3A97" w:rsidRDefault="00AB3A97">
      <w:pPr>
        <w:rPr>
          <w:rFonts w:ascii="Garamond" w:hAnsi="Garamond"/>
          <w:sz w:val="26"/>
          <w:szCs w:val="26"/>
        </w:rPr>
      </w:pPr>
    </w:p>
    <w:p w14:paraId="5BF1DC3C" w14:textId="6B0F57BD" w:rsidR="00AB3A97" w:rsidRDefault="00AB3A97">
      <w:pPr>
        <w:rPr>
          <w:rFonts w:ascii="Garamond" w:hAnsi="Garamond"/>
          <w:sz w:val="26"/>
          <w:szCs w:val="26"/>
        </w:rPr>
      </w:pPr>
      <w:r>
        <w:rPr>
          <w:rFonts w:ascii="Garamond" w:hAnsi="Garamond"/>
          <w:b/>
          <w:bCs/>
          <w:sz w:val="26"/>
          <w:szCs w:val="26"/>
        </w:rPr>
        <w:t xml:space="preserve">BA/MA </w:t>
      </w:r>
    </w:p>
    <w:p w14:paraId="689ACAC0" w14:textId="77777777" w:rsidR="00AB3A97" w:rsidRDefault="00AB3A97">
      <w:pPr>
        <w:rPr>
          <w:rFonts w:ascii="Garamond" w:hAnsi="Garamond"/>
          <w:sz w:val="26"/>
          <w:szCs w:val="26"/>
        </w:rPr>
      </w:pPr>
      <w:r>
        <w:rPr>
          <w:rFonts w:ascii="Garamond" w:hAnsi="Garamond"/>
          <w:sz w:val="26"/>
          <w:szCs w:val="26"/>
        </w:rPr>
        <w:t>(BA, Wellesley College;</w:t>
      </w:r>
    </w:p>
    <w:p w14:paraId="1561299B" w14:textId="78238B6D" w:rsidR="00AB3A97" w:rsidRDefault="00AB3A97">
      <w:pPr>
        <w:rPr>
          <w:rFonts w:ascii="Garamond" w:hAnsi="Garamond"/>
          <w:sz w:val="22"/>
          <w:szCs w:val="22"/>
        </w:rPr>
      </w:pPr>
      <w:r>
        <w:rPr>
          <w:rFonts w:ascii="Garamond" w:hAnsi="Garamond"/>
          <w:sz w:val="26"/>
          <w:szCs w:val="26"/>
        </w:rPr>
        <w:t xml:space="preserve">MA, Brandeis </w:t>
      </w:r>
      <w:r w:rsidR="00477883">
        <w:rPr>
          <w:rFonts w:ascii="Garamond" w:hAnsi="Garamond"/>
          <w:sz w:val="26"/>
          <w:szCs w:val="26"/>
        </w:rPr>
        <w:t>International Business School</w:t>
      </w:r>
      <w:r>
        <w:rPr>
          <w:rFonts w:ascii="Garamond" w:hAnsi="Garamond"/>
          <w:sz w:val="26"/>
          <w:szCs w:val="26"/>
        </w:rPr>
        <w:t>)</w:t>
      </w:r>
      <w:r>
        <w:rPr>
          <w:rFonts w:ascii="Garamond" w:hAnsi="Garamond"/>
          <w:b/>
          <w:bCs/>
          <w:sz w:val="22"/>
          <w:szCs w:val="22"/>
        </w:rPr>
        <w:t xml:space="preserve"> </w:t>
      </w:r>
      <w:r>
        <w:rPr>
          <w:rFonts w:ascii="Garamond" w:hAnsi="Garamond"/>
          <w:b/>
          <w:bCs/>
          <w:sz w:val="22"/>
          <w:szCs w:val="22"/>
        </w:rPr>
        <w:tab/>
        <w:t xml:space="preserve">          </w:t>
      </w:r>
      <w:r>
        <w:rPr>
          <w:rFonts w:ascii="Garamond" w:hAnsi="Garamond"/>
          <w:b/>
          <w:bCs/>
          <w:sz w:val="24"/>
          <w:szCs w:val="22"/>
        </w:rPr>
        <w:t>Well</w:t>
      </w:r>
      <w:r w:rsidR="00E2124F">
        <w:rPr>
          <w:rFonts w:ascii="Garamond" w:hAnsi="Garamond"/>
          <w:b/>
          <w:bCs/>
          <w:sz w:val="24"/>
          <w:szCs w:val="22"/>
        </w:rPr>
        <w:t>esley Application (Class of 20</w:t>
      </w:r>
      <w:r w:rsidR="00D06F28">
        <w:rPr>
          <w:rFonts w:ascii="Garamond" w:hAnsi="Garamond"/>
          <w:b/>
          <w:bCs/>
          <w:sz w:val="24"/>
          <w:szCs w:val="22"/>
        </w:rPr>
        <w:t>21</w:t>
      </w:r>
      <w:r>
        <w:rPr>
          <w:rFonts w:ascii="Garamond" w:hAnsi="Garamond"/>
          <w:b/>
          <w:bCs/>
          <w:sz w:val="24"/>
          <w:szCs w:val="22"/>
        </w:rPr>
        <w:t>)</w:t>
      </w:r>
      <w:r>
        <w:rPr>
          <w:rFonts w:ascii="Garamond" w:hAnsi="Garamond"/>
          <w:sz w:val="22"/>
          <w:szCs w:val="22"/>
        </w:rPr>
        <w:t xml:space="preserve"> </w:t>
      </w:r>
    </w:p>
    <w:p w14:paraId="4B85CA78" w14:textId="77777777" w:rsidR="00AB3A97" w:rsidRDefault="004E630A">
      <w:pPr>
        <w:spacing w:line="134" w:lineRule="exact"/>
        <w:rPr>
          <w:rFonts w:ascii="Garamond" w:hAnsi="Garamond"/>
          <w:sz w:val="22"/>
          <w:szCs w:val="22"/>
        </w:rPr>
      </w:pPr>
      <w:r>
        <w:rPr>
          <w:rFonts w:ascii="Garamond" w:hAnsi="Garamond"/>
        </w:rPr>
        <mc:AlternateContent>
          <mc:Choice Requires="wps">
            <w:drawing>
              <wp:anchor distT="0" distB="0" distL="114300" distR="114300" simplePos="0" relativeHeight="251655680" behindDoc="1" locked="1" layoutInCell="0" allowOverlap="1" wp14:anchorId="2117D1C0" wp14:editId="29D67836">
                <wp:simplePos x="0" y="0"/>
                <wp:positionH relativeFrom="page">
                  <wp:posOffset>914400</wp:posOffset>
                </wp:positionH>
                <wp:positionV relativeFrom="paragraph">
                  <wp:posOffset>0</wp:posOffset>
                </wp:positionV>
                <wp:extent cx="5943600" cy="8509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5090"/>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A9E02" id="Rectangle 3" o:spid="_x0000_s1026" style="position:absolute;margin-left:1in;margin-top:0;width:468pt;height:6.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" o:allowincell="f" fillcolor="black" stroked="f">
                <w10:wrap anchorx="page"/>
                <w10:anchorlock/>
              </v:rect>
            </w:pict>
          </mc:Fallback>
        </mc:AlternateContent>
      </w:r>
    </w:p>
    <w:p w14:paraId="66B5290B" w14:textId="77777777" w:rsidR="00AB3A97" w:rsidRDefault="00AB3A97">
      <w:pPr>
        <w:rPr>
          <w:rFonts w:ascii="Garamond" w:hAnsi="Garamond"/>
          <w:b/>
          <w:bCs/>
          <w:sz w:val="22"/>
          <w:szCs w:val="22"/>
          <w:u w:val="single"/>
        </w:rPr>
      </w:pPr>
    </w:p>
    <w:p w14:paraId="4EF487D3" w14:textId="77777777" w:rsidR="00AB3A97" w:rsidRDefault="00AB3A97">
      <w:pPr>
        <w:rPr>
          <w:rFonts w:ascii="Garamond" w:hAnsi="Garamond"/>
          <w:sz w:val="24"/>
          <w:szCs w:val="22"/>
        </w:rPr>
      </w:pPr>
      <w:r>
        <w:rPr>
          <w:rFonts w:ascii="Garamond" w:hAnsi="Garamond"/>
          <w:b/>
          <w:bCs/>
          <w:sz w:val="24"/>
          <w:szCs w:val="22"/>
          <w:u w:val="single"/>
        </w:rPr>
        <w:t>Instructions &amp; Deadlines</w:t>
      </w:r>
    </w:p>
    <w:p w14:paraId="160B9B06" w14:textId="0D983981" w:rsidR="00AB3A97" w:rsidRDefault="00AB3A97" w:rsidP="00E2124F">
      <w:pPr>
        <w:jc w:val="both"/>
        <w:rPr>
          <w:rFonts w:ascii="Garamond" w:hAnsi="Garamond"/>
          <w:sz w:val="24"/>
          <w:szCs w:val="22"/>
        </w:rPr>
      </w:pPr>
      <w:r>
        <w:rPr>
          <w:rFonts w:ascii="Garamond" w:hAnsi="Garamond"/>
          <w:sz w:val="24"/>
          <w:szCs w:val="22"/>
        </w:rPr>
        <w:t xml:space="preserve">Please complete all parts of the application. You </w:t>
      </w:r>
      <w:r w:rsidR="00E2124F" w:rsidRPr="00E2124F">
        <w:rPr>
          <w:rFonts w:ascii="Garamond" w:hAnsi="Garamond"/>
          <w:sz w:val="24"/>
          <w:szCs w:val="22"/>
        </w:rPr>
        <w:t xml:space="preserve">may type directly into this document and submit </w:t>
      </w:r>
      <w:r w:rsidR="008810BF">
        <w:rPr>
          <w:rFonts w:ascii="Garamond" w:hAnsi="Garamond"/>
          <w:sz w:val="24"/>
          <w:szCs w:val="22"/>
        </w:rPr>
        <w:t>a</w:t>
      </w:r>
      <w:r w:rsidR="00E2124F" w:rsidRPr="00E2124F">
        <w:rPr>
          <w:rFonts w:ascii="Garamond" w:hAnsi="Garamond"/>
          <w:sz w:val="24"/>
          <w:szCs w:val="22"/>
        </w:rPr>
        <w:t xml:space="preserve"> hard copy or </w:t>
      </w:r>
      <w:r w:rsidR="00372A3E">
        <w:rPr>
          <w:rFonts w:ascii="Garamond" w:hAnsi="Garamond"/>
          <w:sz w:val="24"/>
          <w:szCs w:val="22"/>
        </w:rPr>
        <w:t xml:space="preserve">send it </w:t>
      </w:r>
      <w:r w:rsidR="00E2124F" w:rsidRPr="00E2124F">
        <w:rPr>
          <w:rFonts w:ascii="Garamond" w:hAnsi="Garamond"/>
          <w:sz w:val="24"/>
          <w:szCs w:val="22"/>
        </w:rPr>
        <w:t>by email</w:t>
      </w:r>
      <w:r w:rsidR="00A61A3A">
        <w:rPr>
          <w:rFonts w:ascii="Garamond" w:hAnsi="Garamond"/>
          <w:sz w:val="24"/>
          <w:szCs w:val="22"/>
        </w:rPr>
        <w:t xml:space="preserve"> to Professor Susan Skeath</w:t>
      </w:r>
      <w:r w:rsidR="00E2124F" w:rsidRPr="00E2124F">
        <w:rPr>
          <w:rFonts w:ascii="Garamond" w:hAnsi="Garamond"/>
          <w:sz w:val="24"/>
          <w:szCs w:val="22"/>
        </w:rPr>
        <w:t>.  The application is due</w:t>
      </w:r>
      <w:r w:rsidR="004E630A">
        <w:rPr>
          <w:rFonts w:ascii="Garamond" w:hAnsi="Garamond"/>
          <w:sz w:val="24"/>
          <w:szCs w:val="22"/>
        </w:rPr>
        <w:t xml:space="preserve"> to Prof. Skeath</w:t>
      </w:r>
      <w:r w:rsidR="00E2124F" w:rsidRPr="00E2124F">
        <w:rPr>
          <w:rFonts w:ascii="Garamond" w:hAnsi="Garamond"/>
          <w:sz w:val="24"/>
          <w:szCs w:val="22"/>
        </w:rPr>
        <w:t xml:space="preserve"> in the Department of Economics by </w:t>
      </w:r>
      <w:r w:rsidR="00E2124F">
        <w:rPr>
          <w:rFonts w:ascii="Garamond" w:hAnsi="Garamond"/>
          <w:sz w:val="24"/>
          <w:szCs w:val="22"/>
        </w:rPr>
        <w:t xml:space="preserve">noon on </w:t>
      </w:r>
      <w:r w:rsidR="00A61A3A">
        <w:rPr>
          <w:rFonts w:ascii="Garamond" w:hAnsi="Garamond"/>
          <w:sz w:val="24"/>
          <w:szCs w:val="22"/>
        </w:rPr>
        <w:t>Friday</w:t>
      </w:r>
      <w:r w:rsidR="00E2124F">
        <w:rPr>
          <w:rFonts w:ascii="Garamond" w:hAnsi="Garamond"/>
          <w:sz w:val="24"/>
          <w:szCs w:val="22"/>
        </w:rPr>
        <w:t xml:space="preserve">, February </w:t>
      </w:r>
      <w:r w:rsidR="009F2448">
        <w:rPr>
          <w:rFonts w:ascii="Garamond" w:hAnsi="Garamond"/>
          <w:sz w:val="24"/>
          <w:szCs w:val="22"/>
        </w:rPr>
        <w:t>7</w:t>
      </w:r>
      <w:r w:rsidR="00E2124F" w:rsidRPr="00E2124F">
        <w:rPr>
          <w:rFonts w:ascii="Garamond" w:hAnsi="Garamond"/>
          <w:sz w:val="24"/>
          <w:szCs w:val="22"/>
        </w:rPr>
        <w:t xml:space="preserve">, </w:t>
      </w:r>
      <w:r w:rsidR="00E2124F">
        <w:rPr>
          <w:rFonts w:ascii="Garamond" w:hAnsi="Garamond"/>
          <w:sz w:val="24"/>
          <w:szCs w:val="22"/>
        </w:rPr>
        <w:t>20</w:t>
      </w:r>
      <w:r w:rsidR="009F2448">
        <w:rPr>
          <w:rFonts w:ascii="Garamond" w:hAnsi="Garamond"/>
          <w:sz w:val="24"/>
          <w:szCs w:val="22"/>
        </w:rPr>
        <w:t>20</w:t>
      </w:r>
      <w:r w:rsidR="00E2124F" w:rsidRPr="00E2124F">
        <w:rPr>
          <w:rFonts w:ascii="Garamond" w:hAnsi="Garamond"/>
          <w:sz w:val="24"/>
          <w:szCs w:val="22"/>
        </w:rPr>
        <w:t xml:space="preserve">.  Students will be notified regarding their status </w:t>
      </w:r>
      <w:r w:rsidR="00C62115">
        <w:rPr>
          <w:rFonts w:ascii="Garamond" w:hAnsi="Garamond"/>
          <w:sz w:val="24"/>
          <w:szCs w:val="22"/>
        </w:rPr>
        <w:t>no later than</w:t>
      </w:r>
      <w:r w:rsidR="00E2124F" w:rsidRPr="00E2124F">
        <w:rPr>
          <w:rFonts w:ascii="Garamond" w:hAnsi="Garamond"/>
          <w:sz w:val="24"/>
          <w:szCs w:val="22"/>
        </w:rPr>
        <w:t xml:space="preserve"> </w:t>
      </w:r>
      <w:r w:rsidR="009F2448">
        <w:rPr>
          <w:rFonts w:ascii="Garamond" w:hAnsi="Garamond"/>
          <w:sz w:val="24"/>
          <w:szCs w:val="22"/>
        </w:rPr>
        <w:t>Friday</w:t>
      </w:r>
      <w:r w:rsidR="00E2124F">
        <w:rPr>
          <w:rFonts w:ascii="Garamond" w:hAnsi="Garamond"/>
          <w:sz w:val="24"/>
          <w:szCs w:val="22"/>
        </w:rPr>
        <w:t xml:space="preserve">, </w:t>
      </w:r>
      <w:r w:rsidR="00D65AE0">
        <w:rPr>
          <w:rFonts w:ascii="Garamond" w:hAnsi="Garamond"/>
          <w:sz w:val="24"/>
          <w:szCs w:val="22"/>
        </w:rPr>
        <w:t>Feb</w:t>
      </w:r>
      <w:r w:rsidR="009F2448">
        <w:rPr>
          <w:rFonts w:ascii="Garamond" w:hAnsi="Garamond"/>
          <w:sz w:val="24"/>
          <w:szCs w:val="22"/>
        </w:rPr>
        <w:t>ruary 14</w:t>
      </w:r>
      <w:r w:rsidR="00E2124F" w:rsidRPr="00E2124F">
        <w:rPr>
          <w:rFonts w:ascii="Garamond" w:hAnsi="Garamond"/>
          <w:sz w:val="24"/>
          <w:szCs w:val="22"/>
        </w:rPr>
        <w:t>.</w:t>
      </w:r>
      <w:r w:rsidR="00C62115">
        <w:rPr>
          <w:rFonts w:ascii="Garamond" w:hAnsi="Garamond"/>
          <w:sz w:val="24"/>
          <w:szCs w:val="22"/>
        </w:rPr>
        <w:t xml:space="preserve"> The</w:t>
      </w:r>
      <w:r w:rsidR="008810BF">
        <w:rPr>
          <w:rFonts w:ascii="Garamond" w:hAnsi="Garamond"/>
          <w:sz w:val="24"/>
          <w:szCs w:val="22"/>
        </w:rPr>
        <w:t xml:space="preserve"> recommended B</w:t>
      </w:r>
      <w:r w:rsidR="00C62115">
        <w:rPr>
          <w:rFonts w:ascii="Garamond" w:hAnsi="Garamond"/>
          <w:sz w:val="24"/>
          <w:szCs w:val="22"/>
        </w:rPr>
        <w:t>randeis (online) application deadline</w:t>
      </w:r>
      <w:r w:rsidR="008810BF">
        <w:rPr>
          <w:rFonts w:ascii="Garamond" w:hAnsi="Garamond"/>
          <w:sz w:val="24"/>
          <w:szCs w:val="22"/>
        </w:rPr>
        <w:t xml:space="preserve"> is </w:t>
      </w:r>
      <w:r w:rsidR="00D65AE0">
        <w:rPr>
          <w:rFonts w:ascii="Garamond" w:hAnsi="Garamond"/>
          <w:sz w:val="24"/>
          <w:szCs w:val="22"/>
        </w:rPr>
        <w:t>March 1</w:t>
      </w:r>
      <w:r w:rsidR="00D06F28">
        <w:rPr>
          <w:rFonts w:ascii="Garamond" w:hAnsi="Garamond"/>
          <w:sz w:val="24"/>
          <w:szCs w:val="22"/>
        </w:rPr>
        <w:t>5</w:t>
      </w:r>
      <w:r w:rsidR="009F2448">
        <w:rPr>
          <w:rFonts w:ascii="Garamond" w:hAnsi="Garamond"/>
          <w:sz w:val="24"/>
          <w:szCs w:val="22"/>
        </w:rPr>
        <w:t>, 2020</w:t>
      </w:r>
      <w:r w:rsidR="008810BF">
        <w:rPr>
          <w:rFonts w:ascii="Garamond" w:hAnsi="Garamond"/>
          <w:sz w:val="24"/>
          <w:szCs w:val="22"/>
        </w:rPr>
        <w:t>.</w:t>
      </w:r>
    </w:p>
    <w:p w14:paraId="5BE834C5" w14:textId="77777777" w:rsidR="00C62115" w:rsidRDefault="00C62115" w:rsidP="00E2124F">
      <w:pPr>
        <w:jc w:val="both"/>
        <w:rPr>
          <w:rFonts w:ascii="Garamond" w:hAnsi="Garamond"/>
          <w:sz w:val="24"/>
          <w:szCs w:val="22"/>
        </w:rPr>
      </w:pPr>
    </w:p>
    <w:p w14:paraId="5646E1D6" w14:textId="77777777" w:rsidR="00AB3A97" w:rsidRDefault="004E630A">
      <w:pPr>
        <w:spacing w:line="57" w:lineRule="exact"/>
        <w:jc w:val="both"/>
        <w:rPr>
          <w:rFonts w:ascii="Garamond" w:hAnsi="Garamond"/>
          <w:sz w:val="24"/>
          <w:szCs w:val="22"/>
        </w:rPr>
      </w:pPr>
      <w:r>
        <w:rPr>
          <w:rFonts w:ascii="Garamond" w:hAnsi="Garamond"/>
          <w:sz w:val="24"/>
        </w:rPr>
        <mc:AlternateContent>
          <mc:Choice Requires="wps">
            <w:drawing>
              <wp:anchor distT="0" distB="0" distL="114300" distR="114300" simplePos="0" relativeHeight="251656704" behindDoc="1" locked="1" layoutInCell="0" allowOverlap="1" wp14:anchorId="23CE71B5" wp14:editId="41ECE82C">
                <wp:simplePos x="0" y="0"/>
                <wp:positionH relativeFrom="page">
                  <wp:posOffset>914400</wp:posOffset>
                </wp:positionH>
                <wp:positionV relativeFrom="paragraph">
                  <wp:posOffset>0</wp:posOffset>
                </wp:positionV>
                <wp:extent cx="5943600" cy="3619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97002" id="Rectangle 4" o:spid="_x0000_s1026" style="position:absolute;margin-left:1in;margin-top:0;width:468pt;height: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" o:allowincell="f" fillcolor="black" stroked="f">
                <w10:wrap anchorx="page"/>
                <w10:anchorlock/>
              </v:rect>
            </w:pict>
          </mc:Fallback>
        </mc:AlternateContent>
      </w:r>
    </w:p>
    <w:p w14:paraId="7852B278" w14:textId="77777777" w:rsidR="00AB3A97" w:rsidRDefault="00AB3A97">
      <w:pPr>
        <w:jc w:val="both"/>
        <w:rPr>
          <w:rFonts w:ascii="Garamond" w:hAnsi="Garamond"/>
          <w:sz w:val="24"/>
          <w:szCs w:val="22"/>
        </w:rPr>
      </w:pPr>
      <w:r>
        <w:rPr>
          <w:rFonts w:ascii="Garamond" w:hAnsi="Garamond"/>
          <w:b/>
          <w:bCs/>
          <w:sz w:val="24"/>
          <w:szCs w:val="22"/>
          <w:u w:val="single"/>
        </w:rPr>
        <w:t>Part I. Student Information</w:t>
      </w:r>
    </w:p>
    <w:p w14:paraId="17959CBC" w14:textId="77777777" w:rsidR="00AB3A97" w:rsidRDefault="00AB3A97">
      <w:pPr>
        <w:jc w:val="both"/>
        <w:rPr>
          <w:rFonts w:ascii="Garamond" w:hAnsi="Garamond"/>
          <w:sz w:val="24"/>
          <w:szCs w:val="22"/>
        </w:rPr>
      </w:pPr>
    </w:p>
    <w:p w14:paraId="61AA8494" w14:textId="0F900062" w:rsidR="00AB3A97" w:rsidRDefault="00AB3A97">
      <w:pPr>
        <w:jc w:val="both"/>
        <w:rPr>
          <w:rFonts w:ascii="Garamond" w:hAnsi="Garamond"/>
          <w:sz w:val="24"/>
          <w:szCs w:val="22"/>
        </w:rPr>
      </w:pPr>
      <w:r>
        <w:rPr>
          <w:rFonts w:ascii="Garamond" w:hAnsi="Garamond"/>
          <w:sz w:val="24"/>
          <w:szCs w:val="22"/>
        </w:rPr>
        <w:t>Name __________________________________________</w:t>
      </w:r>
    </w:p>
    <w:p w14:paraId="65AD0904" w14:textId="76506BAC" w:rsidR="00CC1489" w:rsidRDefault="00AB3A97">
      <w:pPr>
        <w:jc w:val="both"/>
        <w:rPr>
          <w:rFonts w:ascii="Garamond" w:hAnsi="Garamond"/>
          <w:sz w:val="24"/>
          <w:szCs w:val="22"/>
        </w:rPr>
      </w:pPr>
      <w:r>
        <w:rPr>
          <w:rFonts w:ascii="Garamond" w:hAnsi="Garamond"/>
          <w:sz w:val="24"/>
          <w:szCs w:val="22"/>
        </w:rPr>
        <w:t>Wellesley major _______________________</w:t>
      </w:r>
      <w:r w:rsidR="00C62115">
        <w:rPr>
          <w:rFonts w:ascii="Garamond" w:hAnsi="Garamond"/>
          <w:sz w:val="24"/>
          <w:szCs w:val="22"/>
        </w:rPr>
        <w:t>______</w:t>
      </w:r>
      <w:r>
        <w:rPr>
          <w:rFonts w:ascii="Garamond" w:hAnsi="Garamond"/>
          <w:sz w:val="24"/>
          <w:szCs w:val="22"/>
        </w:rPr>
        <w:t xml:space="preserve">_____  </w:t>
      </w:r>
      <w:r>
        <w:rPr>
          <w:rFonts w:ascii="Garamond" w:hAnsi="Garamond"/>
          <w:sz w:val="24"/>
          <w:szCs w:val="22"/>
        </w:rPr>
        <w:tab/>
      </w:r>
    </w:p>
    <w:p w14:paraId="3A3FC3D5" w14:textId="063F937C" w:rsidR="00AB3A97" w:rsidRDefault="00AB3A97">
      <w:pPr>
        <w:jc w:val="both"/>
        <w:rPr>
          <w:rFonts w:ascii="Garamond" w:hAnsi="Garamond"/>
          <w:sz w:val="24"/>
          <w:szCs w:val="22"/>
        </w:rPr>
      </w:pPr>
      <w:r>
        <w:rPr>
          <w:rFonts w:ascii="Garamond" w:hAnsi="Garamond"/>
          <w:sz w:val="24"/>
          <w:szCs w:val="22"/>
        </w:rPr>
        <w:t>Email ________________________________</w:t>
      </w:r>
      <w:r w:rsidR="00C62115">
        <w:rPr>
          <w:rFonts w:ascii="Garamond" w:hAnsi="Garamond"/>
          <w:sz w:val="24"/>
          <w:szCs w:val="22"/>
        </w:rPr>
        <w:t>_________</w:t>
      </w:r>
      <w:r>
        <w:rPr>
          <w:rFonts w:ascii="Garamond" w:hAnsi="Garamond"/>
          <w:sz w:val="24"/>
          <w:szCs w:val="22"/>
        </w:rPr>
        <w:t>_</w:t>
      </w:r>
    </w:p>
    <w:p w14:paraId="3B489301" w14:textId="53B232B7" w:rsidR="00CC1489" w:rsidRDefault="00AB3A97">
      <w:pPr>
        <w:jc w:val="both"/>
        <w:rPr>
          <w:rFonts w:ascii="Garamond" w:hAnsi="Garamond"/>
          <w:sz w:val="24"/>
          <w:szCs w:val="22"/>
        </w:rPr>
      </w:pPr>
      <w:r>
        <w:rPr>
          <w:rFonts w:ascii="Garamond" w:hAnsi="Garamond"/>
          <w:sz w:val="24"/>
          <w:szCs w:val="22"/>
        </w:rPr>
        <w:t xml:space="preserve">Campus </w:t>
      </w:r>
      <w:r w:rsidR="00C62115">
        <w:rPr>
          <w:rFonts w:ascii="Garamond" w:hAnsi="Garamond"/>
          <w:sz w:val="24"/>
          <w:szCs w:val="22"/>
        </w:rPr>
        <w:t xml:space="preserve">(dorm) </w:t>
      </w:r>
      <w:r>
        <w:rPr>
          <w:rFonts w:ascii="Garamond" w:hAnsi="Garamond"/>
          <w:sz w:val="24"/>
          <w:szCs w:val="22"/>
        </w:rPr>
        <w:t>address ____________________________</w:t>
      </w:r>
      <w:r>
        <w:rPr>
          <w:rFonts w:ascii="Garamond" w:hAnsi="Garamond"/>
          <w:sz w:val="24"/>
          <w:szCs w:val="22"/>
        </w:rPr>
        <w:tab/>
      </w:r>
    </w:p>
    <w:p w14:paraId="6A3C51EC" w14:textId="5009A209" w:rsidR="00AB3A97" w:rsidRDefault="00AB3A97">
      <w:pPr>
        <w:jc w:val="both"/>
        <w:rPr>
          <w:rFonts w:ascii="Garamond" w:hAnsi="Garamond"/>
          <w:sz w:val="24"/>
          <w:szCs w:val="22"/>
        </w:rPr>
      </w:pPr>
      <w:r>
        <w:rPr>
          <w:rFonts w:ascii="Garamond" w:hAnsi="Garamond"/>
          <w:sz w:val="24"/>
          <w:szCs w:val="22"/>
        </w:rPr>
        <w:t>Phone ________________________________</w:t>
      </w:r>
      <w:r w:rsidR="00C62115">
        <w:rPr>
          <w:rFonts w:ascii="Garamond" w:hAnsi="Garamond"/>
          <w:sz w:val="24"/>
          <w:szCs w:val="22"/>
        </w:rPr>
        <w:t>_________</w:t>
      </w:r>
      <w:r>
        <w:rPr>
          <w:rFonts w:ascii="Garamond" w:hAnsi="Garamond"/>
          <w:sz w:val="24"/>
          <w:szCs w:val="22"/>
        </w:rPr>
        <w:t>_</w:t>
      </w:r>
    </w:p>
    <w:p w14:paraId="271FAC4B" w14:textId="77777777" w:rsidR="00AB3A97" w:rsidRDefault="00AB3A97">
      <w:pPr>
        <w:jc w:val="both"/>
        <w:rPr>
          <w:rFonts w:ascii="Garamond" w:hAnsi="Garamond"/>
          <w:sz w:val="24"/>
          <w:szCs w:val="22"/>
        </w:rPr>
      </w:pPr>
    </w:p>
    <w:p w14:paraId="05217FC2" w14:textId="77777777" w:rsidR="00AB3A97" w:rsidRDefault="004E630A">
      <w:pPr>
        <w:spacing w:line="57" w:lineRule="exact"/>
        <w:jc w:val="both"/>
        <w:rPr>
          <w:rFonts w:ascii="Garamond" w:hAnsi="Garamond"/>
          <w:sz w:val="24"/>
          <w:szCs w:val="22"/>
        </w:rPr>
      </w:pPr>
      <w:r>
        <w:rPr>
          <w:rFonts w:ascii="Garamond" w:hAnsi="Garamond"/>
          <w:sz w:val="24"/>
        </w:rPr>
        <mc:AlternateContent>
          <mc:Choice Requires="wps">
            <w:drawing>
              <wp:anchor distT="0" distB="0" distL="114300" distR="114300" simplePos="0" relativeHeight="251657728" behindDoc="1" locked="1" layoutInCell="0" allowOverlap="1" wp14:anchorId="3893BB66" wp14:editId="1689029C">
                <wp:simplePos x="0" y="0"/>
                <wp:positionH relativeFrom="page">
                  <wp:posOffset>914400</wp:posOffset>
                </wp:positionH>
                <wp:positionV relativeFrom="paragraph">
                  <wp:posOffset>0</wp:posOffset>
                </wp:positionV>
                <wp:extent cx="5943600" cy="3619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97251" id="Rectangle 5" o:spid="_x0000_s1026" style="position:absolute;margin-left:1in;margin-top:0;width:468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" o:allowincell="f" fillcolor="black" stroked="f">
                <w10:wrap anchorx="page"/>
                <w10:anchorlock/>
              </v:rect>
            </w:pict>
          </mc:Fallback>
        </mc:AlternateContent>
      </w:r>
    </w:p>
    <w:p w14:paraId="712EE607" w14:textId="77777777" w:rsidR="00AB3A97" w:rsidRDefault="00AB3A97">
      <w:pPr>
        <w:jc w:val="both"/>
        <w:rPr>
          <w:rFonts w:ascii="Garamond" w:hAnsi="Garamond"/>
          <w:sz w:val="24"/>
          <w:szCs w:val="22"/>
        </w:rPr>
      </w:pPr>
      <w:r>
        <w:rPr>
          <w:rFonts w:ascii="Garamond" w:hAnsi="Garamond"/>
          <w:b/>
          <w:bCs/>
          <w:sz w:val="24"/>
          <w:szCs w:val="22"/>
          <w:u w:val="single"/>
        </w:rPr>
        <w:t>Part II. Personal Statement</w:t>
      </w:r>
    </w:p>
    <w:p w14:paraId="2F3B8F5C" w14:textId="77777777" w:rsidR="00AB3A97" w:rsidRDefault="00AB3A97">
      <w:pPr>
        <w:jc w:val="both"/>
        <w:rPr>
          <w:rFonts w:ascii="Garamond" w:hAnsi="Garamond"/>
          <w:sz w:val="24"/>
          <w:szCs w:val="22"/>
        </w:rPr>
      </w:pPr>
    </w:p>
    <w:p w14:paraId="1AF776CB" w14:textId="258AAA40" w:rsidR="00AB3A97" w:rsidRDefault="00AB3A97">
      <w:pPr>
        <w:jc w:val="both"/>
        <w:rPr>
          <w:rFonts w:ascii="Garamond" w:hAnsi="Garamond"/>
          <w:sz w:val="24"/>
          <w:szCs w:val="22"/>
        </w:rPr>
      </w:pPr>
      <w:r>
        <w:rPr>
          <w:rFonts w:ascii="Garamond" w:hAnsi="Garamond"/>
          <w:sz w:val="24"/>
          <w:szCs w:val="22"/>
        </w:rPr>
        <w:t>Explain how the 5-year BA/MA program can help you to realize your</w:t>
      </w:r>
      <w:r w:rsidR="00C62115">
        <w:rPr>
          <w:rFonts w:ascii="Garamond" w:hAnsi="Garamond"/>
          <w:sz w:val="24"/>
          <w:szCs w:val="22"/>
        </w:rPr>
        <w:t xml:space="preserve"> short-term and</w:t>
      </w:r>
      <w:r>
        <w:rPr>
          <w:rFonts w:ascii="Garamond" w:hAnsi="Garamond"/>
          <w:sz w:val="24"/>
          <w:szCs w:val="22"/>
        </w:rPr>
        <w:t xml:space="preserve"> long-term career, academic, and personal goals.  Include a discussion of the ways in which your academic background and work experiences have prepared you to be able to complete the program successfully.  </w:t>
      </w:r>
      <w:r w:rsidR="00C62115">
        <w:rPr>
          <w:rFonts w:ascii="Garamond" w:hAnsi="Garamond"/>
          <w:sz w:val="24"/>
          <w:szCs w:val="22"/>
        </w:rPr>
        <w:t>(500-1000 words)</w:t>
      </w:r>
    </w:p>
    <w:p w14:paraId="22951055" w14:textId="77777777" w:rsidR="00E2124F" w:rsidRDefault="00E2124F">
      <w:pPr>
        <w:jc w:val="both"/>
        <w:rPr>
          <w:rFonts w:ascii="Garamond" w:hAnsi="Garamond"/>
          <w:sz w:val="24"/>
          <w:szCs w:val="22"/>
        </w:rPr>
      </w:pPr>
    </w:p>
    <w:p w14:paraId="5E6CEDBF" w14:textId="77777777" w:rsidR="00E2124F" w:rsidRDefault="00E2124F">
      <w:pPr>
        <w:jc w:val="both"/>
        <w:rPr>
          <w:rFonts w:ascii="Garamond" w:hAnsi="Garamond"/>
          <w:sz w:val="24"/>
          <w:szCs w:val="22"/>
        </w:rPr>
      </w:pPr>
    </w:p>
    <w:p w14:paraId="13E9996C" w14:textId="77777777" w:rsidR="00AB3A97" w:rsidRDefault="004E630A">
      <w:pPr>
        <w:spacing w:line="57" w:lineRule="exact"/>
        <w:jc w:val="both"/>
        <w:rPr>
          <w:rFonts w:ascii="Garamond" w:hAnsi="Garamond"/>
          <w:sz w:val="24"/>
          <w:szCs w:val="22"/>
        </w:rPr>
      </w:pPr>
      <w:r>
        <w:rPr>
          <w:rFonts w:ascii="Garamond" w:hAnsi="Garamond"/>
          <w:sz w:val="24"/>
        </w:rPr>
        <mc:AlternateContent>
          <mc:Choice Requires="wps">
            <w:drawing>
              <wp:anchor distT="0" distB="0" distL="114300" distR="114300" simplePos="0" relativeHeight="251658752" behindDoc="1" locked="1" layoutInCell="0" allowOverlap="1" wp14:anchorId="2135EA3F" wp14:editId="2C6848FB">
                <wp:simplePos x="0" y="0"/>
                <wp:positionH relativeFrom="page">
                  <wp:posOffset>914400</wp:posOffset>
                </wp:positionH>
                <wp:positionV relativeFrom="paragraph">
                  <wp:posOffset>0</wp:posOffset>
                </wp:positionV>
                <wp:extent cx="5943600" cy="3619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EEF10" id="Rectangle 6" o:spid="_x0000_s1026" style="position:absolute;margin-left:1in;margin-top:0;width:468pt;height: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" o:allowincell="f" fillcolor="black" stroked="f">
                <w10:wrap anchorx="page"/>
                <w10:anchorlock/>
              </v:rect>
            </w:pict>
          </mc:Fallback>
        </mc:AlternateContent>
      </w:r>
    </w:p>
    <w:p w14:paraId="03AF8055" w14:textId="77777777" w:rsidR="00AB3A97" w:rsidRDefault="00AB3A97">
      <w:pPr>
        <w:jc w:val="both"/>
        <w:rPr>
          <w:rFonts w:ascii="Garamond" w:hAnsi="Garamond"/>
          <w:sz w:val="24"/>
          <w:szCs w:val="22"/>
        </w:rPr>
      </w:pPr>
      <w:r>
        <w:rPr>
          <w:rFonts w:ascii="Garamond" w:hAnsi="Garamond"/>
          <w:b/>
          <w:bCs/>
          <w:sz w:val="24"/>
          <w:szCs w:val="22"/>
          <w:u w:val="single"/>
        </w:rPr>
        <w:t>Part III. Program Plan</w:t>
      </w:r>
    </w:p>
    <w:p w14:paraId="7EDAE3EA" w14:textId="77777777" w:rsidR="00AB3A97" w:rsidRDefault="00AB3A97">
      <w:pPr>
        <w:jc w:val="both"/>
        <w:rPr>
          <w:rFonts w:ascii="Garamond" w:hAnsi="Garamond"/>
          <w:sz w:val="24"/>
          <w:szCs w:val="22"/>
        </w:rPr>
      </w:pPr>
    </w:p>
    <w:p w14:paraId="2E667A33" w14:textId="77777777" w:rsidR="00AB3A97" w:rsidRDefault="00AB3A97">
      <w:pPr>
        <w:jc w:val="both"/>
        <w:rPr>
          <w:rFonts w:ascii="Garamond" w:hAnsi="Garamond"/>
          <w:sz w:val="24"/>
          <w:szCs w:val="22"/>
        </w:rPr>
      </w:pPr>
      <w:r>
        <w:rPr>
          <w:rFonts w:ascii="Garamond" w:hAnsi="Garamond"/>
          <w:sz w:val="24"/>
          <w:szCs w:val="22"/>
        </w:rPr>
        <w:t xml:space="preserve">Describe how you anticipate fulfilling the requirements for the MA. (Please refer to the program brochure for details on requirements.) Include all Wellesley courses that you expect to use toward the MA requirements and indicate how you plan to schedule courses during your senior year at Wellesley (your first year in the MA program). You do not need to identify the specific Brandeis courses that will be taken during the senior year.  </w:t>
      </w:r>
    </w:p>
    <w:p w14:paraId="17C003B9" w14:textId="77777777" w:rsidR="00E2124F" w:rsidRDefault="00E2124F">
      <w:pPr>
        <w:jc w:val="both"/>
        <w:rPr>
          <w:rFonts w:ascii="Garamond" w:hAnsi="Garamond"/>
          <w:sz w:val="24"/>
          <w:szCs w:val="22"/>
        </w:rPr>
      </w:pPr>
    </w:p>
    <w:p w14:paraId="3C5B7EBD" w14:textId="77777777" w:rsidR="00E2124F" w:rsidRDefault="00E2124F">
      <w:pPr>
        <w:jc w:val="both"/>
        <w:rPr>
          <w:rFonts w:ascii="Garamond" w:hAnsi="Garamond"/>
          <w:sz w:val="24"/>
          <w:szCs w:val="22"/>
        </w:rPr>
      </w:pPr>
    </w:p>
    <w:p w14:paraId="1D19EAC9" w14:textId="77777777" w:rsidR="00AB3A97" w:rsidRDefault="004E630A">
      <w:pPr>
        <w:spacing w:line="57" w:lineRule="exact"/>
        <w:jc w:val="both"/>
        <w:rPr>
          <w:rFonts w:ascii="Garamond" w:hAnsi="Garamond"/>
          <w:sz w:val="24"/>
          <w:szCs w:val="22"/>
        </w:rPr>
      </w:pPr>
      <w:r>
        <w:rPr>
          <w:rFonts w:ascii="Garamond" w:hAnsi="Garamond"/>
          <w:sz w:val="24"/>
        </w:rPr>
        <mc:AlternateContent>
          <mc:Choice Requires="wps">
            <w:drawing>
              <wp:anchor distT="0" distB="0" distL="114300" distR="114300" simplePos="0" relativeHeight="251659776" behindDoc="1" locked="1" layoutInCell="0" allowOverlap="1" wp14:anchorId="37C493B6" wp14:editId="0B636E62">
                <wp:simplePos x="0" y="0"/>
                <wp:positionH relativeFrom="page">
                  <wp:posOffset>914400</wp:posOffset>
                </wp:positionH>
                <wp:positionV relativeFrom="paragraph">
                  <wp:posOffset>0</wp:posOffset>
                </wp:positionV>
                <wp:extent cx="5943600" cy="3619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2D412" id="Rectangle 7" o:spid="_x0000_s1026" style="position:absolute;margin-left:1in;margin-top:0;width:468pt;height: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" o:allowincell="f" fillcolor="black" stroked="f">
                <w10:wrap anchorx="page"/>
                <w10:anchorlock/>
              </v:rect>
            </w:pict>
          </mc:Fallback>
        </mc:AlternateContent>
      </w:r>
    </w:p>
    <w:p w14:paraId="0650D77F" w14:textId="77777777" w:rsidR="00AB3A97" w:rsidRDefault="00AB3A97">
      <w:pPr>
        <w:jc w:val="both"/>
        <w:rPr>
          <w:rFonts w:ascii="Garamond" w:hAnsi="Garamond"/>
          <w:sz w:val="24"/>
          <w:szCs w:val="22"/>
        </w:rPr>
      </w:pPr>
      <w:r>
        <w:rPr>
          <w:rFonts w:ascii="Garamond" w:hAnsi="Garamond"/>
          <w:b/>
          <w:bCs/>
          <w:sz w:val="24"/>
          <w:szCs w:val="22"/>
          <w:u w:val="single"/>
        </w:rPr>
        <w:t>Part IV. Other documents</w:t>
      </w:r>
    </w:p>
    <w:p w14:paraId="6667D8A2" w14:textId="77777777" w:rsidR="00AB3A97" w:rsidRDefault="00AB3A97">
      <w:pPr>
        <w:jc w:val="both"/>
        <w:rPr>
          <w:rFonts w:ascii="Garamond" w:hAnsi="Garamond"/>
          <w:sz w:val="24"/>
          <w:szCs w:val="22"/>
        </w:rPr>
      </w:pPr>
    </w:p>
    <w:p w14:paraId="38EEB337" w14:textId="106DDDC8" w:rsidR="00AB3A97" w:rsidRDefault="00E2124F">
      <w:pPr>
        <w:jc w:val="both"/>
        <w:rPr>
          <w:rFonts w:ascii="Garamond" w:hAnsi="Garamond"/>
          <w:sz w:val="24"/>
          <w:szCs w:val="22"/>
        </w:rPr>
      </w:pPr>
      <w:r>
        <w:rPr>
          <w:rFonts w:ascii="Garamond" w:hAnsi="Garamond"/>
          <w:sz w:val="24"/>
          <w:szCs w:val="22"/>
        </w:rPr>
        <w:t>To</w:t>
      </w:r>
      <w:r w:rsidR="00AB3A97">
        <w:rPr>
          <w:rFonts w:ascii="Garamond" w:hAnsi="Garamond"/>
          <w:sz w:val="24"/>
          <w:szCs w:val="22"/>
        </w:rPr>
        <w:t xml:space="preserve"> complete </w:t>
      </w:r>
      <w:r>
        <w:rPr>
          <w:rFonts w:ascii="Garamond" w:hAnsi="Garamond"/>
          <w:sz w:val="24"/>
          <w:szCs w:val="22"/>
        </w:rPr>
        <w:t>the</w:t>
      </w:r>
      <w:r w:rsidR="00AB3A97">
        <w:rPr>
          <w:rFonts w:ascii="Garamond" w:hAnsi="Garamond"/>
          <w:sz w:val="24"/>
          <w:szCs w:val="22"/>
        </w:rPr>
        <w:t xml:space="preserve"> application</w:t>
      </w:r>
      <w:r>
        <w:rPr>
          <w:rFonts w:ascii="Garamond" w:hAnsi="Garamond"/>
          <w:sz w:val="24"/>
          <w:szCs w:val="22"/>
        </w:rPr>
        <w:t xml:space="preserve"> process</w:t>
      </w:r>
      <w:r w:rsidR="00AB3A97">
        <w:rPr>
          <w:rFonts w:ascii="Garamond" w:hAnsi="Garamond"/>
          <w:sz w:val="24"/>
          <w:szCs w:val="22"/>
        </w:rPr>
        <w:t xml:space="preserve">, you must </w:t>
      </w:r>
      <w:r>
        <w:rPr>
          <w:rFonts w:ascii="Garamond" w:hAnsi="Garamond"/>
          <w:sz w:val="24"/>
          <w:szCs w:val="22"/>
        </w:rPr>
        <w:t>fill out this form and submit it along with</w:t>
      </w:r>
      <w:r w:rsidR="00AB3A97">
        <w:rPr>
          <w:rFonts w:ascii="Garamond" w:hAnsi="Garamond"/>
          <w:sz w:val="24"/>
          <w:szCs w:val="22"/>
        </w:rPr>
        <w:t xml:space="preserve"> a</w:t>
      </w:r>
      <w:r w:rsidR="00372A3E">
        <w:rPr>
          <w:rFonts w:ascii="Garamond" w:hAnsi="Garamond"/>
          <w:sz w:val="24"/>
          <w:szCs w:val="22"/>
        </w:rPr>
        <w:t>n unofficial</w:t>
      </w:r>
      <w:r w:rsidR="00AB3A97">
        <w:rPr>
          <w:rFonts w:ascii="Garamond" w:hAnsi="Garamond"/>
          <w:sz w:val="24"/>
          <w:szCs w:val="22"/>
        </w:rPr>
        <w:t xml:space="preserve"> copy of your Wellesley transcript.  </w:t>
      </w:r>
      <w:r w:rsidR="00372A3E">
        <w:rPr>
          <w:rFonts w:ascii="Garamond" w:hAnsi="Garamond"/>
          <w:sz w:val="24"/>
          <w:szCs w:val="22"/>
        </w:rPr>
        <w:t xml:space="preserve">Please also </w:t>
      </w:r>
      <w:r w:rsidR="00AB3A97">
        <w:rPr>
          <w:rFonts w:ascii="Garamond" w:hAnsi="Garamond"/>
          <w:sz w:val="24"/>
          <w:szCs w:val="22"/>
        </w:rPr>
        <w:t xml:space="preserve">include a list of the </w:t>
      </w:r>
      <w:r w:rsidR="00372A3E">
        <w:rPr>
          <w:rFonts w:ascii="Garamond" w:hAnsi="Garamond"/>
          <w:sz w:val="24"/>
          <w:szCs w:val="22"/>
        </w:rPr>
        <w:t xml:space="preserve">faculty members who taught each of your economics courses and a list of </w:t>
      </w:r>
      <w:r w:rsidR="009470B9">
        <w:rPr>
          <w:rFonts w:ascii="Garamond" w:hAnsi="Garamond"/>
          <w:sz w:val="24"/>
          <w:szCs w:val="22"/>
        </w:rPr>
        <w:t xml:space="preserve">the </w:t>
      </w:r>
      <w:r w:rsidR="00AB3A97">
        <w:rPr>
          <w:rFonts w:ascii="Garamond" w:hAnsi="Garamond"/>
          <w:sz w:val="24"/>
          <w:szCs w:val="22"/>
        </w:rPr>
        <w:t>courses in which you are enrolled for the spring of 20</w:t>
      </w:r>
      <w:r w:rsidR="00D06F28">
        <w:rPr>
          <w:rFonts w:ascii="Garamond" w:hAnsi="Garamond"/>
          <w:sz w:val="24"/>
          <w:szCs w:val="22"/>
        </w:rPr>
        <w:t>20</w:t>
      </w:r>
      <w:r w:rsidR="00AB3A97">
        <w:rPr>
          <w:rFonts w:ascii="Garamond" w:hAnsi="Garamond"/>
          <w:sz w:val="24"/>
          <w:szCs w:val="22"/>
        </w:rPr>
        <w:t>.</w:t>
      </w:r>
    </w:p>
    <w:p w14:paraId="385E2231" w14:textId="77777777" w:rsidR="00AB3A97" w:rsidRDefault="00AB3A97">
      <w:pPr>
        <w:jc w:val="both"/>
        <w:rPr>
          <w:rFonts w:ascii="Garamond" w:hAnsi="Garamond"/>
          <w:sz w:val="24"/>
          <w:szCs w:val="22"/>
        </w:rPr>
      </w:pPr>
      <w:r>
        <w:rPr>
          <w:rFonts w:ascii="Garamond" w:hAnsi="Garamond"/>
          <w:sz w:val="24"/>
          <w:szCs w:val="22"/>
        </w:rPr>
        <w:t xml:space="preserve"> </w:t>
      </w:r>
    </w:p>
    <w:p w14:paraId="0E528A25" w14:textId="77777777" w:rsidR="00AB3A97" w:rsidRDefault="004E630A">
      <w:pPr>
        <w:spacing w:line="134" w:lineRule="exact"/>
        <w:rPr>
          <w:rFonts w:ascii="Garamond" w:hAnsi="Garamond"/>
          <w:sz w:val="22"/>
          <w:szCs w:val="22"/>
        </w:rPr>
      </w:pPr>
      <w:r>
        <w:rPr>
          <w:rFonts w:ascii="Garamond" w:hAnsi="Garamond"/>
        </w:rPr>
        <mc:AlternateContent>
          <mc:Choice Requires="wps">
            <w:drawing>
              <wp:anchor distT="0" distB="0" distL="114300" distR="114300" simplePos="0" relativeHeight="251660800" behindDoc="1" locked="1" layoutInCell="0" allowOverlap="1" wp14:anchorId="008E6119" wp14:editId="712FB819">
                <wp:simplePos x="0" y="0"/>
                <wp:positionH relativeFrom="page">
                  <wp:posOffset>914400</wp:posOffset>
                </wp:positionH>
                <wp:positionV relativeFrom="paragraph">
                  <wp:posOffset>0</wp:posOffset>
                </wp:positionV>
                <wp:extent cx="5943600" cy="8509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5090"/>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C333C" id="Rectangle 8" o:spid="_x0000_s1026" style="position:absolute;margin-left:1in;margin-top:0;width:468pt;height:6.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" o:allowincell="f" fillcolor="black" stroked="f">
                <w10:wrap anchorx="page"/>
                <w10:anchorlock/>
              </v:rect>
            </w:pict>
          </mc:Fallback>
        </mc:AlternateContent>
      </w:r>
    </w:p>
    <w:sectPr w:rsidR="00AB3A97">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4F"/>
    <w:rsid w:val="00372A3E"/>
    <w:rsid w:val="00477883"/>
    <w:rsid w:val="004E630A"/>
    <w:rsid w:val="007A6F8B"/>
    <w:rsid w:val="008810BF"/>
    <w:rsid w:val="008B08E2"/>
    <w:rsid w:val="009470B9"/>
    <w:rsid w:val="009F2448"/>
    <w:rsid w:val="00A61A3A"/>
    <w:rsid w:val="00AB3A97"/>
    <w:rsid w:val="00C62115"/>
    <w:rsid w:val="00C63623"/>
    <w:rsid w:val="00CC1489"/>
    <w:rsid w:val="00D06F28"/>
    <w:rsid w:val="00D65AE0"/>
    <w:rsid w:val="00E21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E2A3A"/>
  <w14:defaultImageDpi w14:val="300"/>
  <w15:docId w15:val="{995B94B8-9D55-FA4E-A0D5-8C1B67B6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Skeath</dc:creator>
  <cp:keywords/>
  <dc:description/>
  <cp:lastModifiedBy>Sheila Datz</cp:lastModifiedBy>
  <cp:revision>2</cp:revision>
  <cp:lastPrinted>2002-11-07T20:26:00Z</cp:lastPrinted>
  <dcterms:created xsi:type="dcterms:W3CDTF">2019-12-06T19:08:00Z</dcterms:created>
  <dcterms:modified xsi:type="dcterms:W3CDTF">2019-12-06T19:08:00Z</dcterms:modified>
</cp:coreProperties>
</file>