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4F" w:rsidRPr="002B084F" w:rsidRDefault="002B084F" w:rsidP="002B084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  <w:r w:rsidRPr="002B084F">
        <w:rPr>
          <w:rFonts w:ascii="Cambria,Bold" w:hAnsi="Cambria,Bold" w:cs="Cambria,Bold"/>
          <w:b/>
          <w:bCs/>
          <w:sz w:val="26"/>
          <w:szCs w:val="26"/>
        </w:rPr>
        <w:t>WELLESLEY COLLEGE STUDENT HEALTH INSURANCE PLAN</w:t>
      </w:r>
    </w:p>
    <w:p w:rsidR="002B084F" w:rsidRPr="002B084F" w:rsidRDefault="002B084F" w:rsidP="002B084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  <w:r w:rsidRPr="002B084F">
        <w:rPr>
          <w:rFonts w:ascii="Cambria,Bold" w:hAnsi="Cambria,Bold" w:cs="Cambria,Bold"/>
          <w:b/>
          <w:bCs/>
          <w:sz w:val="26"/>
          <w:szCs w:val="26"/>
        </w:rPr>
        <w:t>PROCEDURE</w:t>
      </w:r>
      <w:r>
        <w:rPr>
          <w:rFonts w:ascii="Cambria,Bold" w:hAnsi="Cambria,Bold" w:cs="Cambria,Bold"/>
          <w:b/>
          <w:bCs/>
          <w:sz w:val="26"/>
          <w:szCs w:val="26"/>
        </w:rPr>
        <w:t>S</w:t>
      </w:r>
      <w:r w:rsidRPr="002B084F">
        <w:rPr>
          <w:rFonts w:ascii="Cambria,Bold" w:hAnsi="Cambria,Bold" w:cs="Cambria,Bold"/>
          <w:b/>
          <w:bCs/>
          <w:sz w:val="26"/>
          <w:szCs w:val="26"/>
        </w:rPr>
        <w:t xml:space="preserve"> FOR RX OVERRIDE</w:t>
      </w:r>
      <w:r>
        <w:rPr>
          <w:rFonts w:ascii="Cambria,Bold" w:hAnsi="Cambria,Bold" w:cs="Cambria,Bold"/>
          <w:b/>
          <w:bCs/>
          <w:sz w:val="26"/>
          <w:szCs w:val="26"/>
        </w:rPr>
        <w:t>S</w:t>
      </w: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the instructions students who have the student health insurance plan must follow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 to request an override for prescriptions that are needed in advance of traveling abroad.</w:t>
      </w: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prescribing physician needs to write the prescription for a 1 y</w:t>
      </w:r>
      <w:r>
        <w:rPr>
          <w:rFonts w:ascii="Times New Roman" w:hAnsi="Times New Roman" w:cs="Times New Roman"/>
          <w:sz w:val="24"/>
          <w:szCs w:val="24"/>
        </w:rPr>
        <w:t xml:space="preserve">ear supply and then the student </w:t>
      </w:r>
      <w:r>
        <w:rPr>
          <w:rFonts w:ascii="Times New Roman" w:hAnsi="Times New Roman" w:cs="Times New Roman"/>
          <w:sz w:val="24"/>
          <w:szCs w:val="24"/>
        </w:rPr>
        <w:t>must contact Blue Cross to have the override processed. Blue Cross’</w:t>
      </w:r>
      <w:r>
        <w:rPr>
          <w:rFonts w:ascii="Times New Roman" w:hAnsi="Times New Roman" w:cs="Times New Roman"/>
          <w:sz w:val="24"/>
          <w:szCs w:val="24"/>
        </w:rPr>
        <w:t xml:space="preserve">s toll free customer services </w:t>
      </w:r>
      <w:r>
        <w:rPr>
          <w:rFonts w:ascii="Times New Roman" w:hAnsi="Times New Roman" w:cs="Times New Roman"/>
          <w:sz w:val="24"/>
          <w:szCs w:val="24"/>
        </w:rPr>
        <w:t>number is 1-888-753-6615 that can be found on the student’s insurance identification card.</w:t>
      </w: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need to supply to the customer services associ</w:t>
      </w:r>
      <w:r>
        <w:rPr>
          <w:rFonts w:ascii="Times New Roman" w:hAnsi="Times New Roman" w:cs="Times New Roman"/>
          <w:sz w:val="24"/>
          <w:szCs w:val="24"/>
        </w:rPr>
        <w:t xml:space="preserve">ate the name of the medication, the dosage, </w:t>
      </w:r>
      <w:r>
        <w:rPr>
          <w:rFonts w:ascii="Times New Roman" w:hAnsi="Times New Roman" w:cs="Times New Roman"/>
          <w:sz w:val="24"/>
          <w:szCs w:val="24"/>
        </w:rPr>
        <w:t>instructions on how prescribed</w:t>
      </w:r>
      <w:r>
        <w:rPr>
          <w:rFonts w:ascii="Times New Roman" w:hAnsi="Times New Roman" w:cs="Times New Roman"/>
          <w:sz w:val="24"/>
          <w:szCs w:val="24"/>
        </w:rPr>
        <w:t>, and the reason for the override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the override process can take a few days so the student should plan accordingly.</w:t>
      </w: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it is complete, the student can go to a pharmacy to pick up a year’</w:t>
      </w:r>
      <w:r>
        <w:rPr>
          <w:rFonts w:ascii="Times New Roman" w:hAnsi="Times New Roman" w:cs="Times New Roman"/>
          <w:sz w:val="24"/>
          <w:szCs w:val="24"/>
        </w:rPr>
        <w:t xml:space="preserve">s worth of supply and the </w:t>
      </w:r>
      <w:r>
        <w:rPr>
          <w:rFonts w:ascii="Times New Roman" w:hAnsi="Times New Roman" w:cs="Times New Roman"/>
          <w:sz w:val="24"/>
          <w:szCs w:val="24"/>
        </w:rPr>
        <w:t>student will be responsible for all monthly co-pays (co-pay x 12)</w:t>
      </w:r>
      <w:r>
        <w:rPr>
          <w:rFonts w:ascii="Times New Roman" w:hAnsi="Times New Roman" w:cs="Times New Roman"/>
          <w:sz w:val="24"/>
          <w:szCs w:val="24"/>
        </w:rPr>
        <w:t xml:space="preserve"> at the time of purchase at the </w:t>
      </w:r>
      <w:r>
        <w:rPr>
          <w:rFonts w:ascii="Times New Roman" w:hAnsi="Times New Roman" w:cs="Times New Roman"/>
          <w:sz w:val="24"/>
          <w:szCs w:val="24"/>
        </w:rPr>
        <w:t>local pharmacy.</w:t>
      </w: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F" w:rsidRDefault="002B084F" w:rsidP="002B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 encounters any issues or has any questions she should contact University Health</w:t>
      </w:r>
    </w:p>
    <w:p w:rsidR="00DD327A" w:rsidRDefault="002B084F" w:rsidP="002B084F">
      <w:pPr>
        <w:jc w:val="both"/>
      </w:pPr>
      <w:r>
        <w:rPr>
          <w:rFonts w:ascii="Times New Roman" w:hAnsi="Times New Roman" w:cs="Times New Roman"/>
          <w:sz w:val="24"/>
          <w:szCs w:val="24"/>
        </w:rPr>
        <w:t>Plans at 1-800-437-6448 and Blue Cross will then be contacted to resolve the issue.</w:t>
      </w:r>
    </w:p>
    <w:sectPr w:rsidR="00DD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4F"/>
    <w:rsid w:val="002B084F"/>
    <w:rsid w:val="00D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75713-E38B-495C-A435-1E28548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Devine</dc:creator>
  <cp:keywords/>
  <dc:description/>
  <cp:lastModifiedBy>Kristen Devine</cp:lastModifiedBy>
  <cp:revision>1</cp:revision>
  <dcterms:created xsi:type="dcterms:W3CDTF">2015-05-08T14:21:00Z</dcterms:created>
  <dcterms:modified xsi:type="dcterms:W3CDTF">2015-05-08T14:24:00Z</dcterms:modified>
</cp:coreProperties>
</file>