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5C" w:rsidRPr="00915FD8" w:rsidRDefault="00915FD8" w:rsidP="00EB02AF">
      <w:pPr>
        <w:rPr>
          <w:rFonts w:ascii="Times New Roman" w:hAnsi="Times New Roman"/>
          <w:b/>
          <w:color w:val="FF0000"/>
        </w:rPr>
      </w:pPr>
      <w:r w:rsidRPr="00915FD8">
        <w:rPr>
          <w:rFonts w:ascii="Times New Roman" w:hAnsi="Times New Roman"/>
          <w:b/>
          <w:color w:val="FF0000"/>
        </w:rPr>
        <w:t>NOTE: activities sheets should only cover the period since you</w:t>
      </w:r>
      <w:r>
        <w:rPr>
          <w:rFonts w:ascii="Times New Roman" w:hAnsi="Times New Roman"/>
          <w:b/>
          <w:color w:val="FF0000"/>
        </w:rPr>
        <w:t xml:space="preserve"> have</w:t>
      </w:r>
      <w:r w:rsidRPr="00915FD8">
        <w:rPr>
          <w:rFonts w:ascii="Times New Roman" w:hAnsi="Times New Roman"/>
          <w:b/>
          <w:color w:val="FF0000"/>
        </w:rPr>
        <w:t xml:space="preserve"> been at Wellesley College</w:t>
      </w:r>
    </w:p>
    <w:p w:rsidR="002F2011" w:rsidRDefault="002F2011" w:rsidP="002F2011">
      <w:pPr>
        <w:jc w:val="right"/>
        <w:rPr>
          <w:sz w:val="22"/>
        </w:rPr>
      </w:pPr>
    </w:p>
    <w:p w:rsidR="002F2011" w:rsidRDefault="002F2011" w:rsidP="002F2011">
      <w:pPr>
        <w:ind w:left="5760" w:firstLine="720"/>
        <w:jc w:val="center"/>
        <w:rPr>
          <w:sz w:val="22"/>
        </w:rPr>
      </w:pPr>
      <w:r>
        <w:rPr>
          <w:sz w:val="22"/>
        </w:rPr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F2011" w:rsidRDefault="002F2011" w:rsidP="002F2011">
      <w:pPr>
        <w:ind w:left="5760" w:firstLine="720"/>
        <w:jc w:val="center"/>
        <w:rPr>
          <w:sz w:val="22"/>
        </w:rPr>
      </w:pPr>
      <w:r>
        <w:rPr>
          <w:sz w:val="22"/>
        </w:rPr>
        <w:t>Department of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F2011" w:rsidRDefault="002F2011" w:rsidP="002F2011">
      <w:pPr>
        <w:ind w:left="5760" w:firstLine="720"/>
        <w:jc w:val="center"/>
        <w:rPr>
          <w:sz w:val="22"/>
        </w:rPr>
      </w:pPr>
      <w:r>
        <w:rPr>
          <w:sz w:val="22"/>
        </w:rPr>
        <w:t>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F2011" w:rsidRDefault="002F2011" w:rsidP="002F2011">
      <w:pPr>
        <w:rPr>
          <w:b/>
          <w:sz w:val="22"/>
        </w:rPr>
      </w:pPr>
    </w:p>
    <w:p w:rsidR="00FD4064" w:rsidRDefault="002F2011" w:rsidP="002F2011">
      <w:pPr>
        <w:rPr>
          <w:b/>
          <w:sz w:val="22"/>
        </w:rPr>
      </w:pPr>
      <w:r>
        <w:rPr>
          <w:b/>
          <w:sz w:val="22"/>
        </w:rPr>
        <w:t>DATES</w:t>
      </w:r>
      <w:r>
        <w:rPr>
          <w:b/>
          <w:sz w:val="22"/>
        </w:rPr>
        <w:tab/>
        <w:t>PUBLICATIONS</w:t>
      </w:r>
      <w:r w:rsidR="00EB02AF">
        <w:rPr>
          <w:b/>
          <w:sz w:val="22"/>
        </w:rPr>
        <w:t xml:space="preserve"> </w:t>
      </w:r>
    </w:p>
    <w:p w:rsidR="002F2011" w:rsidRPr="00C5595D" w:rsidRDefault="00EB02AF" w:rsidP="00FD4064">
      <w:pPr>
        <w:ind w:left="1440"/>
        <w:rPr>
          <w:sz w:val="22"/>
        </w:rPr>
      </w:pPr>
      <w:r w:rsidRPr="00C5595D">
        <w:rPr>
          <w:sz w:val="22"/>
        </w:rPr>
        <w:t>(</w:t>
      </w:r>
      <w:proofErr w:type="gramStart"/>
      <w:r w:rsidR="00C670BF" w:rsidRPr="00C5595D">
        <w:rPr>
          <w:sz w:val="22"/>
        </w:rPr>
        <w:t>includes</w:t>
      </w:r>
      <w:proofErr w:type="gramEnd"/>
      <w:r w:rsidR="00C670BF" w:rsidRPr="00C5595D">
        <w:rPr>
          <w:sz w:val="22"/>
        </w:rPr>
        <w:t xml:space="preserve"> scholarly or creative work in writing, translation, theater, art, or music related to the field of expertise, pedagogy or other)</w:t>
      </w:r>
    </w:p>
    <w:p w:rsidR="00FD4064" w:rsidRDefault="002F2011" w:rsidP="002F20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F2011" w:rsidRDefault="002F2011" w:rsidP="00FD4064">
      <w:pPr>
        <w:ind w:left="720" w:firstLine="720"/>
        <w:rPr>
          <w:sz w:val="22"/>
        </w:rPr>
      </w:pPr>
      <w:r>
        <w:rPr>
          <w:sz w:val="22"/>
          <w:u w:val="single"/>
        </w:rPr>
        <w:t>Books</w:t>
      </w:r>
      <w:r>
        <w:rPr>
          <w:sz w:val="22"/>
        </w:rPr>
        <w:t>:</w:t>
      </w:r>
    </w:p>
    <w:p w:rsidR="002F2011" w:rsidRDefault="002F2011" w:rsidP="002F2011">
      <w:pPr>
        <w:rPr>
          <w:sz w:val="22"/>
        </w:rPr>
      </w:pPr>
    </w:p>
    <w:p w:rsidR="002F2011" w:rsidRDefault="002F2011" w:rsidP="002F20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Peer-reviewed journal articles:</w:t>
      </w:r>
    </w:p>
    <w:p w:rsidR="002F2011" w:rsidRDefault="002F2011" w:rsidP="002F20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F2011" w:rsidRDefault="002F2011" w:rsidP="002F2011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Articles in edited volumes:</w:t>
      </w:r>
    </w:p>
    <w:p w:rsidR="002F2011" w:rsidRDefault="002F2011" w:rsidP="002F2011">
      <w:pPr>
        <w:rPr>
          <w:sz w:val="22"/>
        </w:rPr>
      </w:pPr>
    </w:p>
    <w:p w:rsidR="002F2011" w:rsidRDefault="002F2011" w:rsidP="002F2011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Reviews:</w:t>
      </w:r>
    </w:p>
    <w:p w:rsidR="002F2011" w:rsidRDefault="002F2011" w:rsidP="002F2011">
      <w:pPr>
        <w:rPr>
          <w:sz w:val="22"/>
        </w:rPr>
      </w:pPr>
      <w:r>
        <w:rPr>
          <w:sz w:val="22"/>
        </w:rPr>
        <w:tab/>
      </w:r>
    </w:p>
    <w:p w:rsidR="002F2011" w:rsidRDefault="002F2011" w:rsidP="002F20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Other</w:t>
      </w:r>
      <w:r>
        <w:rPr>
          <w:sz w:val="22"/>
        </w:rPr>
        <w:t>:</w:t>
      </w:r>
    </w:p>
    <w:p w:rsidR="00FD4064" w:rsidRDefault="00FD4064" w:rsidP="002F2011">
      <w:pPr>
        <w:rPr>
          <w:b/>
          <w:sz w:val="22"/>
        </w:rPr>
      </w:pPr>
    </w:p>
    <w:p w:rsidR="007164CA" w:rsidRDefault="007164CA" w:rsidP="002F2011">
      <w:pPr>
        <w:rPr>
          <w:b/>
          <w:sz w:val="22"/>
        </w:rPr>
      </w:pPr>
    </w:p>
    <w:p w:rsidR="002F2011" w:rsidRDefault="002F2011" w:rsidP="002F2011">
      <w:pPr>
        <w:rPr>
          <w:b/>
          <w:sz w:val="22"/>
          <w:u w:val="single"/>
        </w:rPr>
      </w:pPr>
      <w:r>
        <w:rPr>
          <w:b/>
          <w:sz w:val="22"/>
        </w:rPr>
        <w:t>DATES</w:t>
      </w:r>
      <w:r>
        <w:rPr>
          <w:b/>
          <w:sz w:val="22"/>
        </w:rPr>
        <w:tab/>
        <w:t>PRESENTATIONS</w:t>
      </w:r>
    </w:p>
    <w:p w:rsidR="002F2011" w:rsidRDefault="002F2011" w:rsidP="002F20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Research papers presented at professional meetings</w:t>
      </w:r>
      <w:r>
        <w:rPr>
          <w:sz w:val="22"/>
        </w:rPr>
        <w:t>:</w:t>
      </w:r>
    </w:p>
    <w:p w:rsidR="002F2011" w:rsidRDefault="002F2011" w:rsidP="002F2011">
      <w:pPr>
        <w:ind w:left="1440" w:hanging="1440"/>
        <w:rPr>
          <w:sz w:val="22"/>
        </w:rPr>
      </w:pPr>
    </w:p>
    <w:p w:rsidR="002F2011" w:rsidRDefault="002F2011" w:rsidP="002F20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Invited scholarly talks or colloquia</w:t>
      </w:r>
      <w:r>
        <w:rPr>
          <w:sz w:val="22"/>
        </w:rPr>
        <w:t>:</w:t>
      </w:r>
    </w:p>
    <w:p w:rsidR="002F2011" w:rsidRDefault="002F2011" w:rsidP="002F2011">
      <w:pPr>
        <w:rPr>
          <w:sz w:val="22"/>
        </w:rPr>
      </w:pPr>
    </w:p>
    <w:p w:rsidR="002F2011" w:rsidRDefault="002F2011" w:rsidP="002F20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Abstracts presented at professional meetings</w:t>
      </w:r>
      <w:r>
        <w:rPr>
          <w:sz w:val="22"/>
        </w:rPr>
        <w:t>:</w:t>
      </w:r>
    </w:p>
    <w:p w:rsidR="00FD4064" w:rsidRDefault="00FD4064" w:rsidP="002F2011">
      <w:pPr>
        <w:rPr>
          <w:sz w:val="22"/>
        </w:rPr>
      </w:pPr>
    </w:p>
    <w:p w:rsidR="00FD4064" w:rsidRPr="00C670BF" w:rsidRDefault="00FD4064" w:rsidP="002F2011">
      <w:pPr>
        <w:rPr>
          <w:b/>
          <w:i/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 w:rsidR="00C670BF" w:rsidRPr="00B15D5C">
        <w:rPr>
          <w:sz w:val="22"/>
          <w:u w:val="single"/>
        </w:rPr>
        <w:t>Other papers presented at professional meetings</w:t>
      </w:r>
      <w:r w:rsidR="00C670BF">
        <w:rPr>
          <w:sz w:val="22"/>
          <w:u w:val="single"/>
        </w:rPr>
        <w:t>:</w:t>
      </w:r>
    </w:p>
    <w:p w:rsidR="002F2011" w:rsidRDefault="002F2011" w:rsidP="002F2011">
      <w:pPr>
        <w:rPr>
          <w:sz w:val="22"/>
        </w:rPr>
      </w:pPr>
    </w:p>
    <w:p w:rsidR="00C670BF" w:rsidRDefault="00C670BF" w:rsidP="002F2011">
      <w:pPr>
        <w:rPr>
          <w:sz w:val="22"/>
        </w:rPr>
      </w:pPr>
    </w:p>
    <w:p w:rsidR="002F2011" w:rsidRDefault="002F2011" w:rsidP="002F2011">
      <w:pPr>
        <w:rPr>
          <w:b/>
          <w:sz w:val="22"/>
        </w:rPr>
      </w:pPr>
      <w:r>
        <w:rPr>
          <w:b/>
          <w:sz w:val="22"/>
        </w:rPr>
        <w:t>DATES</w:t>
      </w:r>
      <w:r>
        <w:rPr>
          <w:b/>
          <w:sz w:val="22"/>
        </w:rPr>
        <w:tab/>
        <w:t>GRANTS</w:t>
      </w:r>
    </w:p>
    <w:p w:rsidR="002F2011" w:rsidRDefault="002F2011" w:rsidP="002F20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External</w:t>
      </w:r>
      <w:r>
        <w:rPr>
          <w:sz w:val="22"/>
        </w:rPr>
        <w:t>:</w:t>
      </w:r>
    </w:p>
    <w:p w:rsidR="002F2011" w:rsidRDefault="002F2011" w:rsidP="002F2011">
      <w:pPr>
        <w:rPr>
          <w:sz w:val="22"/>
        </w:rPr>
      </w:pPr>
    </w:p>
    <w:p w:rsidR="002F2011" w:rsidRDefault="002F2011" w:rsidP="002F2011">
      <w:pPr>
        <w:ind w:left="1440"/>
        <w:rPr>
          <w:sz w:val="22"/>
        </w:rPr>
      </w:pPr>
      <w:r>
        <w:rPr>
          <w:sz w:val="22"/>
          <w:u w:val="single"/>
        </w:rPr>
        <w:t>Internal</w:t>
      </w:r>
      <w:r>
        <w:rPr>
          <w:sz w:val="22"/>
        </w:rPr>
        <w:t>:</w:t>
      </w:r>
    </w:p>
    <w:p w:rsidR="002F2011" w:rsidRDefault="002F2011" w:rsidP="002F2011">
      <w:pPr>
        <w:rPr>
          <w:sz w:val="22"/>
        </w:rPr>
      </w:pPr>
    </w:p>
    <w:p w:rsidR="00C670BF" w:rsidRDefault="00C670BF" w:rsidP="002F2011">
      <w:pPr>
        <w:rPr>
          <w:sz w:val="22"/>
        </w:rPr>
      </w:pPr>
    </w:p>
    <w:p w:rsidR="002F2011" w:rsidRDefault="002F2011" w:rsidP="002F2011">
      <w:pPr>
        <w:rPr>
          <w:sz w:val="22"/>
        </w:rPr>
      </w:pPr>
      <w:r>
        <w:rPr>
          <w:b/>
          <w:sz w:val="22"/>
        </w:rPr>
        <w:t>DATES</w:t>
      </w:r>
      <w:r>
        <w:rPr>
          <w:sz w:val="22"/>
        </w:rPr>
        <w:tab/>
      </w:r>
      <w:r>
        <w:rPr>
          <w:b/>
          <w:sz w:val="22"/>
        </w:rPr>
        <w:t>HONORS AND AWARDS</w:t>
      </w:r>
    </w:p>
    <w:p w:rsidR="002F2011" w:rsidRDefault="002F2011" w:rsidP="002F2011">
      <w:pPr>
        <w:rPr>
          <w:sz w:val="22"/>
        </w:rPr>
      </w:pPr>
    </w:p>
    <w:p w:rsidR="00C670BF" w:rsidRDefault="00C670BF" w:rsidP="002F2011">
      <w:pPr>
        <w:rPr>
          <w:sz w:val="22"/>
        </w:rPr>
      </w:pPr>
    </w:p>
    <w:p w:rsidR="002F2011" w:rsidRDefault="002F2011" w:rsidP="002F2011">
      <w:pPr>
        <w:ind w:left="1440" w:hanging="1440"/>
        <w:rPr>
          <w:sz w:val="22"/>
        </w:rPr>
      </w:pPr>
      <w:r>
        <w:rPr>
          <w:b/>
          <w:sz w:val="22"/>
        </w:rPr>
        <w:t>DATES</w:t>
      </w:r>
      <w:r>
        <w:rPr>
          <w:sz w:val="22"/>
        </w:rPr>
        <w:tab/>
      </w:r>
      <w:r>
        <w:rPr>
          <w:b/>
          <w:sz w:val="22"/>
        </w:rPr>
        <w:t>COLLEGE SERVICE</w:t>
      </w:r>
    </w:p>
    <w:p w:rsidR="002F2011" w:rsidRDefault="002F2011" w:rsidP="002F2011">
      <w:pPr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Membership on college-level committees:</w:t>
      </w:r>
    </w:p>
    <w:p w:rsidR="002F2011" w:rsidRDefault="002F2011" w:rsidP="002F2011">
      <w:pPr>
        <w:rPr>
          <w:sz w:val="22"/>
        </w:rPr>
      </w:pPr>
    </w:p>
    <w:p w:rsidR="00112D94" w:rsidRDefault="002F2011" w:rsidP="002F2011">
      <w:pPr>
        <w:ind w:left="720" w:firstLine="720"/>
        <w:rPr>
          <w:sz w:val="22"/>
          <w:u w:val="single"/>
        </w:rPr>
      </w:pPr>
      <w:r>
        <w:rPr>
          <w:sz w:val="22"/>
          <w:u w:val="single"/>
        </w:rPr>
        <w:t>Departmental committees</w:t>
      </w:r>
    </w:p>
    <w:p w:rsidR="00112D94" w:rsidRDefault="00112D94" w:rsidP="002F2011">
      <w:pPr>
        <w:ind w:left="720" w:firstLine="720"/>
        <w:rPr>
          <w:sz w:val="22"/>
          <w:u w:val="single"/>
        </w:rPr>
      </w:pPr>
    </w:p>
    <w:p w:rsidR="002F2011" w:rsidRPr="007164CA" w:rsidRDefault="007164CA" w:rsidP="002F2011">
      <w:pPr>
        <w:ind w:left="720" w:firstLine="720"/>
        <w:rPr>
          <w:sz w:val="22"/>
          <w:u w:val="single"/>
        </w:rPr>
      </w:pPr>
      <w:r w:rsidRPr="00B15D5C">
        <w:rPr>
          <w:sz w:val="22"/>
          <w:u w:val="single"/>
        </w:rPr>
        <w:t>Departmental</w:t>
      </w:r>
      <w:r w:rsidR="00112D94" w:rsidRPr="00B15D5C">
        <w:rPr>
          <w:sz w:val="22"/>
          <w:u w:val="single"/>
        </w:rPr>
        <w:t xml:space="preserve"> </w:t>
      </w:r>
      <w:r w:rsidRPr="00B15D5C">
        <w:rPr>
          <w:sz w:val="22"/>
          <w:u w:val="single"/>
        </w:rPr>
        <w:t>responsibilities and activities:</w:t>
      </w:r>
    </w:p>
    <w:p w:rsidR="002F2011" w:rsidRDefault="002F2011" w:rsidP="002F2011">
      <w:pPr>
        <w:rPr>
          <w:sz w:val="22"/>
        </w:rPr>
      </w:pPr>
    </w:p>
    <w:p w:rsidR="002F2011" w:rsidRDefault="002F2011" w:rsidP="002F2011">
      <w:pPr>
        <w:ind w:left="720" w:firstLine="720"/>
        <w:rPr>
          <w:sz w:val="22"/>
        </w:rPr>
      </w:pPr>
      <w:r>
        <w:rPr>
          <w:sz w:val="22"/>
          <w:u w:val="single"/>
        </w:rPr>
        <w:t>Other</w:t>
      </w:r>
      <w:r>
        <w:rPr>
          <w:sz w:val="22"/>
        </w:rPr>
        <w:t>:</w:t>
      </w:r>
    </w:p>
    <w:p w:rsidR="002F2011" w:rsidRPr="00D1378E" w:rsidRDefault="00D1378E" w:rsidP="002F2011">
      <w:pPr>
        <w:rPr>
          <w:sz w:val="22"/>
          <w:u w:val="single"/>
        </w:rPr>
      </w:pPr>
      <w:r>
        <w:rPr>
          <w:b/>
        </w:rPr>
        <w:tab/>
      </w:r>
      <w:r>
        <w:rPr>
          <w:b/>
        </w:rPr>
        <w:tab/>
      </w:r>
      <w:r w:rsidRPr="00B15D5C">
        <w:rPr>
          <w:sz w:val="22"/>
        </w:rPr>
        <w:t>(</w:t>
      </w:r>
      <w:proofErr w:type="gramStart"/>
      <w:r w:rsidRPr="00B15D5C">
        <w:rPr>
          <w:sz w:val="22"/>
        </w:rPr>
        <w:t>e.g</w:t>
      </w:r>
      <w:proofErr w:type="gramEnd"/>
      <w:r w:rsidRPr="00B15D5C">
        <w:rPr>
          <w:sz w:val="22"/>
        </w:rPr>
        <w:t>. alumnae-related activities, special on-campus events</w:t>
      </w:r>
      <w:r w:rsidR="00C5595D">
        <w:rPr>
          <w:sz w:val="22"/>
        </w:rPr>
        <w:t>)</w:t>
      </w:r>
    </w:p>
    <w:p w:rsidR="007164CA" w:rsidRDefault="007164CA" w:rsidP="002F2011">
      <w:pPr>
        <w:rPr>
          <w:b/>
        </w:rPr>
      </w:pPr>
      <w:r>
        <w:rPr>
          <w:b/>
        </w:rPr>
        <w:br w:type="page"/>
      </w:r>
    </w:p>
    <w:p w:rsidR="007164CA" w:rsidRDefault="007164CA" w:rsidP="002F2011">
      <w:pPr>
        <w:rPr>
          <w:b/>
          <w:sz w:val="22"/>
        </w:rPr>
      </w:pPr>
    </w:p>
    <w:p w:rsidR="002F2011" w:rsidRPr="007679B1" w:rsidRDefault="002F2011" w:rsidP="002F2011">
      <w:pPr>
        <w:rPr>
          <w:b/>
          <w:sz w:val="22"/>
        </w:rPr>
      </w:pPr>
      <w:r w:rsidRPr="007679B1">
        <w:rPr>
          <w:b/>
          <w:sz w:val="22"/>
        </w:rPr>
        <w:t>DATES</w:t>
      </w:r>
      <w:r w:rsidRPr="007679B1">
        <w:rPr>
          <w:b/>
          <w:sz w:val="22"/>
        </w:rPr>
        <w:tab/>
        <w:t>STUDENT INDEPENDENT WORK</w:t>
      </w:r>
    </w:p>
    <w:p w:rsidR="002F2011" w:rsidRDefault="002F2011" w:rsidP="002F2011">
      <w:pPr>
        <w:rPr>
          <w:sz w:val="22"/>
        </w:rPr>
      </w:pPr>
    </w:p>
    <w:p w:rsidR="007164CA" w:rsidRDefault="007164CA" w:rsidP="002F2011">
      <w:pPr>
        <w:rPr>
          <w:sz w:val="22"/>
        </w:rPr>
      </w:pPr>
    </w:p>
    <w:p w:rsidR="002F2011" w:rsidRDefault="002F2011" w:rsidP="002F2011">
      <w:pPr>
        <w:rPr>
          <w:sz w:val="22"/>
        </w:rPr>
      </w:pPr>
      <w:r>
        <w:rPr>
          <w:b/>
          <w:sz w:val="22"/>
        </w:rPr>
        <w:t>DATES</w:t>
      </w:r>
      <w:r>
        <w:rPr>
          <w:sz w:val="22"/>
        </w:rPr>
        <w:tab/>
      </w:r>
      <w:r>
        <w:rPr>
          <w:b/>
          <w:sz w:val="22"/>
        </w:rPr>
        <w:t>MEMBERSHIPS, ACTIVITIES, OFFICES HELD IN PROFESSIONAL SOCIETIES</w:t>
      </w:r>
    </w:p>
    <w:p w:rsidR="002F2011" w:rsidRDefault="002F2011" w:rsidP="002F2011">
      <w:pPr>
        <w:rPr>
          <w:b/>
          <w:sz w:val="22"/>
        </w:rPr>
      </w:pPr>
    </w:p>
    <w:p w:rsidR="002F2011" w:rsidRPr="00FD4064" w:rsidRDefault="002F2011" w:rsidP="00FD4064">
      <w:pPr>
        <w:spacing w:before="240"/>
        <w:ind w:left="1440" w:hanging="1440"/>
        <w:rPr>
          <w:b/>
          <w:i/>
          <w:sz w:val="22"/>
        </w:rPr>
      </w:pPr>
      <w:r>
        <w:rPr>
          <w:b/>
          <w:sz w:val="22"/>
        </w:rPr>
        <w:t>DATES</w:t>
      </w:r>
      <w:r>
        <w:rPr>
          <w:sz w:val="22"/>
        </w:rPr>
        <w:tab/>
      </w:r>
      <w:r>
        <w:rPr>
          <w:b/>
          <w:sz w:val="22"/>
        </w:rPr>
        <w:t xml:space="preserve">OTHER PROFESSIONAL </w:t>
      </w:r>
      <w:r w:rsidRPr="00B15D5C">
        <w:rPr>
          <w:b/>
          <w:sz w:val="22"/>
        </w:rPr>
        <w:t>ACTIVITIES</w:t>
      </w:r>
      <w:r w:rsidR="00FD4064" w:rsidRPr="00B15D5C">
        <w:rPr>
          <w:b/>
          <w:sz w:val="22"/>
        </w:rPr>
        <w:t xml:space="preserve"> </w:t>
      </w:r>
      <w:r w:rsidR="00FD4064" w:rsidRPr="00C5595D">
        <w:rPr>
          <w:sz w:val="22"/>
        </w:rPr>
        <w:t>(</w:t>
      </w:r>
      <w:r w:rsidR="003A515A" w:rsidRPr="00C5595D">
        <w:rPr>
          <w:sz w:val="22"/>
        </w:rPr>
        <w:t>such as performances, exhibitions, readings,</w:t>
      </w:r>
      <w:r w:rsidR="00197F45">
        <w:rPr>
          <w:sz w:val="22"/>
        </w:rPr>
        <w:t xml:space="preserve"> </w:t>
      </w:r>
      <w:r w:rsidR="003A515A" w:rsidRPr="00C5595D">
        <w:rPr>
          <w:sz w:val="22"/>
        </w:rPr>
        <w:t>participation in meetings/workshops related to the field of expertise and/or pedagogy, outreach activities, and other forms of professional development</w:t>
      </w:r>
      <w:r w:rsidR="00C5595D" w:rsidRPr="00C5595D">
        <w:rPr>
          <w:sz w:val="22"/>
        </w:rPr>
        <w:t>)</w:t>
      </w:r>
      <w:r w:rsidR="003A515A" w:rsidRPr="00B15D5C">
        <w:rPr>
          <w:b/>
          <w:sz w:val="22"/>
        </w:rPr>
        <w:t xml:space="preserve">  </w:t>
      </w:r>
    </w:p>
    <w:p w:rsidR="002F2011" w:rsidRDefault="002F2011" w:rsidP="002F2011">
      <w:pPr>
        <w:rPr>
          <w:b/>
          <w:sz w:val="22"/>
        </w:rPr>
      </w:pPr>
    </w:p>
    <w:p w:rsidR="002F2011" w:rsidRDefault="002F2011" w:rsidP="002F2011">
      <w:pPr>
        <w:rPr>
          <w:b/>
          <w:sz w:val="22"/>
        </w:rPr>
      </w:pPr>
    </w:p>
    <w:p w:rsidR="002F2011" w:rsidRPr="00EF1155" w:rsidRDefault="002F2011" w:rsidP="002F2011">
      <w:pPr>
        <w:rPr>
          <w:i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F2011" w:rsidRDefault="002F2011"/>
    <w:p w:rsidR="002F2011" w:rsidRPr="007164CA" w:rsidRDefault="002F2011">
      <w:pPr>
        <w:rPr>
          <w:sz w:val="18"/>
        </w:rPr>
      </w:pPr>
    </w:p>
    <w:sectPr w:rsidR="002F2011" w:rsidRPr="007164CA" w:rsidSect="00B15D5C">
      <w:footerReference w:type="first" r:id="rId7"/>
      <w:pgSz w:w="12240" w:h="15840" w:code="1"/>
      <w:pgMar w:top="720" w:right="720" w:bottom="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A0" w:rsidRDefault="00A71EA0">
      <w:r>
        <w:separator/>
      </w:r>
    </w:p>
  </w:endnote>
  <w:endnote w:type="continuationSeparator" w:id="0">
    <w:p w:rsidR="00A71EA0" w:rsidRDefault="00A71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D8" w:rsidRDefault="009604D8" w:rsidP="00624151">
    <w:pPr>
      <w:pStyle w:val="Footer"/>
      <w:jc w:val="right"/>
    </w:pPr>
    <w:r>
      <w:tab/>
    </w:r>
    <w:r>
      <w:tab/>
    </w:r>
  </w:p>
  <w:p w:rsidR="009604D8" w:rsidRDefault="009604D8" w:rsidP="00624151">
    <w:pPr>
      <w:pStyle w:val="Footer"/>
      <w:jc w:val="right"/>
    </w:pPr>
  </w:p>
  <w:p w:rsidR="009604D8" w:rsidRPr="009604D8" w:rsidRDefault="009604D8" w:rsidP="00624151">
    <w:pPr>
      <w:pStyle w:val="Footer"/>
      <w:jc w:val="right"/>
      <w:rPr>
        <w:shadow/>
        <w:sz w:val="18"/>
        <w:szCs w:val="18"/>
      </w:rPr>
    </w:pPr>
    <w:r w:rsidRPr="00624151">
      <w:rPr>
        <w:shadow/>
      </w:rPr>
      <w:tab/>
    </w:r>
  </w:p>
  <w:p w:rsidR="009604D8" w:rsidRPr="00B15D5C" w:rsidRDefault="009604D8" w:rsidP="0062415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A0" w:rsidRDefault="00A71EA0">
      <w:r>
        <w:separator/>
      </w:r>
    </w:p>
  </w:footnote>
  <w:footnote w:type="continuationSeparator" w:id="0">
    <w:p w:rsidR="00A71EA0" w:rsidRDefault="00A71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4BD"/>
    <w:multiLevelType w:val="singleLevel"/>
    <w:tmpl w:val="236E982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0D915A6"/>
    <w:multiLevelType w:val="singleLevel"/>
    <w:tmpl w:val="69D469C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2E9A0FC9"/>
    <w:multiLevelType w:val="singleLevel"/>
    <w:tmpl w:val="6A34AF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305C062A"/>
    <w:multiLevelType w:val="singleLevel"/>
    <w:tmpl w:val="6114D87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56512264"/>
    <w:multiLevelType w:val="singleLevel"/>
    <w:tmpl w:val="0CFCA476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AB22C33"/>
    <w:multiLevelType w:val="multilevel"/>
    <w:tmpl w:val="C5B8B68A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01B18D4"/>
    <w:multiLevelType w:val="singleLevel"/>
    <w:tmpl w:val="555C26D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7BC16A10"/>
    <w:multiLevelType w:val="singleLevel"/>
    <w:tmpl w:val="80A268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7DD81BDB"/>
    <w:multiLevelType w:val="singleLevel"/>
    <w:tmpl w:val="D0FC0150"/>
    <w:lvl w:ilvl="0">
      <w:start w:val="200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11"/>
    <w:rsid w:val="00091284"/>
    <w:rsid w:val="00112D94"/>
    <w:rsid w:val="00132B46"/>
    <w:rsid w:val="00197F45"/>
    <w:rsid w:val="001B2ACF"/>
    <w:rsid w:val="002230FC"/>
    <w:rsid w:val="00282F3D"/>
    <w:rsid w:val="002F2011"/>
    <w:rsid w:val="00372240"/>
    <w:rsid w:val="003A515A"/>
    <w:rsid w:val="003A5899"/>
    <w:rsid w:val="004D0958"/>
    <w:rsid w:val="00624151"/>
    <w:rsid w:val="00677EA6"/>
    <w:rsid w:val="007164CA"/>
    <w:rsid w:val="008C69B3"/>
    <w:rsid w:val="008F55CF"/>
    <w:rsid w:val="00915FD8"/>
    <w:rsid w:val="009604D8"/>
    <w:rsid w:val="009D1C9F"/>
    <w:rsid w:val="00A20555"/>
    <w:rsid w:val="00A67299"/>
    <w:rsid w:val="00A71EA0"/>
    <w:rsid w:val="00AF2B78"/>
    <w:rsid w:val="00B15D5C"/>
    <w:rsid w:val="00C5595D"/>
    <w:rsid w:val="00C670BF"/>
    <w:rsid w:val="00D1378E"/>
    <w:rsid w:val="00D4684E"/>
    <w:rsid w:val="00EB02AF"/>
    <w:rsid w:val="00F80040"/>
    <w:rsid w:val="00FD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011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011"/>
    <w:rPr>
      <w:color w:val="0000FF"/>
      <w:u w:val="single"/>
    </w:rPr>
  </w:style>
  <w:style w:type="paragraph" w:styleId="Header">
    <w:name w:val="header"/>
    <w:basedOn w:val="Normal"/>
    <w:rsid w:val="001B2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2A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0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2008</vt:lpstr>
    </vt:vector>
  </TitlesOfParts>
  <Company>Wellesley College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2008</dc:title>
  <dc:subject/>
  <dc:creator>Marilyn Sides</dc:creator>
  <cp:keywords/>
  <cp:lastModifiedBy>rfrommer</cp:lastModifiedBy>
  <cp:revision>2</cp:revision>
  <cp:lastPrinted>2008-04-12T18:41:00Z</cp:lastPrinted>
  <dcterms:created xsi:type="dcterms:W3CDTF">2013-07-22T20:00:00Z</dcterms:created>
  <dcterms:modified xsi:type="dcterms:W3CDTF">2013-07-22T20:00:00Z</dcterms:modified>
</cp:coreProperties>
</file>