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C9" w:rsidRPr="00840018" w:rsidRDefault="00AB6DE5" w:rsidP="00840018">
      <w:pPr>
        <w:jc w:val="center"/>
        <w:rPr>
          <w:b/>
          <w:sz w:val="26"/>
          <w:szCs w:val="26"/>
          <w:u w:val="single"/>
        </w:rPr>
      </w:pPr>
      <w:r w:rsidRPr="00840018">
        <w:rPr>
          <w:b/>
          <w:sz w:val="26"/>
          <w:szCs w:val="26"/>
          <w:u w:val="single"/>
        </w:rPr>
        <w:t>ACTIVATING YOUR NEW BANK OF AMERICA PROCUREMENT/TRAVEL &amp; ENTERTAINMENT CARDS</w:t>
      </w:r>
    </w:p>
    <w:p w:rsidR="00AB6DE5" w:rsidRDefault="00AB6DE5">
      <w:r>
        <w:t>Please follow the steps below after you receive your new Bank of America Procurement and/or Travel &amp; Entertainment card:</w:t>
      </w:r>
    </w:p>
    <w:p w:rsidR="00AB6DE5" w:rsidRDefault="00AB6DE5" w:rsidP="00AB6DE5">
      <w:pPr>
        <w:pStyle w:val="ListParagraph"/>
        <w:numPr>
          <w:ilvl w:val="0"/>
          <w:numId w:val="1"/>
        </w:numPr>
      </w:pPr>
      <w:r>
        <w:t>Activate Your Card</w:t>
      </w:r>
    </w:p>
    <w:p w:rsidR="00AB6DE5" w:rsidRDefault="0018544D" w:rsidP="00AB6DE5">
      <w:pPr>
        <w:pStyle w:val="ListParagraph"/>
        <w:numPr>
          <w:ilvl w:val="1"/>
          <w:numId w:val="1"/>
        </w:numPr>
      </w:pPr>
      <w:r>
        <w:t xml:space="preserve">Call the toll-free number </w:t>
      </w:r>
      <w:r w:rsidR="008C31C8">
        <w:t>888-233-8855</w:t>
      </w:r>
      <w:r w:rsidR="00BB1221">
        <w:t>.</w:t>
      </w:r>
    </w:p>
    <w:p w:rsidR="0018544D" w:rsidRDefault="0018544D" w:rsidP="00AB6DE5">
      <w:pPr>
        <w:pStyle w:val="ListParagraph"/>
        <w:numPr>
          <w:ilvl w:val="1"/>
          <w:numId w:val="1"/>
        </w:numPr>
      </w:pPr>
      <w:r>
        <w:t>Provide them with your 16-digit credit card number</w:t>
      </w:r>
      <w:r w:rsidR="00BB1221">
        <w:t>.</w:t>
      </w:r>
    </w:p>
    <w:p w:rsidR="0018544D" w:rsidRDefault="0018544D" w:rsidP="00AB6DE5">
      <w:pPr>
        <w:pStyle w:val="ListParagraph"/>
        <w:numPr>
          <w:ilvl w:val="1"/>
          <w:numId w:val="1"/>
        </w:numPr>
      </w:pPr>
      <w:r>
        <w:t xml:space="preserve">You will need your </w:t>
      </w:r>
      <w:r w:rsidRPr="00C518C7">
        <w:rPr>
          <w:b/>
          <w:highlight w:val="yellow"/>
        </w:rPr>
        <w:t>Verification ID</w:t>
      </w:r>
      <w:r>
        <w:t xml:space="preserve"> which is your Banner ID with the #9 replacing the alpha character</w:t>
      </w:r>
      <w:r w:rsidR="00BB1221">
        <w:t>.</w:t>
      </w:r>
    </w:p>
    <w:p w:rsidR="0018544D" w:rsidRDefault="0018544D" w:rsidP="0018544D">
      <w:pPr>
        <w:pStyle w:val="ListParagraph"/>
        <w:numPr>
          <w:ilvl w:val="2"/>
          <w:numId w:val="1"/>
        </w:numPr>
      </w:pPr>
      <w:r>
        <w:t xml:space="preserve">For example if your Banner ID is B12345678, your Verification ID is </w:t>
      </w:r>
      <w:r w:rsidRPr="0018544D">
        <w:rPr>
          <w:b/>
        </w:rPr>
        <w:t>9</w:t>
      </w:r>
      <w:r>
        <w:t>12345678</w:t>
      </w:r>
      <w:r w:rsidR="00BB1221">
        <w:t>.</w:t>
      </w:r>
    </w:p>
    <w:p w:rsidR="00D533FF" w:rsidRDefault="00D533FF" w:rsidP="00D533FF">
      <w:pPr>
        <w:pStyle w:val="ListParagraph"/>
        <w:numPr>
          <w:ilvl w:val="1"/>
          <w:numId w:val="1"/>
        </w:numPr>
      </w:pPr>
      <w:r>
        <w:t>P</w:t>
      </w:r>
      <w:r w:rsidR="00C669F1">
        <w:t xml:space="preserve">rovide them with </w:t>
      </w:r>
      <w:r w:rsidR="00235CE3">
        <w:t>your</w:t>
      </w:r>
      <w:r w:rsidR="005F668C">
        <w:t xml:space="preserve"> </w:t>
      </w:r>
      <w:r w:rsidR="005F668C" w:rsidRPr="00C518C7">
        <w:rPr>
          <w:b/>
          <w:highlight w:val="yellow"/>
        </w:rPr>
        <w:t>on campus</w:t>
      </w:r>
      <w:r w:rsidR="00235CE3" w:rsidRPr="00C518C7">
        <w:rPr>
          <w:highlight w:val="yellow"/>
        </w:rPr>
        <w:t xml:space="preserve"> </w:t>
      </w:r>
      <w:r w:rsidR="00235CE3" w:rsidRPr="00C518C7">
        <w:rPr>
          <w:b/>
          <w:highlight w:val="yellow"/>
        </w:rPr>
        <w:t>office</w:t>
      </w:r>
      <w:r w:rsidR="00C669F1" w:rsidRPr="00C518C7">
        <w:rPr>
          <w:b/>
          <w:highlight w:val="yellow"/>
        </w:rPr>
        <w:t xml:space="preserve"> p</w:t>
      </w:r>
      <w:r w:rsidRPr="00C518C7">
        <w:rPr>
          <w:b/>
          <w:highlight w:val="yellow"/>
        </w:rPr>
        <w:t>hone numb</w:t>
      </w:r>
      <w:r w:rsidR="00235CE3" w:rsidRPr="00C518C7">
        <w:rPr>
          <w:b/>
          <w:highlight w:val="yellow"/>
        </w:rPr>
        <w:t>er</w:t>
      </w:r>
      <w:r w:rsidR="00235CE3">
        <w:t xml:space="preserve"> which is associated with this account</w:t>
      </w:r>
      <w:r w:rsidR="00DF5C4F">
        <w:t>.</w:t>
      </w:r>
    </w:p>
    <w:p w:rsidR="00D84B03" w:rsidRDefault="00D84B03" w:rsidP="00DF5C4F">
      <w:pPr>
        <w:pStyle w:val="ListParagraph"/>
        <w:ind w:left="2160"/>
      </w:pPr>
      <w:bookmarkStart w:id="0" w:name="_GoBack"/>
      <w:bookmarkEnd w:id="0"/>
    </w:p>
    <w:p w:rsidR="0018544D" w:rsidRPr="00A06088" w:rsidRDefault="00980254" w:rsidP="0018544D">
      <w:pPr>
        <w:pStyle w:val="ListParagraph"/>
        <w:numPr>
          <w:ilvl w:val="0"/>
          <w:numId w:val="1"/>
        </w:numPr>
      </w:pPr>
      <w:r>
        <w:t>Selecting</w:t>
      </w:r>
      <w:r w:rsidR="0018544D" w:rsidRPr="00A06088">
        <w:t xml:space="preserve"> your PIN number</w:t>
      </w:r>
    </w:p>
    <w:p w:rsidR="0018544D" w:rsidRPr="00A06088" w:rsidRDefault="004B78A0" w:rsidP="0018544D">
      <w:pPr>
        <w:pStyle w:val="ListParagraph"/>
        <w:numPr>
          <w:ilvl w:val="1"/>
          <w:numId w:val="1"/>
        </w:numPr>
      </w:pPr>
      <w:r>
        <w:t xml:space="preserve">You will be prompted to choose a </w:t>
      </w:r>
      <w:r w:rsidR="00D533FF">
        <w:t xml:space="preserve">new </w:t>
      </w:r>
      <w:r>
        <w:t>4 digit PIN over the phone</w:t>
      </w:r>
      <w:r w:rsidR="00BB1221">
        <w:t>.</w:t>
      </w:r>
    </w:p>
    <w:p w:rsidR="00256EE2" w:rsidRDefault="00452D12" w:rsidP="00452D12">
      <w:pPr>
        <w:pStyle w:val="ListParagraph"/>
        <w:numPr>
          <w:ilvl w:val="1"/>
          <w:numId w:val="1"/>
        </w:numPr>
      </w:pPr>
      <w:r>
        <w:t>Note: I</w:t>
      </w:r>
      <w:r w:rsidR="00256EE2">
        <w:t>f your PIN fails at your first attempted point-of-transaction, you may need to run the charge a second time.  Sometimes upon activating t</w:t>
      </w:r>
      <w:r w:rsidR="00BB1221">
        <w:t>he card and choosing a PIN over the</w:t>
      </w:r>
      <w:r w:rsidR="00256EE2">
        <w:t xml:space="preserve"> phone there is a lag in communication with the bank.</w:t>
      </w:r>
    </w:p>
    <w:p w:rsidR="00A56769" w:rsidRDefault="00A56769" w:rsidP="006B4E7B"/>
    <w:p w:rsidR="00BB1221" w:rsidRPr="00623B01" w:rsidRDefault="00CA652D" w:rsidP="00BB1221">
      <w:pPr>
        <w:rPr>
          <w:color w:val="FF0000"/>
        </w:rPr>
      </w:pPr>
      <w:r>
        <w:t>*</w:t>
      </w:r>
      <w:r w:rsidR="00BB1221">
        <w:t>Please note</w:t>
      </w:r>
      <w:r w:rsidR="00BB1221" w:rsidRPr="00623B01">
        <w:t xml:space="preserve"> </w:t>
      </w:r>
      <w:r w:rsidR="00BB1221">
        <w:t xml:space="preserve">all Procurement Cards and Travel &amp; Entertainment Cards are associated with your </w:t>
      </w:r>
      <w:r w:rsidR="00BB1221" w:rsidRPr="00BB1221">
        <w:rPr>
          <w:b/>
        </w:rPr>
        <w:t>Banner ID Number</w:t>
      </w:r>
      <w:r w:rsidR="00BB1221">
        <w:t xml:space="preserve"> (</w:t>
      </w:r>
      <w:r w:rsidR="00BB1221" w:rsidRPr="00BB1221">
        <w:t>with the #9 replacing the alpha character</w:t>
      </w:r>
      <w:r w:rsidR="00BB1221">
        <w:t xml:space="preserve">) and </w:t>
      </w:r>
      <w:proofErr w:type="gramStart"/>
      <w:r w:rsidR="00BB1221">
        <w:t>your</w:t>
      </w:r>
      <w:proofErr w:type="gramEnd"/>
      <w:r w:rsidR="00BB1221">
        <w:t xml:space="preserve"> </w:t>
      </w:r>
      <w:r w:rsidR="00BB1221" w:rsidRPr="00623B01">
        <w:rPr>
          <w:b/>
        </w:rPr>
        <w:t xml:space="preserve">Wellesley College </w:t>
      </w:r>
      <w:r w:rsidR="005F668C">
        <w:rPr>
          <w:b/>
        </w:rPr>
        <w:t xml:space="preserve">on campus </w:t>
      </w:r>
      <w:r w:rsidR="00BB1221" w:rsidRPr="00623B01">
        <w:rPr>
          <w:b/>
        </w:rPr>
        <w:t>office phone number</w:t>
      </w:r>
      <w:r w:rsidR="00BB1221">
        <w:t xml:space="preserve">. If you’re unsure what they are, both can be found in your Workday profile. </w:t>
      </w:r>
    </w:p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980254" w:rsidRDefault="00980254" w:rsidP="006B4E7B"/>
    <w:sectPr w:rsidR="0098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BCA"/>
    <w:multiLevelType w:val="hybridMultilevel"/>
    <w:tmpl w:val="E04C7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72569"/>
    <w:multiLevelType w:val="hybridMultilevel"/>
    <w:tmpl w:val="D22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849C0"/>
    <w:multiLevelType w:val="hybridMultilevel"/>
    <w:tmpl w:val="982A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90B4B"/>
    <w:multiLevelType w:val="hybridMultilevel"/>
    <w:tmpl w:val="F31A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E5"/>
    <w:rsid w:val="0015147E"/>
    <w:rsid w:val="0018544D"/>
    <w:rsid w:val="00196DBA"/>
    <w:rsid w:val="00215537"/>
    <w:rsid w:val="00235CE3"/>
    <w:rsid w:val="00256EE2"/>
    <w:rsid w:val="002846D9"/>
    <w:rsid w:val="002A471C"/>
    <w:rsid w:val="002B751C"/>
    <w:rsid w:val="002D5F41"/>
    <w:rsid w:val="003514A1"/>
    <w:rsid w:val="00382260"/>
    <w:rsid w:val="00440153"/>
    <w:rsid w:val="00452D12"/>
    <w:rsid w:val="004B78A0"/>
    <w:rsid w:val="00505338"/>
    <w:rsid w:val="005A2890"/>
    <w:rsid w:val="005F668C"/>
    <w:rsid w:val="00680055"/>
    <w:rsid w:val="006A77BA"/>
    <w:rsid w:val="006B4E7B"/>
    <w:rsid w:val="006C763D"/>
    <w:rsid w:val="007027C9"/>
    <w:rsid w:val="007331FC"/>
    <w:rsid w:val="00830950"/>
    <w:rsid w:val="00837EA8"/>
    <w:rsid w:val="00840018"/>
    <w:rsid w:val="00851935"/>
    <w:rsid w:val="00895D72"/>
    <w:rsid w:val="00896EB3"/>
    <w:rsid w:val="008C31C8"/>
    <w:rsid w:val="0091363D"/>
    <w:rsid w:val="00980254"/>
    <w:rsid w:val="00A06088"/>
    <w:rsid w:val="00A56769"/>
    <w:rsid w:val="00A743D2"/>
    <w:rsid w:val="00AB6DE5"/>
    <w:rsid w:val="00AF1781"/>
    <w:rsid w:val="00B86859"/>
    <w:rsid w:val="00BB1221"/>
    <w:rsid w:val="00C518C7"/>
    <w:rsid w:val="00C669F1"/>
    <w:rsid w:val="00CA652D"/>
    <w:rsid w:val="00D533FF"/>
    <w:rsid w:val="00D84B03"/>
    <w:rsid w:val="00DF5C4F"/>
    <w:rsid w:val="00E6397D"/>
    <w:rsid w:val="00E754C1"/>
    <w:rsid w:val="00EA599F"/>
    <w:rsid w:val="00F51889"/>
    <w:rsid w:val="00F52719"/>
    <w:rsid w:val="00F66B2C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5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0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5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0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Cheng</dc:creator>
  <cp:lastModifiedBy>Laura  DeFrancisco</cp:lastModifiedBy>
  <cp:revision>6</cp:revision>
  <cp:lastPrinted>2018-03-14T17:55:00Z</cp:lastPrinted>
  <dcterms:created xsi:type="dcterms:W3CDTF">2017-07-17T23:06:00Z</dcterms:created>
  <dcterms:modified xsi:type="dcterms:W3CDTF">2018-03-14T17:56:00Z</dcterms:modified>
</cp:coreProperties>
</file>