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6C6" w:rsidRPr="00FD46C6" w:rsidRDefault="00660463" w:rsidP="00FD46C6">
      <w:pPr>
        <w:jc w:val="center"/>
        <w:rPr>
          <w:sz w:val="32"/>
          <w:u w:val="single"/>
        </w:rPr>
      </w:pPr>
      <w:r>
        <w:rPr>
          <w:sz w:val="32"/>
          <w:u w:val="single"/>
        </w:rPr>
        <w:t xml:space="preserve">Submitting a </w:t>
      </w:r>
      <w:r w:rsidR="00FD46C6" w:rsidRPr="00FD46C6">
        <w:rPr>
          <w:sz w:val="32"/>
          <w:u w:val="single"/>
        </w:rPr>
        <w:t>Requisition f</w:t>
      </w:r>
      <w:r>
        <w:rPr>
          <w:sz w:val="32"/>
          <w:u w:val="single"/>
        </w:rPr>
        <w:t xml:space="preserve">or Punchout Suppliers </w:t>
      </w:r>
    </w:p>
    <w:p w:rsidR="00FD46C6" w:rsidRDefault="00FD46C6" w:rsidP="00BD729D"/>
    <w:p w:rsidR="00BD729D" w:rsidRDefault="002A3C00" w:rsidP="002A3C00">
      <w:pPr>
        <w:pStyle w:val="ListParagraph"/>
        <w:numPr>
          <w:ilvl w:val="0"/>
          <w:numId w:val="5"/>
        </w:numPr>
      </w:pPr>
      <w:r>
        <w:t xml:space="preserve"> </w:t>
      </w:r>
      <w:r w:rsidR="00BD729D">
        <w:t>In the Workday search bar, type “Create Requisition” and select this option from the pull down menu</w:t>
      </w:r>
      <w:r w:rsidR="00FD46C6">
        <w:t>.</w:t>
      </w:r>
    </w:p>
    <w:p w:rsidR="00F2526A" w:rsidRDefault="007956E2">
      <w:r>
        <w:rPr>
          <w:noProof/>
        </w:rPr>
        <mc:AlternateContent>
          <mc:Choice Requires="wps">
            <w:drawing>
              <wp:anchor distT="0" distB="0" distL="114300" distR="114300" simplePos="0" relativeHeight="251646464" behindDoc="0" locked="0" layoutInCell="1" allowOverlap="1" wp14:anchorId="412C096C" wp14:editId="51725604">
                <wp:simplePos x="0" y="0"/>
                <wp:positionH relativeFrom="column">
                  <wp:posOffset>552450</wp:posOffset>
                </wp:positionH>
                <wp:positionV relativeFrom="paragraph">
                  <wp:posOffset>735965</wp:posOffset>
                </wp:positionV>
                <wp:extent cx="1647825" cy="228600"/>
                <wp:effectExtent l="0" t="0" r="28575" b="19050"/>
                <wp:wrapNone/>
                <wp:docPr id="46" name="Flowchart: Process 46"/>
                <wp:cNvGraphicFramePr/>
                <a:graphic xmlns:a="http://schemas.openxmlformats.org/drawingml/2006/main">
                  <a:graphicData uri="http://schemas.microsoft.com/office/word/2010/wordprocessingShape">
                    <wps:wsp>
                      <wps:cNvSpPr/>
                      <wps:spPr>
                        <a:xfrm>
                          <a:off x="0" y="0"/>
                          <a:ext cx="1647825" cy="228600"/>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CCCBD4" id="_x0000_t109" coordsize="21600,21600" o:spt="109" path="m,l,21600r21600,l21600,xe">
                <v:stroke joinstyle="miter"/>
                <v:path gradientshapeok="t" o:connecttype="rect"/>
              </v:shapetype>
              <v:shape id="Flowchart: Process 46" o:spid="_x0000_s1026" type="#_x0000_t109" style="position:absolute;margin-left:43.5pt;margin-top:57.95pt;width:129.75pt;height:18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" filled="f" strokecolor="red" strokeweight="2pt"/>
            </w:pict>
          </mc:Fallback>
        </mc:AlternateContent>
      </w:r>
      <w:r>
        <w:rPr>
          <w:noProof/>
        </w:rPr>
        <mc:AlternateContent>
          <mc:Choice Requires="wps">
            <w:drawing>
              <wp:anchor distT="0" distB="0" distL="114300" distR="114300" simplePos="0" relativeHeight="251644416" behindDoc="0" locked="0" layoutInCell="1" allowOverlap="1" wp14:anchorId="27340EA9" wp14:editId="132341BD">
                <wp:simplePos x="0" y="0"/>
                <wp:positionH relativeFrom="column">
                  <wp:posOffset>628650</wp:posOffset>
                </wp:positionH>
                <wp:positionV relativeFrom="paragraph">
                  <wp:posOffset>31115</wp:posOffset>
                </wp:positionV>
                <wp:extent cx="2828925" cy="552450"/>
                <wp:effectExtent l="0" t="0" r="28575" b="19050"/>
                <wp:wrapNone/>
                <wp:docPr id="45" name="Flowchart: Process 45"/>
                <wp:cNvGraphicFramePr/>
                <a:graphic xmlns:a="http://schemas.openxmlformats.org/drawingml/2006/main">
                  <a:graphicData uri="http://schemas.microsoft.com/office/word/2010/wordprocessingShape">
                    <wps:wsp>
                      <wps:cNvSpPr/>
                      <wps:spPr>
                        <a:xfrm>
                          <a:off x="0" y="0"/>
                          <a:ext cx="2828925" cy="552450"/>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9A2F" id="Flowchart: Process 45" o:spid="_x0000_s1026" type="#_x0000_t109" style="position:absolute;margin-left:49.5pt;margin-top:2.45pt;width:222.75pt;height:4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" filled="f" strokecolor="red" strokeweight="2pt"/>
            </w:pict>
          </mc:Fallback>
        </mc:AlternateContent>
      </w:r>
      <w:r>
        <w:rPr>
          <w:noProof/>
        </w:rPr>
        <w:drawing>
          <wp:inline distT="0" distB="0" distL="0" distR="0" wp14:anchorId="33424B50" wp14:editId="46EC3C4E">
            <wp:extent cx="5543550" cy="1991769"/>
            <wp:effectExtent l="19050" t="19050" r="19050"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0572" cy="2019443"/>
                    </a:xfrm>
                    <a:prstGeom prst="rect">
                      <a:avLst/>
                    </a:prstGeom>
                    <a:ln>
                      <a:solidFill>
                        <a:schemeClr val="accent1">
                          <a:shade val="50000"/>
                        </a:schemeClr>
                      </a:solidFill>
                    </a:ln>
                  </pic:spPr>
                </pic:pic>
              </a:graphicData>
            </a:graphic>
          </wp:inline>
        </w:drawing>
      </w:r>
    </w:p>
    <w:p w:rsidR="007956E2" w:rsidRDefault="007956E2"/>
    <w:p w:rsidR="00BD729D" w:rsidRPr="005F34A5" w:rsidRDefault="00BD729D" w:rsidP="002A3C00">
      <w:pPr>
        <w:pStyle w:val="ListParagraph"/>
        <w:numPr>
          <w:ilvl w:val="0"/>
          <w:numId w:val="5"/>
        </w:numPr>
        <w:jc w:val="both"/>
      </w:pPr>
      <w:r w:rsidRPr="005F34A5">
        <w:t xml:space="preserve">The “Default Deliver-To” address should </w:t>
      </w:r>
      <w:r w:rsidRPr="002A3C00">
        <w:rPr>
          <w:b/>
          <w:u w:val="single"/>
        </w:rPr>
        <w:t>ALWAYS REMAIN</w:t>
      </w:r>
      <w:r w:rsidRPr="005F34A5">
        <w:t xml:space="preserve"> Wellesley Colle</w:t>
      </w:r>
      <w:r w:rsidR="007956E2" w:rsidRPr="005F34A5">
        <w:t xml:space="preserve">ge. </w:t>
      </w:r>
      <w:r w:rsidR="00F1336A" w:rsidRPr="005F34A5">
        <w:t>Change the “Ship-To” field to your building location</w:t>
      </w:r>
      <w:r w:rsidR="00CC7827">
        <w:t xml:space="preserve"> (or the building you want the ordered delivered to)</w:t>
      </w:r>
      <w:r w:rsidR="00F1336A" w:rsidRPr="005F34A5">
        <w:t xml:space="preserve"> by typing into the field, or using the 3 bars on the right-hand side to search.  Click into the “Requisition Type” field and select “Punchout to Supplier Website.</w:t>
      </w:r>
      <w:r w:rsidR="005F34A5">
        <w:t>”</w:t>
      </w:r>
    </w:p>
    <w:p w:rsidR="00F1336A" w:rsidRPr="002A3C00" w:rsidRDefault="00F1336A" w:rsidP="002A3C00">
      <w:pPr>
        <w:tabs>
          <w:tab w:val="left" w:pos="3060"/>
        </w:tabs>
        <w:rPr>
          <w:sz w:val="21"/>
          <w:szCs w:val="21"/>
        </w:rPr>
      </w:pPr>
    </w:p>
    <w:p w:rsidR="00F1336A" w:rsidRDefault="002A3C00" w:rsidP="0098658A">
      <w:pPr>
        <w:jc w:val="both"/>
        <w:rPr>
          <w:sz w:val="21"/>
          <w:szCs w:val="21"/>
        </w:rPr>
      </w:pPr>
      <w:r>
        <w:rPr>
          <w:noProof/>
        </w:rPr>
        <mc:AlternateContent>
          <mc:Choice Requires="wps">
            <w:drawing>
              <wp:anchor distT="0" distB="0" distL="114300" distR="114300" simplePos="0" relativeHeight="251716096" behindDoc="0" locked="0" layoutInCell="1" allowOverlap="1">
                <wp:simplePos x="0" y="0"/>
                <wp:positionH relativeFrom="column">
                  <wp:posOffset>185420</wp:posOffset>
                </wp:positionH>
                <wp:positionV relativeFrom="paragraph">
                  <wp:posOffset>3007995</wp:posOffset>
                </wp:positionV>
                <wp:extent cx="3310255" cy="285750"/>
                <wp:effectExtent l="0" t="0" r="23495" b="19050"/>
                <wp:wrapNone/>
                <wp:docPr id="54" name="Flowchart: Process 54"/>
                <wp:cNvGraphicFramePr/>
                <a:graphic xmlns:a="http://schemas.openxmlformats.org/drawingml/2006/main">
                  <a:graphicData uri="http://schemas.microsoft.com/office/word/2010/wordprocessingShape">
                    <wps:wsp>
                      <wps:cNvSpPr/>
                      <wps:spPr>
                        <a:xfrm>
                          <a:off x="0" y="0"/>
                          <a:ext cx="3310255" cy="285750"/>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48EED" id="_x0000_t109" coordsize="21600,21600" o:spt="109" path="m,l,21600r21600,l21600,xe">
                <v:stroke joinstyle="miter"/>
                <v:path gradientshapeok="t" o:connecttype="rect"/>
              </v:shapetype>
              <v:shape id="Flowchart: Process 54" o:spid="_x0000_s1026" type="#_x0000_t109" style="position:absolute;margin-left:14.6pt;margin-top:236.85pt;width:260.65pt;height: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" filled="f" strokecolor="red" strokeweight="2pt"/>
            </w:pict>
          </mc:Fallback>
        </mc:AlternateContent>
      </w:r>
      <w:r w:rsidR="00F1336A">
        <w:rPr>
          <w:noProof/>
        </w:rPr>
        <w:drawing>
          <wp:inline distT="0" distB="0" distL="0" distR="0" wp14:anchorId="32A9DE10" wp14:editId="035DBFB8">
            <wp:extent cx="3476625" cy="3332432"/>
            <wp:effectExtent l="19050" t="19050" r="9525" b="209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3543" cy="3377404"/>
                    </a:xfrm>
                    <a:prstGeom prst="rect">
                      <a:avLst/>
                    </a:prstGeom>
                    <a:ln>
                      <a:solidFill>
                        <a:srgbClr val="0070C0"/>
                      </a:solidFill>
                    </a:ln>
                  </pic:spPr>
                </pic:pic>
              </a:graphicData>
            </a:graphic>
          </wp:inline>
        </w:drawing>
      </w:r>
    </w:p>
    <w:p w:rsidR="005F34A5" w:rsidRPr="002A3C00" w:rsidRDefault="002A3C00" w:rsidP="002A3C00">
      <w:pPr>
        <w:pStyle w:val="ListParagraph"/>
        <w:numPr>
          <w:ilvl w:val="0"/>
          <w:numId w:val="5"/>
        </w:numPr>
        <w:jc w:val="both"/>
        <w:rPr>
          <w:sz w:val="21"/>
          <w:szCs w:val="21"/>
        </w:rPr>
      </w:pPr>
      <w:r w:rsidRPr="002A3C00">
        <w:rPr>
          <w:sz w:val="21"/>
          <w:szCs w:val="21"/>
        </w:rPr>
        <w:lastRenderedPageBreak/>
        <w:t xml:space="preserve"> </w:t>
      </w:r>
      <w:r w:rsidR="00F1336A" w:rsidRPr="005F34A5">
        <w:t>If the default cost center is not the fund covering your purchase(s), change it by entering the appropriate Gift, Grant</w:t>
      </w:r>
      <w:r w:rsidR="005F34A5">
        <w:t>,</w:t>
      </w:r>
      <w:r w:rsidR="00F1336A" w:rsidRPr="005F34A5">
        <w:t xml:space="preserve"> or Cost Center by typing into the field, or using the 3 bars on the right-hand side to search.  When</w:t>
      </w:r>
      <w:r w:rsidR="005F34A5" w:rsidRPr="005F34A5">
        <w:t xml:space="preserve"> you are finished, click “OK” at the bottom.</w:t>
      </w:r>
    </w:p>
    <w:p w:rsidR="00246AF3" w:rsidRPr="00246AF3" w:rsidRDefault="005F34A5" w:rsidP="00F1336A">
      <w:pPr>
        <w:jc w:val="both"/>
        <w:rPr>
          <w:sz w:val="21"/>
          <w:szCs w:val="21"/>
        </w:rPr>
      </w:pPr>
      <w:r>
        <w:rPr>
          <w:noProof/>
        </w:rPr>
        <mc:AlternateContent>
          <mc:Choice Requires="wps">
            <w:drawing>
              <wp:anchor distT="0" distB="0" distL="114300" distR="114300" simplePos="0" relativeHeight="251717120" behindDoc="0" locked="0" layoutInCell="1" allowOverlap="1">
                <wp:simplePos x="0" y="0"/>
                <wp:positionH relativeFrom="column">
                  <wp:posOffset>114300</wp:posOffset>
                </wp:positionH>
                <wp:positionV relativeFrom="paragraph">
                  <wp:posOffset>2447925</wp:posOffset>
                </wp:positionV>
                <wp:extent cx="1371600" cy="495300"/>
                <wp:effectExtent l="0" t="0" r="19050" b="19050"/>
                <wp:wrapNone/>
                <wp:docPr id="56" name="Flowchart: Process 56"/>
                <wp:cNvGraphicFramePr/>
                <a:graphic xmlns:a="http://schemas.openxmlformats.org/drawingml/2006/main">
                  <a:graphicData uri="http://schemas.microsoft.com/office/word/2010/wordprocessingShape">
                    <wps:wsp>
                      <wps:cNvSpPr/>
                      <wps:spPr>
                        <a:xfrm>
                          <a:off x="0" y="0"/>
                          <a:ext cx="1371600" cy="495300"/>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CFB9A" id="Flowchart: Process 56" o:spid="_x0000_s1026" type="#_x0000_t109" style="position:absolute;margin-left:9pt;margin-top:192.75pt;width:108pt;height:39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" filled="f" strokecolor="red" strokeweight="2pt"/>
            </w:pict>
          </mc:Fallback>
        </mc:AlternateContent>
      </w:r>
      <w:r>
        <w:rPr>
          <w:noProof/>
        </w:rPr>
        <w:drawing>
          <wp:inline distT="0" distB="0" distL="0" distR="0" wp14:anchorId="3F19A075" wp14:editId="43289F6A">
            <wp:extent cx="4333875" cy="2971800"/>
            <wp:effectExtent l="19050" t="19050" r="2857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33875" cy="2971800"/>
                    </a:xfrm>
                    <a:prstGeom prst="rect">
                      <a:avLst/>
                    </a:prstGeom>
                    <a:ln>
                      <a:solidFill>
                        <a:srgbClr val="0070C0"/>
                      </a:solidFill>
                    </a:ln>
                  </pic:spPr>
                </pic:pic>
              </a:graphicData>
            </a:graphic>
          </wp:inline>
        </w:drawing>
      </w:r>
      <w:r w:rsidR="00F1336A">
        <w:rPr>
          <w:sz w:val="21"/>
          <w:szCs w:val="21"/>
        </w:rPr>
        <w:t xml:space="preserve"> </w:t>
      </w:r>
    </w:p>
    <w:p w:rsidR="00906A1A" w:rsidRDefault="00906A1A"/>
    <w:p w:rsidR="00090760" w:rsidRDefault="00EC5E30" w:rsidP="002A3C00">
      <w:pPr>
        <w:pStyle w:val="ListParagraph"/>
        <w:numPr>
          <w:ilvl w:val="0"/>
          <w:numId w:val="5"/>
        </w:numPr>
      </w:pPr>
      <w:r>
        <w:t xml:space="preserve"> </w:t>
      </w:r>
      <w:r w:rsidR="005F34A5">
        <w:t>A new screen will appear. Select “Connect to Supplier Website.”</w:t>
      </w:r>
    </w:p>
    <w:p w:rsidR="0010315F" w:rsidRDefault="005F34A5" w:rsidP="00377C13">
      <w:r>
        <w:rPr>
          <w:noProof/>
        </w:rPr>
        <mc:AlternateContent>
          <mc:Choice Requires="wps">
            <w:drawing>
              <wp:anchor distT="0" distB="0" distL="114300" distR="114300" simplePos="0" relativeHeight="251718144" behindDoc="0" locked="0" layoutInCell="1" allowOverlap="1">
                <wp:simplePos x="0" y="0"/>
                <wp:positionH relativeFrom="column">
                  <wp:posOffset>142875</wp:posOffset>
                </wp:positionH>
                <wp:positionV relativeFrom="paragraph">
                  <wp:posOffset>2270760</wp:posOffset>
                </wp:positionV>
                <wp:extent cx="2495550" cy="590550"/>
                <wp:effectExtent l="0" t="0" r="19050" b="19050"/>
                <wp:wrapNone/>
                <wp:docPr id="58" name="Flowchart: Process 58"/>
                <wp:cNvGraphicFramePr/>
                <a:graphic xmlns:a="http://schemas.openxmlformats.org/drawingml/2006/main">
                  <a:graphicData uri="http://schemas.microsoft.com/office/word/2010/wordprocessingShape">
                    <wps:wsp>
                      <wps:cNvSpPr/>
                      <wps:spPr>
                        <a:xfrm>
                          <a:off x="0" y="0"/>
                          <a:ext cx="2495550" cy="590550"/>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2FF8FF" id="Flowchart: Process 58" o:spid="_x0000_s1026" type="#_x0000_t109" style="position:absolute;margin-left:11.25pt;margin-top:178.8pt;width:196.5pt;height:46.5pt;z-index:2517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" filled="f" strokecolor="red" strokeweight="2pt"/>
            </w:pict>
          </mc:Fallback>
        </mc:AlternateContent>
      </w:r>
      <w:r>
        <w:rPr>
          <w:noProof/>
        </w:rPr>
        <w:drawing>
          <wp:inline distT="0" distB="0" distL="0" distR="0" wp14:anchorId="59345B48" wp14:editId="0A571D0C">
            <wp:extent cx="4069927" cy="3619500"/>
            <wp:effectExtent l="19050" t="19050" r="26035"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4990" cy="3632896"/>
                    </a:xfrm>
                    <a:prstGeom prst="rect">
                      <a:avLst/>
                    </a:prstGeom>
                    <a:ln>
                      <a:solidFill>
                        <a:srgbClr val="0070C0"/>
                      </a:solidFill>
                    </a:ln>
                  </pic:spPr>
                </pic:pic>
              </a:graphicData>
            </a:graphic>
          </wp:inline>
        </w:drawing>
      </w:r>
    </w:p>
    <w:p w:rsidR="00377C13" w:rsidRDefault="00377C13" w:rsidP="002A3C00">
      <w:pPr>
        <w:pStyle w:val="ListParagraph"/>
        <w:numPr>
          <w:ilvl w:val="0"/>
          <w:numId w:val="5"/>
        </w:numPr>
        <w:jc w:val="both"/>
      </w:pPr>
      <w:r w:rsidRPr="00523480">
        <w:lastRenderedPageBreak/>
        <w:t xml:space="preserve"> </w:t>
      </w:r>
      <w:r w:rsidR="002212E5">
        <w:t>A list of suppliers wil</w:t>
      </w:r>
      <w:r w:rsidR="00E15EF5">
        <w:t>l appear.  Click “Connect”</w:t>
      </w:r>
      <w:r w:rsidR="002212E5">
        <w:t xml:space="preserve">, on the far right-hand side of the supplier’s site you want to shop.  </w:t>
      </w:r>
      <w:r w:rsidR="00E15EF5">
        <w:t>(</w:t>
      </w:r>
      <w:r w:rsidR="002212E5" w:rsidRPr="002A3C00">
        <w:rPr>
          <w:i/>
        </w:rPr>
        <w:t xml:space="preserve">You may not have access to all of the suppliers listed </w:t>
      </w:r>
      <w:r w:rsidR="002A3C00" w:rsidRPr="002A3C00">
        <w:rPr>
          <w:i/>
        </w:rPr>
        <w:t>below</w:t>
      </w:r>
      <w:r w:rsidR="002A3C00">
        <w:t>) It</w:t>
      </w:r>
      <w:r w:rsidR="002212E5">
        <w:t xml:space="preserve"> is important to note that each supplier site will have a different look and feel.  In this example, we will use W.B. Mason.</w:t>
      </w:r>
    </w:p>
    <w:p w:rsidR="002212E5" w:rsidRDefault="002212E5" w:rsidP="00974226">
      <w:pPr>
        <w:jc w:val="both"/>
      </w:pPr>
      <w:r>
        <w:rPr>
          <w:noProof/>
        </w:rPr>
        <mc:AlternateContent>
          <mc:Choice Requires="wps">
            <w:drawing>
              <wp:anchor distT="0" distB="0" distL="114300" distR="114300" simplePos="0" relativeHeight="251719168" behindDoc="0" locked="0" layoutInCell="1" allowOverlap="1">
                <wp:simplePos x="0" y="0"/>
                <wp:positionH relativeFrom="column">
                  <wp:posOffset>19050</wp:posOffset>
                </wp:positionH>
                <wp:positionV relativeFrom="paragraph">
                  <wp:posOffset>422910</wp:posOffset>
                </wp:positionV>
                <wp:extent cx="6619875" cy="457200"/>
                <wp:effectExtent l="0" t="0" r="28575" b="19050"/>
                <wp:wrapNone/>
                <wp:docPr id="61" name="Flowchart: Process 61"/>
                <wp:cNvGraphicFramePr/>
                <a:graphic xmlns:a="http://schemas.openxmlformats.org/drawingml/2006/main">
                  <a:graphicData uri="http://schemas.microsoft.com/office/word/2010/wordprocessingShape">
                    <wps:wsp>
                      <wps:cNvSpPr/>
                      <wps:spPr>
                        <a:xfrm>
                          <a:off x="0" y="0"/>
                          <a:ext cx="6619875" cy="457200"/>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86D037" id="Flowchart: Process 61" o:spid="_x0000_s1026" type="#_x0000_t109" style="position:absolute;margin-left:1.5pt;margin-top:33.3pt;width:521.25pt;height:36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" filled="f" strokecolor="red" strokeweight="2pt"/>
            </w:pict>
          </mc:Fallback>
        </mc:AlternateContent>
      </w:r>
      <w:r>
        <w:rPr>
          <w:noProof/>
        </w:rPr>
        <w:drawing>
          <wp:inline distT="0" distB="0" distL="0" distR="0" wp14:anchorId="351374D4" wp14:editId="33FCC32A">
            <wp:extent cx="6599962" cy="1995502"/>
            <wp:effectExtent l="19050" t="19050" r="10795" b="241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36396" cy="2006518"/>
                    </a:xfrm>
                    <a:prstGeom prst="rect">
                      <a:avLst/>
                    </a:prstGeom>
                    <a:ln>
                      <a:solidFill>
                        <a:srgbClr val="0070C0"/>
                      </a:solidFill>
                    </a:ln>
                  </pic:spPr>
                </pic:pic>
              </a:graphicData>
            </a:graphic>
          </wp:inline>
        </w:drawing>
      </w:r>
    </w:p>
    <w:p w:rsidR="00906A1A" w:rsidRPr="00523480" w:rsidRDefault="00906A1A">
      <w:pPr>
        <w:rPr>
          <w:b/>
        </w:rPr>
      </w:pPr>
    </w:p>
    <w:p w:rsidR="00377C13" w:rsidRDefault="00E9494B" w:rsidP="002A3C00">
      <w:pPr>
        <w:pStyle w:val="ListParagraph"/>
        <w:numPr>
          <w:ilvl w:val="0"/>
          <w:numId w:val="5"/>
        </w:numPr>
      </w:pPr>
      <w:r w:rsidRPr="00AE511D">
        <w:t xml:space="preserve"> </w:t>
      </w:r>
      <w:r w:rsidR="002212E5">
        <w:t>It may take a moment to load the page/co</w:t>
      </w:r>
      <w:r w:rsidR="00E15EF5">
        <w:t>nnect to the supplier site.  When you are connected</w:t>
      </w:r>
      <w:r w:rsidR="002212E5">
        <w:t>, you can search for the items you need by typing into the search bar, or by clicking the “Shop” button for a list by department.</w:t>
      </w:r>
    </w:p>
    <w:p w:rsidR="002212E5" w:rsidRDefault="002212E5" w:rsidP="00377C13">
      <w:r>
        <w:rPr>
          <w:noProof/>
        </w:rPr>
        <mc:AlternateContent>
          <mc:Choice Requires="wps">
            <w:drawing>
              <wp:anchor distT="0" distB="0" distL="114300" distR="114300" simplePos="0" relativeHeight="251721216" behindDoc="0" locked="0" layoutInCell="1" allowOverlap="1">
                <wp:simplePos x="0" y="0"/>
                <wp:positionH relativeFrom="column">
                  <wp:posOffset>1533525</wp:posOffset>
                </wp:positionH>
                <wp:positionV relativeFrom="paragraph">
                  <wp:posOffset>209550</wp:posOffset>
                </wp:positionV>
                <wp:extent cx="3076575" cy="333375"/>
                <wp:effectExtent l="0" t="0" r="28575" b="28575"/>
                <wp:wrapNone/>
                <wp:docPr id="64" name="Flowchart: Process 64"/>
                <wp:cNvGraphicFramePr/>
                <a:graphic xmlns:a="http://schemas.openxmlformats.org/drawingml/2006/main">
                  <a:graphicData uri="http://schemas.microsoft.com/office/word/2010/wordprocessingShape">
                    <wps:wsp>
                      <wps:cNvSpPr/>
                      <wps:spPr>
                        <a:xfrm>
                          <a:off x="0" y="0"/>
                          <a:ext cx="3076575" cy="33337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AFB593" id="Flowchart: Process 64" o:spid="_x0000_s1026" type="#_x0000_t109" style="position:absolute;margin-left:120.75pt;margin-top:16.5pt;width:242.25pt;height:26.2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" filled="f" strokecolor="red" strokeweight="2pt"/>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238125</wp:posOffset>
                </wp:positionH>
                <wp:positionV relativeFrom="paragraph">
                  <wp:posOffset>647700</wp:posOffset>
                </wp:positionV>
                <wp:extent cx="581025" cy="238125"/>
                <wp:effectExtent l="0" t="0" r="28575" b="28575"/>
                <wp:wrapNone/>
                <wp:docPr id="63" name="Flowchart: Process 63"/>
                <wp:cNvGraphicFramePr/>
                <a:graphic xmlns:a="http://schemas.openxmlformats.org/drawingml/2006/main">
                  <a:graphicData uri="http://schemas.microsoft.com/office/word/2010/wordprocessingShape">
                    <wps:wsp>
                      <wps:cNvSpPr/>
                      <wps:spPr>
                        <a:xfrm>
                          <a:off x="0" y="0"/>
                          <a:ext cx="581025" cy="23812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528E0" id="Flowchart: Process 63" o:spid="_x0000_s1026" type="#_x0000_t109" style="position:absolute;margin-left:18.75pt;margin-top:51pt;width:45.75pt;height:18.7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" filled="f" strokecolor="red" strokeweight="2pt"/>
            </w:pict>
          </mc:Fallback>
        </mc:AlternateContent>
      </w:r>
      <w:r>
        <w:rPr>
          <w:noProof/>
        </w:rPr>
        <w:drawing>
          <wp:inline distT="0" distB="0" distL="0" distR="0" wp14:anchorId="255CE5D8" wp14:editId="3DC5C97B">
            <wp:extent cx="5943600" cy="2380615"/>
            <wp:effectExtent l="19050" t="19050" r="19050" b="196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80615"/>
                    </a:xfrm>
                    <a:prstGeom prst="rect">
                      <a:avLst/>
                    </a:prstGeom>
                    <a:ln>
                      <a:solidFill>
                        <a:srgbClr val="0070C0"/>
                      </a:solidFill>
                    </a:ln>
                  </pic:spPr>
                </pic:pic>
              </a:graphicData>
            </a:graphic>
          </wp:inline>
        </w:drawing>
      </w:r>
    </w:p>
    <w:p w:rsidR="00523480" w:rsidRPr="00523480" w:rsidRDefault="00523480" w:rsidP="00377C13"/>
    <w:p w:rsidR="00906A1A" w:rsidRDefault="00906A1A"/>
    <w:p w:rsidR="00523480" w:rsidRDefault="00523480" w:rsidP="00A0361C">
      <w:pPr>
        <w:rPr>
          <w:sz w:val="21"/>
          <w:szCs w:val="21"/>
        </w:rPr>
      </w:pPr>
    </w:p>
    <w:p w:rsidR="00523480" w:rsidRDefault="00523480" w:rsidP="00A0361C">
      <w:pPr>
        <w:rPr>
          <w:sz w:val="21"/>
          <w:szCs w:val="21"/>
        </w:rPr>
      </w:pPr>
    </w:p>
    <w:p w:rsidR="00DC0EAF" w:rsidRDefault="00DC0EAF">
      <w:pPr>
        <w:rPr>
          <w:sz w:val="21"/>
          <w:szCs w:val="21"/>
        </w:rPr>
      </w:pPr>
      <w:r>
        <w:rPr>
          <w:sz w:val="21"/>
          <w:szCs w:val="21"/>
        </w:rPr>
        <w:br w:type="page"/>
      </w:r>
    </w:p>
    <w:p w:rsidR="00A0361C" w:rsidRPr="002A3C00" w:rsidRDefault="00DC0EAF" w:rsidP="002A3C00">
      <w:pPr>
        <w:pStyle w:val="ListParagraph"/>
        <w:numPr>
          <w:ilvl w:val="0"/>
          <w:numId w:val="5"/>
        </w:numPr>
        <w:rPr>
          <w:sz w:val="21"/>
          <w:szCs w:val="21"/>
        </w:rPr>
      </w:pPr>
      <w:r w:rsidRPr="002A3C00">
        <w:rPr>
          <w:sz w:val="21"/>
          <w:szCs w:val="21"/>
        </w:rPr>
        <w:lastRenderedPageBreak/>
        <w:t xml:space="preserve">For this example, we will purchase paper clips.  Underneath the </w:t>
      </w:r>
      <w:r w:rsidR="002A3C00" w:rsidRPr="002A3C00">
        <w:rPr>
          <w:sz w:val="21"/>
          <w:szCs w:val="21"/>
        </w:rPr>
        <w:t>item you</w:t>
      </w:r>
      <w:r w:rsidRPr="002A3C00">
        <w:rPr>
          <w:sz w:val="21"/>
          <w:szCs w:val="21"/>
        </w:rPr>
        <w:t xml:space="preserve"> want to buy, enter the quantity, and click “Add To Cart.”</w:t>
      </w:r>
    </w:p>
    <w:p w:rsidR="00E3249D" w:rsidRPr="00523480" w:rsidRDefault="00DC0EAF" w:rsidP="00A0361C">
      <w:pPr>
        <w:rPr>
          <w:sz w:val="21"/>
          <w:szCs w:val="21"/>
        </w:rPr>
      </w:pPr>
      <w:r>
        <w:rPr>
          <w:noProof/>
        </w:rPr>
        <mc:AlternateContent>
          <mc:Choice Requires="wps">
            <w:drawing>
              <wp:anchor distT="0" distB="0" distL="114300" distR="114300" simplePos="0" relativeHeight="251661824" behindDoc="0" locked="0" layoutInCell="1" allowOverlap="1" wp14:anchorId="3598E0A7" wp14:editId="44EF351E">
                <wp:simplePos x="0" y="0"/>
                <wp:positionH relativeFrom="column">
                  <wp:posOffset>1162050</wp:posOffset>
                </wp:positionH>
                <wp:positionV relativeFrom="paragraph">
                  <wp:posOffset>1166495</wp:posOffset>
                </wp:positionV>
                <wp:extent cx="1447800" cy="2657475"/>
                <wp:effectExtent l="0" t="0" r="19050" b="28575"/>
                <wp:wrapNone/>
                <wp:docPr id="66" name="Flowchart: Process 66"/>
                <wp:cNvGraphicFramePr/>
                <a:graphic xmlns:a="http://schemas.openxmlformats.org/drawingml/2006/main">
                  <a:graphicData uri="http://schemas.microsoft.com/office/word/2010/wordprocessingShape">
                    <wps:wsp>
                      <wps:cNvSpPr/>
                      <wps:spPr>
                        <a:xfrm>
                          <a:off x="0" y="0"/>
                          <a:ext cx="1447800" cy="265747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1270" id="Flowchart: Process 66" o:spid="_x0000_s1026" type="#_x0000_t109" style="position:absolute;margin-left:91.5pt;margin-top:91.85pt;width:114pt;height:20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" filled="f" strokecolor="red" strokeweight="2pt"/>
            </w:pict>
          </mc:Fallback>
        </mc:AlternateContent>
      </w:r>
      <w:r>
        <w:rPr>
          <w:noProof/>
        </w:rPr>
        <mc:AlternateContent>
          <mc:Choice Requires="wps">
            <w:drawing>
              <wp:anchor distT="0" distB="0" distL="114300" distR="114300" simplePos="0" relativeHeight="251666944" behindDoc="0" locked="0" layoutInCell="1" allowOverlap="1" wp14:anchorId="36D1207C" wp14:editId="0FD7F411">
                <wp:simplePos x="0" y="0"/>
                <wp:positionH relativeFrom="column">
                  <wp:posOffset>1371600</wp:posOffset>
                </wp:positionH>
                <wp:positionV relativeFrom="paragraph">
                  <wp:posOffset>3404235</wp:posOffset>
                </wp:positionV>
                <wp:extent cx="1209675" cy="200025"/>
                <wp:effectExtent l="0" t="0" r="28575" b="28575"/>
                <wp:wrapNone/>
                <wp:docPr id="67" name="Flowchart: Process 67"/>
                <wp:cNvGraphicFramePr/>
                <a:graphic xmlns:a="http://schemas.openxmlformats.org/drawingml/2006/main">
                  <a:graphicData uri="http://schemas.microsoft.com/office/word/2010/wordprocessingShape">
                    <wps:wsp>
                      <wps:cNvSpPr/>
                      <wps:spPr>
                        <a:xfrm>
                          <a:off x="0" y="0"/>
                          <a:ext cx="1209675" cy="20002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833E9" id="Flowchart: Process 67" o:spid="_x0000_s1026" type="#_x0000_t109" style="position:absolute;margin-left:108pt;margin-top:268.05pt;width:95.2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" filled="f" strokecolor="red" strokeweight="2pt"/>
            </w:pict>
          </mc:Fallback>
        </mc:AlternateContent>
      </w:r>
      <w:r>
        <w:rPr>
          <w:noProof/>
        </w:rPr>
        <w:drawing>
          <wp:inline distT="0" distB="0" distL="0" distR="0" wp14:anchorId="30811F6E" wp14:editId="65FF8664">
            <wp:extent cx="5507706" cy="3851275"/>
            <wp:effectExtent l="19050" t="19050" r="17145" b="158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3211" cy="3855125"/>
                    </a:xfrm>
                    <a:prstGeom prst="rect">
                      <a:avLst/>
                    </a:prstGeom>
                    <a:ln>
                      <a:solidFill>
                        <a:srgbClr val="0070C0"/>
                      </a:solidFill>
                    </a:ln>
                  </pic:spPr>
                </pic:pic>
              </a:graphicData>
            </a:graphic>
          </wp:inline>
        </w:drawing>
      </w:r>
    </w:p>
    <w:p w:rsidR="00906A1A" w:rsidRDefault="00906A1A"/>
    <w:p w:rsidR="00DC0EAF" w:rsidRDefault="00A0361C" w:rsidP="002A3C00">
      <w:pPr>
        <w:pStyle w:val="ListParagraph"/>
        <w:numPr>
          <w:ilvl w:val="0"/>
          <w:numId w:val="5"/>
        </w:numPr>
      </w:pPr>
      <w:r>
        <w:t xml:space="preserve"> </w:t>
      </w:r>
      <w:r w:rsidR="00DC0EAF">
        <w:t xml:space="preserve">A new window will appear letting you know that your item has been added to your cart.  You have the option to check-out, or continue shopping.  </w:t>
      </w:r>
      <w:r w:rsidR="008C6E32">
        <w:t>We are going to click on “Continue to Checkout.”</w:t>
      </w:r>
    </w:p>
    <w:p w:rsidR="008C6E32" w:rsidRDefault="008C6E32" w:rsidP="00A0361C">
      <w:r>
        <w:rPr>
          <w:noProof/>
        </w:rPr>
        <mc:AlternateContent>
          <mc:Choice Requires="wps">
            <w:drawing>
              <wp:anchor distT="0" distB="0" distL="114300" distR="114300" simplePos="0" relativeHeight="251727360" behindDoc="0" locked="0" layoutInCell="1" allowOverlap="1">
                <wp:simplePos x="0" y="0"/>
                <wp:positionH relativeFrom="column">
                  <wp:posOffset>4362450</wp:posOffset>
                </wp:positionH>
                <wp:positionV relativeFrom="paragraph">
                  <wp:posOffset>1953895</wp:posOffset>
                </wp:positionV>
                <wp:extent cx="1543050" cy="285750"/>
                <wp:effectExtent l="0" t="0" r="19050" b="19050"/>
                <wp:wrapNone/>
                <wp:docPr id="72" name="Flowchart: Process 72"/>
                <wp:cNvGraphicFramePr/>
                <a:graphic xmlns:a="http://schemas.openxmlformats.org/drawingml/2006/main">
                  <a:graphicData uri="http://schemas.microsoft.com/office/word/2010/wordprocessingShape">
                    <wps:wsp>
                      <wps:cNvSpPr/>
                      <wps:spPr>
                        <a:xfrm>
                          <a:off x="0" y="0"/>
                          <a:ext cx="1543050" cy="285750"/>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C4C0D" id="Flowchart: Process 72" o:spid="_x0000_s1026" type="#_x0000_t109" style="position:absolute;margin-left:343.5pt;margin-top:153.85pt;width:121.5pt;height:22.5pt;z-index:25172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" filled="f" strokecolor="red" strokeweight="2pt"/>
            </w:pict>
          </mc:Fallback>
        </mc:AlternateContent>
      </w:r>
      <w:r>
        <w:rPr>
          <w:noProof/>
        </w:rPr>
        <mc:AlternateContent>
          <mc:Choice Requires="wps">
            <w:drawing>
              <wp:anchor distT="0" distB="0" distL="114300" distR="114300" simplePos="0" relativeHeight="251670016" behindDoc="0" locked="0" layoutInCell="1" allowOverlap="1" wp14:anchorId="26E51375" wp14:editId="3D283E42">
                <wp:simplePos x="0" y="0"/>
                <wp:positionH relativeFrom="column">
                  <wp:posOffset>161925</wp:posOffset>
                </wp:positionH>
                <wp:positionV relativeFrom="paragraph">
                  <wp:posOffset>74295</wp:posOffset>
                </wp:positionV>
                <wp:extent cx="1733550" cy="1285875"/>
                <wp:effectExtent l="0" t="0" r="19050" b="28575"/>
                <wp:wrapNone/>
                <wp:docPr id="70" name="Flowchart: Process 70"/>
                <wp:cNvGraphicFramePr/>
                <a:graphic xmlns:a="http://schemas.openxmlformats.org/drawingml/2006/main">
                  <a:graphicData uri="http://schemas.microsoft.com/office/word/2010/wordprocessingShape">
                    <wps:wsp>
                      <wps:cNvSpPr/>
                      <wps:spPr>
                        <a:xfrm>
                          <a:off x="0" y="0"/>
                          <a:ext cx="1733550" cy="1285875"/>
                        </a:xfrm>
                        <a:prstGeom prst="flowChartProcess">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D5AD" id="Flowchart: Process 70" o:spid="_x0000_s1026" type="#_x0000_t109" style="position:absolute;margin-left:12.75pt;margin-top:5.85pt;width:136.5pt;height:10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" filled="f" strokecolor="red" strokeweight="2pt"/>
            </w:pict>
          </mc:Fallback>
        </mc:AlternateContent>
      </w:r>
      <w:r>
        <w:rPr>
          <w:noProof/>
        </w:rPr>
        <w:drawing>
          <wp:inline distT="0" distB="0" distL="0" distR="0" wp14:anchorId="1A04B492" wp14:editId="41901058">
            <wp:extent cx="5943600" cy="2306955"/>
            <wp:effectExtent l="19050" t="19050" r="19050" b="171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06955"/>
                    </a:xfrm>
                    <a:prstGeom prst="rect">
                      <a:avLst/>
                    </a:prstGeom>
                    <a:ln>
                      <a:solidFill>
                        <a:srgbClr val="0070C0"/>
                      </a:solidFill>
                    </a:ln>
                  </pic:spPr>
                </pic:pic>
              </a:graphicData>
            </a:graphic>
          </wp:inline>
        </w:drawing>
      </w:r>
    </w:p>
    <w:p w:rsidR="00DC0EAF" w:rsidRDefault="00DC0EAF" w:rsidP="00A0361C"/>
    <w:p w:rsidR="00906A1A" w:rsidRDefault="00C4476D">
      <w:r w:rsidRPr="00523480">
        <w:rPr>
          <w:noProof/>
          <w:sz w:val="21"/>
          <w:szCs w:val="21"/>
        </w:rPr>
        <w:lastRenderedPageBreak/>
        <mc:AlternateContent>
          <mc:Choice Requires="wps">
            <w:drawing>
              <wp:anchor distT="0" distB="0" distL="114300" distR="114300" simplePos="0" relativeHeight="251686400" behindDoc="0" locked="0" layoutInCell="1" allowOverlap="1" wp14:anchorId="7D52E49A" wp14:editId="7018D437">
                <wp:simplePos x="0" y="0"/>
                <wp:positionH relativeFrom="column">
                  <wp:posOffset>637540</wp:posOffset>
                </wp:positionH>
                <wp:positionV relativeFrom="paragraph">
                  <wp:posOffset>2838450</wp:posOffset>
                </wp:positionV>
                <wp:extent cx="128270" cy="509588"/>
                <wp:effectExtent l="19050" t="0" r="43180" b="43180"/>
                <wp:wrapNone/>
                <wp:docPr id="22" name="Down Arrow 22"/>
                <wp:cNvGraphicFramePr/>
                <a:graphic xmlns:a="http://schemas.openxmlformats.org/drawingml/2006/main">
                  <a:graphicData uri="http://schemas.microsoft.com/office/word/2010/wordprocessingShape">
                    <wps:wsp>
                      <wps:cNvSpPr/>
                      <wps:spPr>
                        <a:xfrm>
                          <a:off x="0" y="0"/>
                          <a:ext cx="128270" cy="509588"/>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5B2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50.2pt;margin-top:223.5pt;width:10.1pt;height:40.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" adj="18881" fillcolor="#5b9bd5" strokecolor="#41719c" strokeweight="1pt"/>
            </w:pict>
          </mc:Fallback>
        </mc:AlternateContent>
      </w:r>
    </w:p>
    <w:p w:rsidR="008C6E32" w:rsidRDefault="008C6E32" w:rsidP="002A3C00">
      <w:pPr>
        <w:pStyle w:val="ListParagraph"/>
        <w:numPr>
          <w:ilvl w:val="0"/>
          <w:numId w:val="5"/>
        </w:numPr>
        <w:jc w:val="both"/>
      </w:pPr>
      <w:r>
        <w:t>After clicking “Continue to Checkout</w:t>
      </w:r>
      <w:r w:rsidR="002A3C00">
        <w:t>”, you</w:t>
      </w:r>
      <w:r>
        <w:t xml:space="preserve"> will be routed back Workday in the “View Cart” step of the checkout process.  Take this opportunity to ensure you have selected the appropriate quantities, etc.  If you need to delete an item, click on the trash can on the right-hand side of the screen.  If everything is correct, click “Checkout” at the bottom.</w:t>
      </w:r>
    </w:p>
    <w:p w:rsidR="008C6E32" w:rsidRDefault="00793D0F" w:rsidP="00DA6150">
      <w:pPr>
        <w:jc w:val="both"/>
      </w:pPr>
      <w:r>
        <w:rPr>
          <w:noProof/>
        </w:rPr>
        <mc:AlternateContent>
          <mc:Choice Requires="wps">
            <w:drawing>
              <wp:anchor distT="0" distB="0" distL="114300" distR="114300" simplePos="0" relativeHeight="251672064" behindDoc="0" locked="0" layoutInCell="1" allowOverlap="1" wp14:anchorId="7C83B8A3" wp14:editId="644F3D19">
                <wp:simplePos x="0" y="0"/>
                <wp:positionH relativeFrom="column">
                  <wp:posOffset>85725</wp:posOffset>
                </wp:positionH>
                <wp:positionV relativeFrom="paragraph">
                  <wp:posOffset>3220085</wp:posOffset>
                </wp:positionV>
                <wp:extent cx="790575" cy="361950"/>
                <wp:effectExtent l="0" t="0" r="28575" b="19050"/>
                <wp:wrapNone/>
                <wp:docPr id="77" name="Flowchart: Process 77"/>
                <wp:cNvGraphicFramePr/>
                <a:graphic xmlns:a="http://schemas.openxmlformats.org/drawingml/2006/main">
                  <a:graphicData uri="http://schemas.microsoft.com/office/word/2010/wordprocessingShape">
                    <wps:wsp>
                      <wps:cNvSpPr/>
                      <wps:spPr>
                        <a:xfrm>
                          <a:off x="0" y="0"/>
                          <a:ext cx="790575" cy="361950"/>
                        </a:xfrm>
                        <a:prstGeom prst="flowChartProcess">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5246E" id="Flowchart: Process 77" o:spid="_x0000_s1026" type="#_x0000_t109" style="position:absolute;margin-left:6.75pt;margin-top:253.55pt;width:62.25pt;height:2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" filled="f" strokecolor="red" strokeweight="2pt"/>
            </w:pict>
          </mc:Fallback>
        </mc:AlternateContent>
      </w:r>
      <w:r w:rsidR="008C6E32">
        <w:rPr>
          <w:noProof/>
        </w:rPr>
        <mc:AlternateContent>
          <mc:Choice Requires="wps">
            <w:drawing>
              <wp:anchor distT="0" distB="0" distL="114300" distR="114300" simplePos="0" relativeHeight="251671040" behindDoc="0" locked="0" layoutInCell="1" allowOverlap="1" wp14:anchorId="21C3A13A" wp14:editId="690CF7F3">
                <wp:simplePos x="0" y="0"/>
                <wp:positionH relativeFrom="column">
                  <wp:posOffset>6048375</wp:posOffset>
                </wp:positionH>
                <wp:positionV relativeFrom="paragraph">
                  <wp:posOffset>1219835</wp:posOffset>
                </wp:positionV>
                <wp:extent cx="295275" cy="238125"/>
                <wp:effectExtent l="0" t="0" r="28575" b="28575"/>
                <wp:wrapNone/>
                <wp:docPr id="75" name="Flowchart: Process 75"/>
                <wp:cNvGraphicFramePr/>
                <a:graphic xmlns:a="http://schemas.openxmlformats.org/drawingml/2006/main">
                  <a:graphicData uri="http://schemas.microsoft.com/office/word/2010/wordprocessingShape">
                    <wps:wsp>
                      <wps:cNvSpPr/>
                      <wps:spPr>
                        <a:xfrm>
                          <a:off x="0" y="0"/>
                          <a:ext cx="295275" cy="23812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8B5FE" id="Flowchart: Process 75" o:spid="_x0000_s1026" type="#_x0000_t109" style="position:absolute;margin-left:476.25pt;margin-top:96.05pt;width:23.25pt;height:18.7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" filled="f" strokecolor="red" strokeweight="2pt"/>
            </w:pict>
          </mc:Fallback>
        </mc:AlternateContent>
      </w:r>
      <w:r w:rsidR="008C6E32">
        <w:rPr>
          <w:noProof/>
        </w:rPr>
        <w:drawing>
          <wp:inline distT="0" distB="0" distL="0" distR="0" wp14:anchorId="537236B5" wp14:editId="0D86601B">
            <wp:extent cx="6559062" cy="3552825"/>
            <wp:effectExtent l="19050" t="19050" r="1333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64067" cy="3555536"/>
                    </a:xfrm>
                    <a:prstGeom prst="rect">
                      <a:avLst/>
                    </a:prstGeom>
                    <a:ln>
                      <a:solidFill>
                        <a:srgbClr val="0070C0"/>
                      </a:solidFill>
                    </a:ln>
                  </pic:spPr>
                </pic:pic>
              </a:graphicData>
            </a:graphic>
          </wp:inline>
        </w:drawing>
      </w:r>
    </w:p>
    <w:p w:rsidR="008C6E32" w:rsidRDefault="008C6E32" w:rsidP="00DA6150">
      <w:pPr>
        <w:jc w:val="both"/>
      </w:pPr>
    </w:p>
    <w:p w:rsidR="00ED1135" w:rsidRDefault="00935BA8" w:rsidP="002A3C00">
      <w:pPr>
        <w:pStyle w:val="ListParagraph"/>
        <w:numPr>
          <w:ilvl w:val="0"/>
          <w:numId w:val="5"/>
        </w:numPr>
      </w:pPr>
      <w:r>
        <w:br w:type="page"/>
      </w:r>
      <w:r w:rsidR="00CC7827">
        <w:lastRenderedPageBreak/>
        <w:t xml:space="preserve">The “Deliver-To” address is always Wellesley College.  </w:t>
      </w:r>
    </w:p>
    <w:p w:rsidR="00ED1135" w:rsidRDefault="00ED1135" w:rsidP="00ED1135">
      <w:pPr>
        <w:pStyle w:val="ListParagraph"/>
      </w:pPr>
    </w:p>
    <w:p w:rsidR="002A3C00" w:rsidRDefault="00ED1135" w:rsidP="00ED1135">
      <w:pPr>
        <w:pStyle w:val="ListParagraph"/>
      </w:pPr>
      <w:r>
        <w:rPr>
          <w:u w:val="single"/>
        </w:rPr>
        <w:t>FOR ON-</w:t>
      </w:r>
      <w:r w:rsidRPr="00ED1135">
        <w:rPr>
          <w:u w:val="single"/>
        </w:rPr>
        <w:t>CAMPUS DELIVERIES</w:t>
      </w:r>
      <w:r>
        <w:t xml:space="preserve">: </w:t>
      </w:r>
      <w:r w:rsidR="00CC7827">
        <w:t>The “Ship-To Address” should be your building (or the building you want the order delivered to).  (</w:t>
      </w:r>
      <w:r w:rsidR="00CC7827" w:rsidRPr="002A3C00">
        <w:rPr>
          <w:i/>
        </w:rPr>
        <w:t>You selected the “Ship-To” address during Step 2 of this process).</w:t>
      </w:r>
      <w:r w:rsidR="00CC7827">
        <w:t xml:space="preserve">  </w:t>
      </w:r>
    </w:p>
    <w:p w:rsidR="002A3C00" w:rsidRDefault="002A3C00" w:rsidP="002A3C00">
      <w:pPr>
        <w:pStyle w:val="ListParagraph"/>
      </w:pPr>
    </w:p>
    <w:p w:rsidR="00935BA8" w:rsidRDefault="00CC7827" w:rsidP="002A3C00">
      <w:pPr>
        <w:pStyle w:val="ListParagraph"/>
      </w:pPr>
      <w:r>
        <w:t>In the “Memo to Suppliers” you need to provide detailed delivery information.  You should include the name of the person receiving the order and their exact room location.</w:t>
      </w:r>
      <w:r w:rsidR="001D34D3">
        <w:t xml:space="preserve">  You are limited to 35 characters in this field, so it is important to be specific and brief.</w:t>
      </w:r>
    </w:p>
    <w:p w:rsidR="000218F5" w:rsidRDefault="000218F5" w:rsidP="002A3C00">
      <w:pPr>
        <w:pStyle w:val="ListParagraph"/>
      </w:pPr>
    </w:p>
    <w:p w:rsidR="000218F5" w:rsidRPr="000218F5" w:rsidRDefault="000218F5" w:rsidP="002A3C00">
      <w:pPr>
        <w:pStyle w:val="ListParagraph"/>
        <w:rPr>
          <w:b/>
          <w:u w:val="single"/>
        </w:rPr>
      </w:pPr>
      <w:r w:rsidRPr="000218F5">
        <w:rPr>
          <w:b/>
          <w:u w:val="single"/>
        </w:rPr>
        <w:t>If you are not adding an off-campus delivery address, please skip ahead to Step 11.</w:t>
      </w:r>
    </w:p>
    <w:p w:rsidR="00ED1135" w:rsidRPr="000218F5" w:rsidRDefault="00ED1135" w:rsidP="002A3C00">
      <w:pPr>
        <w:pStyle w:val="ListParagraph"/>
        <w:rPr>
          <w:b/>
          <w:u w:val="single"/>
        </w:rPr>
      </w:pPr>
    </w:p>
    <w:p w:rsidR="000218F5" w:rsidRPr="000218F5" w:rsidRDefault="00935BA8" w:rsidP="000218F5">
      <w:pPr>
        <w:jc w:val="both"/>
      </w:pPr>
      <w:r>
        <w:rPr>
          <w:noProof/>
        </w:rPr>
        <mc:AlternateContent>
          <mc:Choice Requires="wps">
            <w:drawing>
              <wp:anchor distT="0" distB="0" distL="114300" distR="114300" simplePos="0" relativeHeight="251732480" behindDoc="0" locked="0" layoutInCell="1" allowOverlap="1">
                <wp:simplePos x="0" y="0"/>
                <wp:positionH relativeFrom="column">
                  <wp:posOffset>57150</wp:posOffset>
                </wp:positionH>
                <wp:positionV relativeFrom="paragraph">
                  <wp:posOffset>3058795</wp:posOffset>
                </wp:positionV>
                <wp:extent cx="4772025" cy="428625"/>
                <wp:effectExtent l="0" t="0" r="28575" b="28575"/>
                <wp:wrapNone/>
                <wp:docPr id="80" name="Flowchart: Process 80"/>
                <wp:cNvGraphicFramePr/>
                <a:graphic xmlns:a="http://schemas.openxmlformats.org/drawingml/2006/main">
                  <a:graphicData uri="http://schemas.microsoft.com/office/word/2010/wordprocessingShape">
                    <wps:wsp>
                      <wps:cNvSpPr/>
                      <wps:spPr>
                        <a:xfrm>
                          <a:off x="0" y="0"/>
                          <a:ext cx="4772025" cy="42862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50771" id="_x0000_t109" coordsize="21600,21600" o:spt="109" path="m,l,21600r21600,l21600,xe">
                <v:stroke joinstyle="miter"/>
                <v:path gradientshapeok="t" o:connecttype="rect"/>
              </v:shapetype>
              <v:shape id="Flowchart: Process 80" o:spid="_x0000_s1026" type="#_x0000_t109" style="position:absolute;margin-left:4.5pt;margin-top:240.85pt;width:375.75pt;height:33.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" filled="f" strokecolor="red" strokeweight="2pt"/>
            </w:pict>
          </mc:Fallback>
        </mc:AlternateContent>
      </w:r>
      <w:r>
        <w:rPr>
          <w:noProof/>
        </w:rPr>
        <w:drawing>
          <wp:inline distT="0" distB="0" distL="0" distR="0" wp14:anchorId="7A26A303" wp14:editId="741ED5FD">
            <wp:extent cx="4892898" cy="3592830"/>
            <wp:effectExtent l="19050" t="19050" r="22225" b="266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5745" cy="3602263"/>
                    </a:xfrm>
                    <a:prstGeom prst="rect">
                      <a:avLst/>
                    </a:prstGeom>
                    <a:ln w="9525">
                      <a:solidFill>
                        <a:srgbClr val="0070C0"/>
                      </a:solidFill>
                    </a:ln>
                  </pic:spPr>
                </pic:pic>
              </a:graphicData>
            </a:graphic>
          </wp:inline>
        </w:drawing>
      </w:r>
    </w:p>
    <w:p w:rsidR="0028581D" w:rsidRDefault="0038662E" w:rsidP="00DA6150">
      <w:pPr>
        <w:jc w:val="both"/>
      </w:pPr>
      <w:r w:rsidRPr="0028581D">
        <w:rPr>
          <w:b/>
          <w:u w:val="single"/>
        </w:rPr>
        <w:t>FOR OFF-CAMPUS DELIVERIES</w:t>
      </w:r>
      <w:r>
        <w:t xml:space="preserve">:  </w:t>
      </w:r>
    </w:p>
    <w:p w:rsidR="0028581D" w:rsidRDefault="0028581D" w:rsidP="00DA6150">
      <w:pPr>
        <w:jc w:val="both"/>
      </w:pPr>
      <w:r>
        <w:t>Before you can add an off-campus delivery location, you need to choose a spend category and adjust the quantity field (if necessary) under the transaction details section.  If you do not complete this step first, you will get an error message!</w:t>
      </w:r>
    </w:p>
    <w:p w:rsidR="0038662E" w:rsidRDefault="0028581D" w:rsidP="00DA6150">
      <w:pPr>
        <w:jc w:val="both"/>
      </w:pPr>
      <w:r>
        <w:t>When you have completed the transaction details, c</w:t>
      </w:r>
      <w:r w:rsidR="003B1902">
        <w:t xml:space="preserve">lick the 3 dots at the bottom of the screen, to the right of the “Continue to Shipping” button.  </w:t>
      </w:r>
      <w:r>
        <w:t>Then, click “edit address”.</w:t>
      </w:r>
    </w:p>
    <w:p w:rsidR="003B1902" w:rsidRDefault="0028581D" w:rsidP="00DA6150">
      <w:pPr>
        <w:jc w:val="both"/>
      </w:pPr>
      <w:r>
        <w:rPr>
          <w:noProof/>
        </w:rPr>
        <mc:AlternateContent>
          <mc:Choice Requires="wps">
            <w:drawing>
              <wp:anchor distT="0" distB="0" distL="114300" distR="114300" simplePos="0" relativeHeight="251745792" behindDoc="0" locked="0" layoutInCell="1" allowOverlap="1">
                <wp:simplePos x="0" y="0"/>
                <wp:positionH relativeFrom="column">
                  <wp:posOffset>3724275</wp:posOffset>
                </wp:positionH>
                <wp:positionV relativeFrom="paragraph">
                  <wp:posOffset>33655</wp:posOffset>
                </wp:positionV>
                <wp:extent cx="619125" cy="4953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61912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CFE7" id="Rectangle 7" o:spid="_x0000_s1026" style="position:absolute;margin-left:293.25pt;margin-top:2.65pt;width:48.75pt;height:39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" filled="f" strokecolor="red" strokeweight="1.5pt"/>
            </w:pict>
          </mc:Fallback>
        </mc:AlternateContent>
      </w:r>
      <w:r>
        <w:rPr>
          <w:noProof/>
        </w:rPr>
        <w:drawing>
          <wp:inline distT="0" distB="0" distL="0" distR="0" wp14:anchorId="1A96850F" wp14:editId="01A868D2">
            <wp:extent cx="4343400" cy="509056"/>
            <wp:effectExtent l="19050" t="19050" r="1905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0782" cy="520469"/>
                    </a:xfrm>
                    <a:prstGeom prst="rect">
                      <a:avLst/>
                    </a:prstGeom>
                    <a:ln>
                      <a:solidFill>
                        <a:schemeClr val="accent1"/>
                      </a:solidFill>
                    </a:ln>
                  </pic:spPr>
                </pic:pic>
              </a:graphicData>
            </a:graphic>
          </wp:inline>
        </w:drawing>
      </w:r>
    </w:p>
    <w:p w:rsidR="0028581D" w:rsidRDefault="0028581D" w:rsidP="00DA6150">
      <w:pPr>
        <w:jc w:val="both"/>
      </w:pPr>
    </w:p>
    <w:p w:rsidR="003A028D" w:rsidRDefault="002A513C" w:rsidP="00030171">
      <w:r>
        <w:t>Click the box to the right of “Use Alternate Address.”  Once clicked, a grey “Add” button will appear.  Click the add button</w:t>
      </w:r>
      <w:r w:rsidR="00D82783">
        <w:t>.</w:t>
      </w:r>
    </w:p>
    <w:p w:rsidR="0028581D" w:rsidRDefault="00D82783" w:rsidP="00030171">
      <w:r>
        <w:rPr>
          <w:noProof/>
        </w:rPr>
        <mc:AlternateContent>
          <mc:Choice Requires="wps">
            <w:drawing>
              <wp:anchor distT="0" distB="0" distL="114300" distR="114300" simplePos="0" relativeHeight="251747840" behindDoc="0" locked="0" layoutInCell="1" allowOverlap="1" wp14:anchorId="40F2F6A5" wp14:editId="43ECFBD2">
                <wp:simplePos x="0" y="0"/>
                <wp:positionH relativeFrom="column">
                  <wp:posOffset>152400</wp:posOffset>
                </wp:positionH>
                <wp:positionV relativeFrom="paragraph">
                  <wp:posOffset>1473200</wp:posOffset>
                </wp:positionV>
                <wp:extent cx="1247775" cy="5524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247775" cy="552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5EB99" id="Rectangle 15" o:spid="_x0000_s1026" style="position:absolute;margin-left:12pt;margin-top:116pt;width:98.25pt;height:43.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" filled="f" strokecolor="red" strokeweight="1.5pt"/>
            </w:pict>
          </mc:Fallback>
        </mc:AlternateContent>
      </w:r>
      <w:r>
        <w:rPr>
          <w:noProof/>
        </w:rPr>
        <mc:AlternateContent>
          <mc:Choice Requires="wps">
            <w:drawing>
              <wp:anchor distT="0" distB="0" distL="114300" distR="114300" simplePos="0" relativeHeight="251746816" behindDoc="0" locked="0" layoutInCell="1" allowOverlap="1" wp14:anchorId="2F46B875" wp14:editId="471F1BC6">
                <wp:simplePos x="0" y="0"/>
                <wp:positionH relativeFrom="column">
                  <wp:posOffset>28575</wp:posOffset>
                </wp:positionH>
                <wp:positionV relativeFrom="paragraph">
                  <wp:posOffset>1066800</wp:posOffset>
                </wp:positionV>
                <wp:extent cx="1666875" cy="3524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666875" cy="3524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5206B" id="Rectangle 9" o:spid="_x0000_s1026" style="position:absolute;margin-left:2.25pt;margin-top:84pt;width:131.25pt;height:27.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" filled="f" strokecolor="red" strokeweight="1.5pt"/>
            </w:pict>
          </mc:Fallback>
        </mc:AlternateContent>
      </w:r>
      <w:r>
        <w:rPr>
          <w:noProof/>
        </w:rPr>
        <w:drawing>
          <wp:inline distT="0" distB="0" distL="0" distR="0" wp14:anchorId="4BC654A2" wp14:editId="12A9B973">
            <wp:extent cx="3686175" cy="2780520"/>
            <wp:effectExtent l="19050" t="19050" r="952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4733" cy="2802062"/>
                    </a:xfrm>
                    <a:prstGeom prst="rect">
                      <a:avLst/>
                    </a:prstGeom>
                    <a:ln>
                      <a:solidFill>
                        <a:srgbClr val="0070C0"/>
                      </a:solidFill>
                    </a:ln>
                  </pic:spPr>
                </pic:pic>
              </a:graphicData>
            </a:graphic>
          </wp:inline>
        </w:drawing>
      </w:r>
    </w:p>
    <w:p w:rsidR="000218F5" w:rsidRDefault="00D82783" w:rsidP="00030171">
      <w:r>
        <w:t xml:space="preserve">Now, you can enter in the address where you need your items shipped to in the appropriate fields.  </w:t>
      </w:r>
      <w:r w:rsidRPr="000218F5">
        <w:rPr>
          <w:i/>
        </w:rPr>
        <w:t>Please note, the delivery address field will stay Wellesley College.  You are editing the Ship-to address.</w:t>
      </w:r>
      <w:r>
        <w:t xml:space="preserve">  </w:t>
      </w:r>
    </w:p>
    <w:p w:rsidR="00D82783" w:rsidRDefault="00D82783" w:rsidP="00030171">
      <w:r>
        <w:t>When you have finished entering in your address, click apply.  You do NOT need to change the date, or unclick the Visibility Box.  Only enter your address and click Apply!</w:t>
      </w:r>
    </w:p>
    <w:p w:rsidR="00D82783" w:rsidRDefault="00D82783" w:rsidP="00030171"/>
    <w:p w:rsidR="002A513C" w:rsidRDefault="002A513C" w:rsidP="00030171">
      <w:r>
        <w:rPr>
          <w:noProof/>
        </w:rPr>
        <w:lastRenderedPageBreak/>
        <w:drawing>
          <wp:inline distT="0" distB="0" distL="0" distR="0" wp14:anchorId="694924E0" wp14:editId="7F08DB71">
            <wp:extent cx="3238500" cy="6925898"/>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5812" cy="6962921"/>
                    </a:xfrm>
                    <a:prstGeom prst="rect">
                      <a:avLst/>
                    </a:prstGeom>
                    <a:ln>
                      <a:solidFill>
                        <a:srgbClr val="0070C0"/>
                      </a:solidFill>
                    </a:ln>
                  </pic:spPr>
                </pic:pic>
              </a:graphicData>
            </a:graphic>
          </wp:inline>
        </w:drawing>
      </w:r>
    </w:p>
    <w:p w:rsidR="00D82783" w:rsidRDefault="00D82783"/>
    <w:p w:rsidR="000218F5" w:rsidRDefault="000218F5">
      <w:r>
        <w:br w:type="page"/>
      </w:r>
    </w:p>
    <w:p w:rsidR="00030171" w:rsidRDefault="001D34D3" w:rsidP="002A3C00">
      <w:pPr>
        <w:pStyle w:val="ListParagraph"/>
        <w:numPr>
          <w:ilvl w:val="0"/>
          <w:numId w:val="5"/>
        </w:numPr>
      </w:pPr>
      <w:r>
        <w:lastRenderedPageBreak/>
        <w:t xml:space="preserve">Under “Goods”, you will need to select a “Spend Category” by typing it in, or using the 3 bars on the right-hand side of the field to search.  If you need to change the Gift, Grant, or Cost Center for an item, scroll over to the right to do so by using the bar at the bottom.  </w:t>
      </w:r>
    </w:p>
    <w:p w:rsidR="005F27D6" w:rsidRDefault="005F27D6" w:rsidP="005F27D6">
      <w:pPr>
        <w:pStyle w:val="ListParagraph"/>
      </w:pPr>
    </w:p>
    <w:p w:rsidR="00511174" w:rsidRDefault="001D34D3" w:rsidP="00831E53">
      <w:r>
        <w:rPr>
          <w:noProof/>
        </w:rPr>
        <mc:AlternateContent>
          <mc:Choice Requires="wps">
            <w:drawing>
              <wp:anchor distT="0" distB="0" distL="114300" distR="114300" simplePos="0" relativeHeight="251734528" behindDoc="0" locked="0" layoutInCell="1" allowOverlap="1">
                <wp:simplePos x="0" y="0"/>
                <wp:positionH relativeFrom="column">
                  <wp:posOffset>114300</wp:posOffset>
                </wp:positionH>
                <wp:positionV relativeFrom="paragraph">
                  <wp:posOffset>886460</wp:posOffset>
                </wp:positionV>
                <wp:extent cx="6572250" cy="200025"/>
                <wp:effectExtent l="0" t="0" r="19050" b="28575"/>
                <wp:wrapNone/>
                <wp:docPr id="84" name="Flowchart: Process 84"/>
                <wp:cNvGraphicFramePr/>
                <a:graphic xmlns:a="http://schemas.openxmlformats.org/drawingml/2006/main">
                  <a:graphicData uri="http://schemas.microsoft.com/office/word/2010/wordprocessingShape">
                    <wps:wsp>
                      <wps:cNvSpPr/>
                      <wps:spPr>
                        <a:xfrm>
                          <a:off x="0" y="0"/>
                          <a:ext cx="6572250" cy="20002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A67C78" id="Flowchart: Process 84" o:spid="_x0000_s1026" type="#_x0000_t109" style="position:absolute;margin-left:9pt;margin-top:69.8pt;width:517.5pt;height:15.75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" filled="f" strokecolor="red" strokeweight="2pt"/>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2162175</wp:posOffset>
                </wp:positionH>
                <wp:positionV relativeFrom="paragraph">
                  <wp:posOffset>276860</wp:posOffset>
                </wp:positionV>
                <wp:extent cx="933450" cy="523875"/>
                <wp:effectExtent l="0" t="0" r="19050" b="28575"/>
                <wp:wrapNone/>
                <wp:docPr id="83" name="Flowchart: Process 83"/>
                <wp:cNvGraphicFramePr/>
                <a:graphic xmlns:a="http://schemas.openxmlformats.org/drawingml/2006/main">
                  <a:graphicData uri="http://schemas.microsoft.com/office/word/2010/wordprocessingShape">
                    <wps:wsp>
                      <wps:cNvSpPr/>
                      <wps:spPr>
                        <a:xfrm>
                          <a:off x="0" y="0"/>
                          <a:ext cx="933450" cy="52387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FC866E" id="Flowchart: Process 83" o:spid="_x0000_s1026" type="#_x0000_t109" style="position:absolute;margin-left:170.25pt;margin-top:21.8pt;width:73.5pt;height:41.25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" filled="f" strokecolor="red" strokeweight="2pt"/>
            </w:pict>
          </mc:Fallback>
        </mc:AlternateContent>
      </w:r>
      <w:r>
        <w:rPr>
          <w:noProof/>
        </w:rPr>
        <w:drawing>
          <wp:inline distT="0" distB="0" distL="0" distR="0" wp14:anchorId="5109045A" wp14:editId="6B3286E4">
            <wp:extent cx="6708113" cy="1086485"/>
            <wp:effectExtent l="19050" t="19050" r="17145" b="184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18032" cy="1088092"/>
                    </a:xfrm>
                    <a:prstGeom prst="rect">
                      <a:avLst/>
                    </a:prstGeom>
                    <a:ln>
                      <a:solidFill>
                        <a:srgbClr val="0070C0"/>
                      </a:solidFill>
                    </a:ln>
                  </pic:spPr>
                </pic:pic>
              </a:graphicData>
            </a:graphic>
          </wp:inline>
        </w:drawing>
      </w:r>
    </w:p>
    <w:p w:rsidR="002A3C00" w:rsidRDefault="00B058E5" w:rsidP="00B058E5">
      <w:pPr>
        <w:pStyle w:val="ListParagraph"/>
        <w:numPr>
          <w:ilvl w:val="0"/>
          <w:numId w:val="5"/>
        </w:numPr>
        <w:spacing w:after="200" w:line="276" w:lineRule="auto"/>
      </w:pPr>
      <w:r w:rsidRPr="006B721F">
        <w:t xml:space="preserve">In some instances, you may need to split a charge between two different funding sources.  To do this, scroll over to the far right of the transaction detail information and click on the zero below “splits”.  </w:t>
      </w:r>
    </w:p>
    <w:p w:rsidR="00B058E5" w:rsidRDefault="00B058E5" w:rsidP="002A3C00">
      <w:pPr>
        <w:pStyle w:val="ListParagraph"/>
        <w:spacing w:after="200" w:line="276" w:lineRule="auto"/>
      </w:pPr>
      <w:r w:rsidRPr="006B721F">
        <w:t xml:space="preserve">You will then be prompted to select how to split the transaction, by </w:t>
      </w:r>
      <w:r>
        <w:t>“</w:t>
      </w:r>
      <w:r w:rsidRPr="006B721F">
        <w:t>amount</w:t>
      </w:r>
      <w:r>
        <w:t>”</w:t>
      </w:r>
      <w:r w:rsidRPr="006B721F">
        <w:t xml:space="preserve"> or by </w:t>
      </w:r>
      <w:r>
        <w:t>“</w:t>
      </w:r>
      <w:r w:rsidRPr="006B721F">
        <w:t>quantity</w:t>
      </w:r>
      <w:r>
        <w:t>”</w:t>
      </w:r>
      <w:r w:rsidRPr="006B721F">
        <w:t xml:space="preserve">.  We recommend </w:t>
      </w:r>
      <w:r>
        <w:t>selecting by</w:t>
      </w:r>
      <w:r w:rsidRPr="006B721F">
        <w:t xml:space="preserve"> amount.</w:t>
      </w:r>
    </w:p>
    <w:p w:rsidR="00B058E5" w:rsidRPr="006B721F" w:rsidRDefault="00B058E5" w:rsidP="00B058E5">
      <w:pPr>
        <w:pStyle w:val="ListParagraph"/>
      </w:pPr>
    </w:p>
    <w:p w:rsidR="00B058E5" w:rsidRPr="009635E9" w:rsidRDefault="00B058E5" w:rsidP="00B058E5">
      <w:pPr>
        <w:pStyle w:val="ListParagraph"/>
        <w:rPr>
          <w:b/>
        </w:rPr>
      </w:pPr>
      <w:r>
        <w:rPr>
          <w:noProof/>
        </w:rPr>
        <mc:AlternateContent>
          <mc:Choice Requires="wps">
            <w:drawing>
              <wp:anchor distT="0" distB="0" distL="114300" distR="114300" simplePos="0" relativeHeight="251676160" behindDoc="0" locked="0" layoutInCell="1" allowOverlap="1" wp14:anchorId="71111542" wp14:editId="376982EF">
                <wp:simplePos x="0" y="0"/>
                <wp:positionH relativeFrom="column">
                  <wp:posOffset>5762625</wp:posOffset>
                </wp:positionH>
                <wp:positionV relativeFrom="paragraph">
                  <wp:posOffset>168275</wp:posOffset>
                </wp:positionV>
                <wp:extent cx="542925" cy="571500"/>
                <wp:effectExtent l="0" t="0" r="28575" b="19050"/>
                <wp:wrapNone/>
                <wp:docPr id="51" name="Rectangle 51"/>
                <wp:cNvGraphicFramePr/>
                <a:graphic xmlns:a="http://schemas.openxmlformats.org/drawingml/2006/main">
                  <a:graphicData uri="http://schemas.microsoft.com/office/word/2010/wordprocessingShape">
                    <wps:wsp>
                      <wps:cNvSpPr/>
                      <wps:spPr>
                        <a:xfrm flipV="1">
                          <a:off x="0" y="0"/>
                          <a:ext cx="542925" cy="571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714B6" id="Rectangle 51" o:spid="_x0000_s1026" style="position:absolute;margin-left:453.75pt;margin-top:13.25pt;width:42.75pt;height:45pt;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" filled="f" strokecolor="red" strokeweight="2pt"/>
            </w:pict>
          </mc:Fallback>
        </mc:AlternateContent>
      </w:r>
      <w:r>
        <w:rPr>
          <w:noProof/>
        </w:rPr>
        <mc:AlternateContent>
          <mc:Choice Requires="wps">
            <w:drawing>
              <wp:anchor distT="0" distB="0" distL="114300" distR="114300" simplePos="0" relativeHeight="251675136" behindDoc="0" locked="0" layoutInCell="1" allowOverlap="1" wp14:anchorId="65D0CB56" wp14:editId="16158B25">
                <wp:simplePos x="0" y="0"/>
                <wp:positionH relativeFrom="column">
                  <wp:posOffset>2733675</wp:posOffset>
                </wp:positionH>
                <wp:positionV relativeFrom="paragraph">
                  <wp:posOffset>1577975</wp:posOffset>
                </wp:positionV>
                <wp:extent cx="657225" cy="104775"/>
                <wp:effectExtent l="0" t="19050" r="47625" b="47625"/>
                <wp:wrapNone/>
                <wp:docPr id="50" name="Right Arrow 50"/>
                <wp:cNvGraphicFramePr/>
                <a:graphic xmlns:a="http://schemas.openxmlformats.org/drawingml/2006/main">
                  <a:graphicData uri="http://schemas.microsoft.com/office/word/2010/wordprocessingShape">
                    <wps:wsp>
                      <wps:cNvSpPr/>
                      <wps:spPr>
                        <a:xfrm>
                          <a:off x="0" y="0"/>
                          <a:ext cx="657225" cy="10477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ED83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26" type="#_x0000_t13" style="position:absolute;margin-left:215.25pt;margin-top:124.25pt;width:51.75pt;height:8.2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" adj="19878" fillcolor="windowText" strokeweight="2pt"/>
            </w:pict>
          </mc:Fallback>
        </mc:AlternateContent>
      </w:r>
      <w:r>
        <w:rPr>
          <w:noProof/>
        </w:rPr>
        <mc:AlternateContent>
          <mc:Choice Requires="wps">
            <w:drawing>
              <wp:anchor distT="0" distB="0" distL="114300" distR="114300" simplePos="0" relativeHeight="251674112" behindDoc="0" locked="0" layoutInCell="1" allowOverlap="1" wp14:anchorId="5387C94E" wp14:editId="1B429E63">
                <wp:simplePos x="0" y="0"/>
                <wp:positionH relativeFrom="column">
                  <wp:posOffset>428625</wp:posOffset>
                </wp:positionH>
                <wp:positionV relativeFrom="paragraph">
                  <wp:posOffset>1501775</wp:posOffset>
                </wp:positionV>
                <wp:extent cx="6076950" cy="304800"/>
                <wp:effectExtent l="0" t="0" r="19050" b="19050"/>
                <wp:wrapNone/>
                <wp:docPr id="49" name="Rectangle 49"/>
                <wp:cNvGraphicFramePr/>
                <a:graphic xmlns:a="http://schemas.openxmlformats.org/drawingml/2006/main">
                  <a:graphicData uri="http://schemas.microsoft.com/office/word/2010/wordprocessingShape">
                    <wps:wsp>
                      <wps:cNvSpPr/>
                      <wps:spPr>
                        <a:xfrm flipV="1">
                          <a:off x="0" y="0"/>
                          <a:ext cx="607695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7A29F" id="Rectangle 49" o:spid="_x0000_s1026" style="position:absolute;margin-left:33.75pt;margin-top:118.25pt;width:478.5pt;height:24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" filled="f" strokecolor="red" strokeweight="2pt"/>
            </w:pict>
          </mc:Fallback>
        </mc:AlternateContent>
      </w:r>
      <w:r>
        <w:rPr>
          <w:noProof/>
        </w:rPr>
        <w:drawing>
          <wp:inline distT="0" distB="0" distL="0" distR="0" wp14:anchorId="65C308C4" wp14:editId="06342804">
            <wp:extent cx="5905500" cy="1685213"/>
            <wp:effectExtent l="19050" t="19050" r="19050"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2005" cy="1692777"/>
                    </a:xfrm>
                    <a:prstGeom prst="rect">
                      <a:avLst/>
                    </a:prstGeom>
                    <a:ln>
                      <a:solidFill>
                        <a:srgbClr val="0070C0"/>
                      </a:solidFill>
                    </a:ln>
                  </pic:spPr>
                </pic:pic>
              </a:graphicData>
            </a:graphic>
          </wp:inline>
        </w:drawing>
      </w:r>
    </w:p>
    <w:p w:rsidR="00B058E5" w:rsidRDefault="00B058E5" w:rsidP="00B058E5">
      <w:pPr>
        <w:pStyle w:val="ListParagraph"/>
        <w:rPr>
          <w:i/>
          <w:sz w:val="20"/>
          <w:szCs w:val="20"/>
        </w:rPr>
      </w:pPr>
    </w:p>
    <w:p w:rsidR="00511174" w:rsidRDefault="00511174" w:rsidP="004C4F5B"/>
    <w:p w:rsidR="002A3C00" w:rsidRDefault="00511174" w:rsidP="00B058E5">
      <w:pPr>
        <w:pStyle w:val="ListParagraph"/>
        <w:numPr>
          <w:ilvl w:val="0"/>
          <w:numId w:val="5"/>
        </w:numPr>
        <w:spacing w:after="200" w:line="276" w:lineRule="auto"/>
      </w:pPr>
      <w:r>
        <w:t xml:space="preserve"> </w:t>
      </w:r>
      <w:r w:rsidR="00B058E5" w:rsidRPr="005356DA">
        <w:t>After clicking</w:t>
      </w:r>
      <w:r w:rsidR="00B058E5">
        <w:t xml:space="preserve"> the zero and splitting by “</w:t>
      </w:r>
      <w:r w:rsidR="00B058E5" w:rsidRPr="005356DA">
        <w:t>amount</w:t>
      </w:r>
      <w:r w:rsidR="00B058E5">
        <w:t>”</w:t>
      </w:r>
      <w:r w:rsidR="00B058E5" w:rsidRPr="005356DA">
        <w:t>,</w:t>
      </w:r>
      <w:r w:rsidR="00B058E5">
        <w:t xml:space="preserve"> a new window will open. First, you </w:t>
      </w:r>
      <w:r w:rsidR="00B058E5" w:rsidRPr="005356DA">
        <w:t xml:space="preserve">need to add an additional line by using the plus sign in the top left corner of the split screen.  </w:t>
      </w:r>
    </w:p>
    <w:p w:rsidR="002A3C00" w:rsidRDefault="002A3C00" w:rsidP="002A3C00">
      <w:pPr>
        <w:pStyle w:val="ListParagraph"/>
        <w:spacing w:after="200" w:line="276" w:lineRule="auto"/>
      </w:pPr>
    </w:p>
    <w:p w:rsidR="002A3C00" w:rsidRDefault="00B058E5" w:rsidP="002A3C00">
      <w:pPr>
        <w:pStyle w:val="ListParagraph"/>
        <w:spacing w:after="200" w:line="276" w:lineRule="auto"/>
      </w:pPr>
      <w:r w:rsidRPr="005356DA">
        <w:t>Once you have the number of lines you need, you can begin ente</w:t>
      </w:r>
      <w:r>
        <w:t>ring the dollar amount per line. (</w:t>
      </w:r>
      <w:r w:rsidRPr="002A3C00">
        <w:rPr>
          <w:i/>
        </w:rPr>
        <w:t>the system will calculate the remaining balance for you in the top right-hand corner</w:t>
      </w:r>
      <w:r>
        <w:t xml:space="preserve">)  </w:t>
      </w:r>
    </w:p>
    <w:p w:rsidR="002A3C00" w:rsidRDefault="002A3C00" w:rsidP="002A3C00">
      <w:pPr>
        <w:pStyle w:val="ListParagraph"/>
        <w:spacing w:after="200" w:line="276" w:lineRule="auto"/>
      </w:pPr>
    </w:p>
    <w:p w:rsidR="002A3C00" w:rsidRDefault="00B058E5" w:rsidP="002A3C00">
      <w:pPr>
        <w:pStyle w:val="ListParagraph"/>
        <w:spacing w:after="200" w:line="276" w:lineRule="auto"/>
      </w:pPr>
      <w:r>
        <w:t>When you have finished entering the amounts, scroll over to the right. If necessary, change the default cost center to the appropriate Gift, Grant, or Cost Center you are splitting the transaction between.</w:t>
      </w:r>
    </w:p>
    <w:p w:rsidR="002A3C00" w:rsidRDefault="002A3C00" w:rsidP="002A3C00">
      <w:pPr>
        <w:pStyle w:val="ListParagraph"/>
        <w:spacing w:after="200" w:line="276" w:lineRule="auto"/>
      </w:pPr>
    </w:p>
    <w:p w:rsidR="00B058E5" w:rsidRPr="005356DA" w:rsidRDefault="00B058E5" w:rsidP="002A3C00">
      <w:pPr>
        <w:pStyle w:val="ListParagraph"/>
        <w:spacing w:after="200" w:line="276" w:lineRule="auto"/>
      </w:pPr>
      <w:r>
        <w:t>When you have finished entering the amounts and funding information for the split, click “done” at the bottom and you will return to the verification screen.</w:t>
      </w:r>
    </w:p>
    <w:p w:rsidR="00B058E5" w:rsidRPr="005356DA" w:rsidRDefault="00B058E5" w:rsidP="00B058E5">
      <w:pPr>
        <w:rPr>
          <w:i/>
          <w:sz w:val="20"/>
          <w:szCs w:val="20"/>
        </w:rPr>
      </w:pPr>
      <w:r>
        <w:rPr>
          <w:noProof/>
        </w:rPr>
        <w:lastRenderedPageBreak/>
        <mc:AlternateContent>
          <mc:Choice Requires="wps">
            <w:drawing>
              <wp:anchor distT="0" distB="0" distL="114300" distR="114300" simplePos="0" relativeHeight="251699712" behindDoc="0" locked="0" layoutInCell="1" allowOverlap="1" wp14:anchorId="44323007" wp14:editId="54694D17">
                <wp:simplePos x="0" y="0"/>
                <wp:positionH relativeFrom="margin">
                  <wp:posOffset>5353050</wp:posOffset>
                </wp:positionH>
                <wp:positionV relativeFrom="paragraph">
                  <wp:posOffset>1678305</wp:posOffset>
                </wp:positionV>
                <wp:extent cx="219075" cy="2857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219075" cy="2857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EBB8D" id="Rectangle 6" o:spid="_x0000_s1026" style="position:absolute;margin-left:421.5pt;margin-top:132.15pt;width:17.25pt;height:22.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" filled="f" strokecolor="red" strokeweight="2pt">
                <w10:wrap anchorx="margin"/>
              </v:rect>
            </w:pict>
          </mc:Fallback>
        </mc:AlternateContent>
      </w:r>
      <w:r>
        <w:rPr>
          <w:noProof/>
        </w:rPr>
        <mc:AlternateContent>
          <mc:Choice Requires="wps">
            <w:drawing>
              <wp:anchor distT="0" distB="0" distL="114300" distR="114300" simplePos="0" relativeHeight="251683328" behindDoc="0" locked="0" layoutInCell="1" allowOverlap="1" wp14:anchorId="5A41D1EF" wp14:editId="2A1F927F">
                <wp:simplePos x="0" y="0"/>
                <wp:positionH relativeFrom="margin">
                  <wp:posOffset>2076450</wp:posOffset>
                </wp:positionH>
                <wp:positionV relativeFrom="paragraph">
                  <wp:posOffset>1754505</wp:posOffset>
                </wp:positionV>
                <wp:extent cx="790575" cy="361315"/>
                <wp:effectExtent l="0" t="0" r="28575" b="19685"/>
                <wp:wrapNone/>
                <wp:docPr id="12" name="Oval 12"/>
                <wp:cNvGraphicFramePr/>
                <a:graphic xmlns:a="http://schemas.openxmlformats.org/drawingml/2006/main">
                  <a:graphicData uri="http://schemas.microsoft.com/office/word/2010/wordprocessingShape">
                    <wps:wsp>
                      <wps:cNvSpPr/>
                      <wps:spPr>
                        <a:xfrm>
                          <a:off x="0" y="0"/>
                          <a:ext cx="790575" cy="36131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9D84D" id="Oval 12" o:spid="_x0000_s1026" style="position:absolute;margin-left:163.5pt;margin-top:138.15pt;width:62.25pt;height:28.4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" filled="f" strokecolor="red" strokeweight="2pt">
                <v:stroke joinstyle="miter"/>
                <w10:wrap anchorx="margin"/>
              </v:oval>
            </w:pict>
          </mc:Fallback>
        </mc:AlternateContent>
      </w:r>
      <w:r>
        <w:rPr>
          <w:noProof/>
        </w:rPr>
        <mc:AlternateContent>
          <mc:Choice Requires="wps">
            <w:drawing>
              <wp:anchor distT="0" distB="0" distL="114300" distR="114300" simplePos="0" relativeHeight="251689472" behindDoc="0" locked="0" layoutInCell="1" allowOverlap="1" wp14:anchorId="1843CF5B" wp14:editId="7C7698E4">
                <wp:simplePos x="0" y="0"/>
                <wp:positionH relativeFrom="column">
                  <wp:posOffset>133350</wp:posOffset>
                </wp:positionH>
                <wp:positionV relativeFrom="paragraph">
                  <wp:posOffset>878205</wp:posOffset>
                </wp:positionV>
                <wp:extent cx="1971675" cy="8477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971675" cy="8477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14BF91" id="Rectangle 14" o:spid="_x0000_s1026" style="position:absolute;margin-left:10.5pt;margin-top:69.15pt;width:155.25pt;height:66.7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1694592" behindDoc="0" locked="0" layoutInCell="1" allowOverlap="1" wp14:anchorId="6CD463ED" wp14:editId="2B0A7A1A">
                <wp:simplePos x="0" y="0"/>
                <wp:positionH relativeFrom="column">
                  <wp:posOffset>227965</wp:posOffset>
                </wp:positionH>
                <wp:positionV relativeFrom="paragraph">
                  <wp:posOffset>595630</wp:posOffset>
                </wp:positionV>
                <wp:extent cx="219075" cy="2095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219075" cy="209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5512A" id="Rectangle 52" o:spid="_x0000_s1026" style="position:absolute;margin-left:17.95pt;margin-top:46.9pt;width:17.2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" filled="f" strokecolor="red" strokeweight="2pt"/>
            </w:pict>
          </mc:Fallback>
        </mc:AlternateContent>
      </w:r>
      <w:r>
        <w:rPr>
          <w:noProof/>
        </w:rPr>
        <w:drawing>
          <wp:inline distT="0" distB="0" distL="0" distR="0" wp14:anchorId="5329035E" wp14:editId="677307F6">
            <wp:extent cx="5586806" cy="2095423"/>
            <wp:effectExtent l="19050" t="19050" r="1397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7812" cy="2155811"/>
                    </a:xfrm>
                    <a:prstGeom prst="rect">
                      <a:avLst/>
                    </a:prstGeom>
                    <a:ln>
                      <a:solidFill>
                        <a:schemeClr val="tx2"/>
                      </a:solidFill>
                    </a:ln>
                  </pic:spPr>
                </pic:pic>
              </a:graphicData>
            </a:graphic>
          </wp:inline>
        </w:drawing>
      </w:r>
    </w:p>
    <w:p w:rsidR="00CE511D" w:rsidRDefault="00CE511D" w:rsidP="00641D19"/>
    <w:p w:rsidR="00906A1A" w:rsidRDefault="00B058E5" w:rsidP="002A3C00">
      <w:pPr>
        <w:pStyle w:val="ListParagraph"/>
        <w:numPr>
          <w:ilvl w:val="0"/>
          <w:numId w:val="5"/>
        </w:numPr>
      </w:pPr>
      <w:r>
        <w:t>When you are finished, click “Submit” at the bottom of the Screen to submit the requisition.</w:t>
      </w:r>
      <w:r w:rsidR="007E5FA6">
        <w:t xml:space="preserve">  If you are the Cost Center Manager, for the Cost Center used to cover the order, it will not need approval.  However, if you are NOT the Cost Center Manager for the funding you selected, your order will be routed to the appropriate cost center manager for approval before being processed.</w:t>
      </w:r>
    </w:p>
    <w:p w:rsidR="007E5FA6" w:rsidRPr="007E5FA6" w:rsidRDefault="007E5FA6" w:rsidP="00641D19">
      <w:pPr>
        <w:rPr>
          <w:b/>
        </w:rPr>
      </w:pPr>
      <w:r w:rsidRPr="007E5FA6">
        <w:rPr>
          <w:b/>
        </w:rPr>
        <w:t>You will receive an email acknowledging the order from the supplier when they receive the approved order.</w:t>
      </w:r>
    </w:p>
    <w:p w:rsidR="00B058E5" w:rsidRDefault="00B058E5" w:rsidP="00641D19">
      <w:r>
        <w:rPr>
          <w:noProof/>
        </w:rPr>
        <mc:AlternateContent>
          <mc:Choice Requires="wps">
            <w:drawing>
              <wp:anchor distT="0" distB="0" distL="114300" distR="114300" simplePos="0" relativeHeight="251744768" behindDoc="0" locked="0" layoutInCell="1" allowOverlap="1">
                <wp:simplePos x="0" y="0"/>
                <wp:positionH relativeFrom="column">
                  <wp:posOffset>76200</wp:posOffset>
                </wp:positionH>
                <wp:positionV relativeFrom="paragraph">
                  <wp:posOffset>2066925</wp:posOffset>
                </wp:positionV>
                <wp:extent cx="1104900" cy="523875"/>
                <wp:effectExtent l="0" t="0" r="19050" b="28575"/>
                <wp:wrapNone/>
                <wp:docPr id="85" name="Flowchart: Process 85"/>
                <wp:cNvGraphicFramePr/>
                <a:graphic xmlns:a="http://schemas.openxmlformats.org/drawingml/2006/main">
                  <a:graphicData uri="http://schemas.microsoft.com/office/word/2010/wordprocessingShape">
                    <wps:wsp>
                      <wps:cNvSpPr/>
                      <wps:spPr>
                        <a:xfrm>
                          <a:off x="0" y="0"/>
                          <a:ext cx="1104900" cy="523875"/>
                        </a:xfrm>
                        <a:prstGeom prst="flowChartProcess">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8D674" id="Flowchart: Process 85" o:spid="_x0000_s1026" type="#_x0000_t109" style="position:absolute;margin-left:6pt;margin-top:162.75pt;width:87pt;height:41.25pt;z-index:251744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" filled="f" strokecolor="red" strokeweight="2pt"/>
            </w:pict>
          </mc:Fallback>
        </mc:AlternateContent>
      </w:r>
      <w:r>
        <w:rPr>
          <w:noProof/>
        </w:rPr>
        <w:drawing>
          <wp:inline distT="0" distB="0" distL="0" distR="0" wp14:anchorId="4B1CDE96" wp14:editId="230568E3">
            <wp:extent cx="4572000" cy="2590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000" cy="2590800"/>
                    </a:xfrm>
                    <a:prstGeom prst="rect">
                      <a:avLst/>
                    </a:prstGeom>
                    <a:ln>
                      <a:solidFill>
                        <a:srgbClr val="0070C0"/>
                      </a:solidFill>
                    </a:ln>
                  </pic:spPr>
                </pic:pic>
              </a:graphicData>
            </a:graphic>
          </wp:inline>
        </w:drawing>
      </w:r>
    </w:p>
    <w:p w:rsidR="007E5FA6" w:rsidRDefault="007E5FA6" w:rsidP="00641D19">
      <w:r>
        <w:rPr>
          <w:noProof/>
        </w:rPr>
        <w:lastRenderedPageBreak/>
        <w:drawing>
          <wp:inline distT="0" distB="0" distL="0" distR="0" wp14:anchorId="68C8E26B" wp14:editId="34DD962E">
            <wp:extent cx="5943600" cy="2108200"/>
            <wp:effectExtent l="19050" t="19050" r="19050" b="2540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108200"/>
                    </a:xfrm>
                    <a:prstGeom prst="rect">
                      <a:avLst/>
                    </a:prstGeom>
                    <a:ln>
                      <a:solidFill>
                        <a:srgbClr val="0070C0"/>
                      </a:solidFill>
                    </a:ln>
                  </pic:spPr>
                </pic:pic>
              </a:graphicData>
            </a:graphic>
          </wp:inline>
        </w:drawing>
      </w:r>
    </w:p>
    <w:p w:rsidR="00A0213A" w:rsidRDefault="00A0213A" w:rsidP="00641D19"/>
    <w:p w:rsidR="001E1FB5" w:rsidRDefault="001E1FB5" w:rsidP="00641D19"/>
    <w:sectPr w:rsidR="001E1FB5" w:rsidSect="0030393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E6D" w:rsidRDefault="009E4E6D" w:rsidP="00351E99">
      <w:pPr>
        <w:spacing w:after="0" w:line="240" w:lineRule="auto"/>
      </w:pPr>
      <w:r>
        <w:separator/>
      </w:r>
    </w:p>
  </w:endnote>
  <w:endnote w:type="continuationSeparator" w:id="0">
    <w:p w:rsidR="009E4E6D" w:rsidRDefault="009E4E6D" w:rsidP="00351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36C" w:rsidRDefault="004953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1327282"/>
      <w:docPartObj>
        <w:docPartGallery w:val="Page Numbers (Bottom of Page)"/>
        <w:docPartUnique/>
      </w:docPartObj>
    </w:sdtPr>
    <w:sdtEndPr>
      <w:rPr>
        <w:noProof/>
      </w:rPr>
    </w:sdtEndPr>
    <w:sdtContent>
      <w:p w:rsidR="00434423" w:rsidRDefault="00434423">
        <w:pPr>
          <w:pStyle w:val="Footer"/>
          <w:jc w:val="center"/>
        </w:pPr>
        <w:r>
          <w:fldChar w:fldCharType="begin"/>
        </w:r>
        <w:r>
          <w:instrText xml:space="preserve"> PAGE   \* MERGEFORMAT </w:instrText>
        </w:r>
        <w:r>
          <w:fldChar w:fldCharType="separate"/>
        </w:r>
        <w:r w:rsidR="000104AC">
          <w:rPr>
            <w:noProof/>
          </w:rPr>
          <w:t>1</w:t>
        </w:r>
        <w:r>
          <w:rPr>
            <w:noProof/>
          </w:rPr>
          <w:fldChar w:fldCharType="end"/>
        </w:r>
      </w:p>
    </w:sdtContent>
  </w:sdt>
  <w:p w:rsidR="00BB4ABE" w:rsidRDefault="00BB4ABE">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36C" w:rsidRDefault="004953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E6D" w:rsidRDefault="009E4E6D" w:rsidP="00351E99">
      <w:pPr>
        <w:spacing w:after="0" w:line="240" w:lineRule="auto"/>
      </w:pPr>
      <w:r>
        <w:separator/>
      </w:r>
    </w:p>
  </w:footnote>
  <w:footnote w:type="continuationSeparator" w:id="0">
    <w:p w:rsidR="009E4E6D" w:rsidRDefault="009E4E6D" w:rsidP="00351E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36C" w:rsidRDefault="0049536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657" w:rsidRDefault="0049536C">
    <w:pPr>
      <w:pStyle w:val="Header"/>
    </w:pPr>
    <w:r>
      <w:t>Revised 3/27</w:t>
    </w:r>
    <w:r w:rsidR="00225657">
      <w:t>/2020</w:t>
    </w:r>
    <w:bookmarkStart w:id="0" w:name="_GoBack"/>
    <w:bookmarkEnd w:id="0"/>
  </w:p>
  <w:p w:rsidR="00351E99" w:rsidRPr="00351E99" w:rsidRDefault="00351E99" w:rsidP="00351E99">
    <w:pPr>
      <w:pStyle w:val="Header"/>
      <w:jc w:val="center"/>
      <w:rPr>
        <w:b/>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36C" w:rsidRDefault="0049536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684"/>
    <w:multiLevelType w:val="hybridMultilevel"/>
    <w:tmpl w:val="D6AAC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F524C9"/>
    <w:multiLevelType w:val="hybridMultilevel"/>
    <w:tmpl w:val="62C22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0D6782"/>
    <w:multiLevelType w:val="hybridMultilevel"/>
    <w:tmpl w:val="40E4E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56751AC"/>
    <w:multiLevelType w:val="hybridMultilevel"/>
    <w:tmpl w:val="F4A02812"/>
    <w:lvl w:ilvl="0" w:tplc="9F285968">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5C14DA"/>
    <w:multiLevelType w:val="hybridMultilevel"/>
    <w:tmpl w:val="776E1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877CD7"/>
    <w:multiLevelType w:val="hybridMultilevel"/>
    <w:tmpl w:val="81CCF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8C0"/>
    <w:rsid w:val="000104AC"/>
    <w:rsid w:val="00010785"/>
    <w:rsid w:val="000218F5"/>
    <w:rsid w:val="00030171"/>
    <w:rsid w:val="00090760"/>
    <w:rsid w:val="00095131"/>
    <w:rsid w:val="000A6FEB"/>
    <w:rsid w:val="0010315F"/>
    <w:rsid w:val="001371F4"/>
    <w:rsid w:val="0015066B"/>
    <w:rsid w:val="001517A6"/>
    <w:rsid w:val="00151D5A"/>
    <w:rsid w:val="001B2DF2"/>
    <w:rsid w:val="001D34D3"/>
    <w:rsid w:val="001E1177"/>
    <w:rsid w:val="001E1FB5"/>
    <w:rsid w:val="00215F53"/>
    <w:rsid w:val="002212E5"/>
    <w:rsid w:val="00223607"/>
    <w:rsid w:val="00225657"/>
    <w:rsid w:val="00246AF3"/>
    <w:rsid w:val="0028581D"/>
    <w:rsid w:val="002A3C00"/>
    <w:rsid w:val="002A513C"/>
    <w:rsid w:val="002C4BD3"/>
    <w:rsid w:val="002F38C0"/>
    <w:rsid w:val="0030393C"/>
    <w:rsid w:val="00314413"/>
    <w:rsid w:val="00342611"/>
    <w:rsid w:val="0035075C"/>
    <w:rsid w:val="00350F8E"/>
    <w:rsid w:val="00351E99"/>
    <w:rsid w:val="0035788E"/>
    <w:rsid w:val="00363B7F"/>
    <w:rsid w:val="00377C13"/>
    <w:rsid w:val="00383E9C"/>
    <w:rsid w:val="0038662E"/>
    <w:rsid w:val="003A028D"/>
    <w:rsid w:val="003B1397"/>
    <w:rsid w:val="003B1902"/>
    <w:rsid w:val="00407A10"/>
    <w:rsid w:val="00434423"/>
    <w:rsid w:val="004519EF"/>
    <w:rsid w:val="00453F60"/>
    <w:rsid w:val="0046331F"/>
    <w:rsid w:val="00473E7F"/>
    <w:rsid w:val="00487027"/>
    <w:rsid w:val="00491400"/>
    <w:rsid w:val="0049536C"/>
    <w:rsid w:val="004C4F5B"/>
    <w:rsid w:val="004E014A"/>
    <w:rsid w:val="00511174"/>
    <w:rsid w:val="00523480"/>
    <w:rsid w:val="0053338B"/>
    <w:rsid w:val="00552C5F"/>
    <w:rsid w:val="00554357"/>
    <w:rsid w:val="00566CF8"/>
    <w:rsid w:val="00570820"/>
    <w:rsid w:val="00571A63"/>
    <w:rsid w:val="00587152"/>
    <w:rsid w:val="005D4C7A"/>
    <w:rsid w:val="005E5455"/>
    <w:rsid w:val="005F27D6"/>
    <w:rsid w:val="005F34A5"/>
    <w:rsid w:val="005F48FE"/>
    <w:rsid w:val="006220A3"/>
    <w:rsid w:val="00641D19"/>
    <w:rsid w:val="006559F9"/>
    <w:rsid w:val="00660463"/>
    <w:rsid w:val="006676D6"/>
    <w:rsid w:val="006710E0"/>
    <w:rsid w:val="006C4692"/>
    <w:rsid w:val="00726270"/>
    <w:rsid w:val="00762DFC"/>
    <w:rsid w:val="007723F0"/>
    <w:rsid w:val="007839C3"/>
    <w:rsid w:val="00793D0F"/>
    <w:rsid w:val="007956E2"/>
    <w:rsid w:val="007E5FA6"/>
    <w:rsid w:val="00831E53"/>
    <w:rsid w:val="00843ADB"/>
    <w:rsid w:val="008729B4"/>
    <w:rsid w:val="00877F1B"/>
    <w:rsid w:val="008B1DC7"/>
    <w:rsid w:val="008C4010"/>
    <w:rsid w:val="008C4A71"/>
    <w:rsid w:val="008C5FB0"/>
    <w:rsid w:val="008C6E32"/>
    <w:rsid w:val="008E263F"/>
    <w:rsid w:val="008E420C"/>
    <w:rsid w:val="008E6F4E"/>
    <w:rsid w:val="0090636D"/>
    <w:rsid w:val="00906A1A"/>
    <w:rsid w:val="00934AFD"/>
    <w:rsid w:val="00935BA8"/>
    <w:rsid w:val="0097069C"/>
    <w:rsid w:val="00974226"/>
    <w:rsid w:val="0098658A"/>
    <w:rsid w:val="0098697F"/>
    <w:rsid w:val="00993359"/>
    <w:rsid w:val="009B5F5A"/>
    <w:rsid w:val="009D125B"/>
    <w:rsid w:val="009D3CA7"/>
    <w:rsid w:val="009E397E"/>
    <w:rsid w:val="009E4E6D"/>
    <w:rsid w:val="00A0213A"/>
    <w:rsid w:val="00A0361C"/>
    <w:rsid w:val="00A61AFB"/>
    <w:rsid w:val="00A66124"/>
    <w:rsid w:val="00A729FC"/>
    <w:rsid w:val="00A8043E"/>
    <w:rsid w:val="00AE511D"/>
    <w:rsid w:val="00AE57DA"/>
    <w:rsid w:val="00AF7867"/>
    <w:rsid w:val="00B058E5"/>
    <w:rsid w:val="00B600B6"/>
    <w:rsid w:val="00B72564"/>
    <w:rsid w:val="00B82EFA"/>
    <w:rsid w:val="00B965B6"/>
    <w:rsid w:val="00B96D66"/>
    <w:rsid w:val="00BB4ABE"/>
    <w:rsid w:val="00BC7FE0"/>
    <w:rsid w:val="00BD729D"/>
    <w:rsid w:val="00BD7491"/>
    <w:rsid w:val="00BD78E4"/>
    <w:rsid w:val="00BD7F0E"/>
    <w:rsid w:val="00BF3529"/>
    <w:rsid w:val="00C4476D"/>
    <w:rsid w:val="00CC7827"/>
    <w:rsid w:val="00CD53F3"/>
    <w:rsid w:val="00CE26A3"/>
    <w:rsid w:val="00CE459F"/>
    <w:rsid w:val="00CE511D"/>
    <w:rsid w:val="00D34DD1"/>
    <w:rsid w:val="00D65BBC"/>
    <w:rsid w:val="00D6620C"/>
    <w:rsid w:val="00D77747"/>
    <w:rsid w:val="00D82783"/>
    <w:rsid w:val="00D86961"/>
    <w:rsid w:val="00D86DEA"/>
    <w:rsid w:val="00DA6150"/>
    <w:rsid w:val="00DC0EAF"/>
    <w:rsid w:val="00DC0F53"/>
    <w:rsid w:val="00E12943"/>
    <w:rsid w:val="00E15612"/>
    <w:rsid w:val="00E15EF5"/>
    <w:rsid w:val="00E3249D"/>
    <w:rsid w:val="00E64345"/>
    <w:rsid w:val="00E9494B"/>
    <w:rsid w:val="00EC12F8"/>
    <w:rsid w:val="00EC5E30"/>
    <w:rsid w:val="00ED1135"/>
    <w:rsid w:val="00F1336A"/>
    <w:rsid w:val="00F2526A"/>
    <w:rsid w:val="00F3024A"/>
    <w:rsid w:val="00F5014A"/>
    <w:rsid w:val="00F51ABA"/>
    <w:rsid w:val="00FC6446"/>
    <w:rsid w:val="00FD46C6"/>
    <w:rsid w:val="00FE51B4"/>
    <w:rsid w:val="00FF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788FD"/>
  <w15:docId w15:val="{DB353093-7A9E-491C-803A-4E34CB9CA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1E99"/>
  </w:style>
  <w:style w:type="paragraph" w:styleId="Footer">
    <w:name w:val="footer"/>
    <w:basedOn w:val="Normal"/>
    <w:link w:val="FooterChar"/>
    <w:uiPriority w:val="99"/>
    <w:unhideWhenUsed/>
    <w:rsid w:val="00351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1E99"/>
  </w:style>
  <w:style w:type="paragraph" w:styleId="Caption">
    <w:name w:val="caption"/>
    <w:basedOn w:val="Normal"/>
    <w:next w:val="Normal"/>
    <w:uiPriority w:val="35"/>
    <w:unhideWhenUsed/>
    <w:qFormat/>
    <w:rsid w:val="0057082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D7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8E4"/>
    <w:rPr>
      <w:rFonts w:ascii="Tahoma" w:hAnsi="Tahoma" w:cs="Tahoma"/>
      <w:sz w:val="16"/>
      <w:szCs w:val="16"/>
    </w:rPr>
  </w:style>
  <w:style w:type="paragraph" w:styleId="ListParagraph">
    <w:name w:val="List Paragraph"/>
    <w:basedOn w:val="Normal"/>
    <w:uiPriority w:val="34"/>
    <w:qFormat/>
    <w:rsid w:val="00EC5E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915251">
      <w:bodyDiv w:val="1"/>
      <w:marLeft w:val="0"/>
      <w:marRight w:val="0"/>
      <w:marTop w:val="0"/>
      <w:marBottom w:val="0"/>
      <w:divBdr>
        <w:top w:val="none" w:sz="0" w:space="0" w:color="auto"/>
        <w:left w:val="none" w:sz="0" w:space="0" w:color="auto"/>
        <w:bottom w:val="none" w:sz="0" w:space="0" w:color="auto"/>
        <w:right w:val="none" w:sz="0" w:space="0" w:color="auto"/>
      </w:divBdr>
      <w:divsChild>
        <w:div w:id="2124230290">
          <w:marLeft w:val="0"/>
          <w:marRight w:val="0"/>
          <w:marTop w:val="0"/>
          <w:marBottom w:val="0"/>
          <w:divBdr>
            <w:top w:val="none" w:sz="0" w:space="0" w:color="auto"/>
            <w:left w:val="none" w:sz="0" w:space="0" w:color="auto"/>
            <w:bottom w:val="none" w:sz="0" w:space="0" w:color="auto"/>
            <w:right w:val="none" w:sz="0" w:space="0" w:color="auto"/>
          </w:divBdr>
        </w:div>
        <w:div w:id="600337697">
          <w:marLeft w:val="0"/>
          <w:marRight w:val="0"/>
          <w:marTop w:val="0"/>
          <w:marBottom w:val="0"/>
          <w:divBdr>
            <w:top w:val="none" w:sz="0" w:space="0" w:color="auto"/>
            <w:left w:val="none" w:sz="0" w:space="0" w:color="auto"/>
            <w:bottom w:val="none" w:sz="0" w:space="0" w:color="auto"/>
            <w:right w:val="none" w:sz="0" w:space="0" w:color="auto"/>
          </w:divBdr>
        </w:div>
        <w:div w:id="885917745">
          <w:marLeft w:val="0"/>
          <w:marRight w:val="0"/>
          <w:marTop w:val="0"/>
          <w:marBottom w:val="0"/>
          <w:divBdr>
            <w:top w:val="none" w:sz="0" w:space="0" w:color="auto"/>
            <w:left w:val="none" w:sz="0" w:space="0" w:color="auto"/>
            <w:bottom w:val="none" w:sz="0" w:space="0" w:color="auto"/>
            <w:right w:val="none" w:sz="0" w:space="0" w:color="auto"/>
          </w:divBdr>
        </w:div>
        <w:div w:id="1007826214">
          <w:marLeft w:val="0"/>
          <w:marRight w:val="0"/>
          <w:marTop w:val="0"/>
          <w:marBottom w:val="0"/>
          <w:divBdr>
            <w:top w:val="none" w:sz="0" w:space="0" w:color="auto"/>
            <w:left w:val="none" w:sz="0" w:space="0" w:color="auto"/>
            <w:bottom w:val="none" w:sz="0" w:space="0" w:color="auto"/>
            <w:right w:val="none" w:sz="0" w:space="0" w:color="auto"/>
          </w:divBdr>
        </w:div>
        <w:div w:id="291058641">
          <w:marLeft w:val="0"/>
          <w:marRight w:val="0"/>
          <w:marTop w:val="0"/>
          <w:marBottom w:val="0"/>
          <w:divBdr>
            <w:top w:val="none" w:sz="0" w:space="0" w:color="auto"/>
            <w:left w:val="none" w:sz="0" w:space="0" w:color="auto"/>
            <w:bottom w:val="none" w:sz="0" w:space="0" w:color="auto"/>
            <w:right w:val="none" w:sz="0" w:space="0" w:color="auto"/>
          </w:divBdr>
        </w:div>
        <w:div w:id="2096125142">
          <w:marLeft w:val="0"/>
          <w:marRight w:val="0"/>
          <w:marTop w:val="0"/>
          <w:marBottom w:val="0"/>
          <w:divBdr>
            <w:top w:val="none" w:sz="0" w:space="0" w:color="auto"/>
            <w:left w:val="none" w:sz="0" w:space="0" w:color="auto"/>
            <w:bottom w:val="none" w:sz="0" w:space="0" w:color="auto"/>
            <w:right w:val="none" w:sz="0" w:space="0" w:color="auto"/>
          </w:divBdr>
        </w:div>
        <w:div w:id="881788961">
          <w:marLeft w:val="0"/>
          <w:marRight w:val="0"/>
          <w:marTop w:val="0"/>
          <w:marBottom w:val="0"/>
          <w:divBdr>
            <w:top w:val="none" w:sz="0" w:space="0" w:color="auto"/>
            <w:left w:val="none" w:sz="0" w:space="0" w:color="auto"/>
            <w:bottom w:val="none" w:sz="0" w:space="0" w:color="auto"/>
            <w:right w:val="none" w:sz="0" w:space="0" w:color="auto"/>
          </w:divBdr>
        </w:div>
        <w:div w:id="1662924689">
          <w:marLeft w:val="0"/>
          <w:marRight w:val="0"/>
          <w:marTop w:val="0"/>
          <w:marBottom w:val="0"/>
          <w:divBdr>
            <w:top w:val="none" w:sz="0" w:space="0" w:color="auto"/>
            <w:left w:val="none" w:sz="0" w:space="0" w:color="auto"/>
            <w:bottom w:val="none" w:sz="0" w:space="0" w:color="auto"/>
            <w:right w:val="none" w:sz="0" w:space="0" w:color="auto"/>
          </w:divBdr>
        </w:div>
        <w:div w:id="10274084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B215E-AEDE-448D-81CF-1FE14ED62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Wellesley College</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Newell</dc:creator>
  <cp:lastModifiedBy>Kerri  O'Brien</cp:lastModifiedBy>
  <cp:revision>10</cp:revision>
  <cp:lastPrinted>2020-02-28T17:57:00Z</cp:lastPrinted>
  <dcterms:created xsi:type="dcterms:W3CDTF">2020-03-06T17:08:00Z</dcterms:created>
  <dcterms:modified xsi:type="dcterms:W3CDTF">2020-03-27T14:18:00Z</dcterms:modified>
</cp:coreProperties>
</file>