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1E" w:rsidRPr="0034451E" w:rsidRDefault="0034451E" w:rsidP="0034451E">
      <w:pPr>
        <w:widowControl w:val="0"/>
        <w:jc w:val="center"/>
        <w:rPr>
          <w:rFonts w:ascii="Arial" w:hAnsi="Arial" w:cs="Arial"/>
          <w:smallCaps/>
          <w:sz w:val="22"/>
          <w:szCs w:val="22"/>
        </w:rPr>
      </w:pPr>
      <w:r w:rsidRPr="0034451E">
        <w:rPr>
          <w:rFonts w:ascii="Arial" w:hAnsi="Arial" w:cs="Arial"/>
          <w:smallCaps/>
          <w:sz w:val="22"/>
          <w:szCs w:val="22"/>
        </w:rPr>
        <w:t>Wellesley College</w:t>
      </w:r>
    </w:p>
    <w:p w:rsidR="0034451E" w:rsidRDefault="0034451E" w:rsidP="0034451E">
      <w:pPr>
        <w:widowControl w:val="0"/>
        <w:jc w:val="center"/>
        <w:rPr>
          <w:rFonts w:ascii="Arial" w:hAnsi="Arial" w:cs="Arial"/>
          <w:sz w:val="22"/>
          <w:szCs w:val="22"/>
        </w:rPr>
      </w:pPr>
      <w:r>
        <w:rPr>
          <w:rFonts w:ascii="Arial" w:hAnsi="Arial" w:cs="Arial"/>
          <w:sz w:val="22"/>
          <w:szCs w:val="22"/>
        </w:rPr>
        <w:t xml:space="preserve">Application for </w:t>
      </w:r>
      <w:r w:rsidR="007A03E9">
        <w:rPr>
          <w:rFonts w:ascii="Arial" w:hAnsi="Arial" w:cs="Arial"/>
          <w:sz w:val="22"/>
          <w:szCs w:val="22"/>
        </w:rPr>
        <w:t xml:space="preserve">IRB </w:t>
      </w:r>
      <w:r>
        <w:rPr>
          <w:rFonts w:ascii="Arial" w:hAnsi="Arial" w:cs="Arial"/>
          <w:sz w:val="22"/>
          <w:szCs w:val="22"/>
        </w:rPr>
        <w:t>Review</w:t>
      </w:r>
    </w:p>
    <w:p w:rsidR="0034451E" w:rsidRDefault="0034451E" w:rsidP="0034451E">
      <w:pPr>
        <w:widowControl w:val="0"/>
        <w:jc w:val="center"/>
        <w:rPr>
          <w:rFonts w:ascii="Arial" w:hAnsi="Arial" w:cs="Arial"/>
          <w:sz w:val="22"/>
          <w:szCs w:val="22"/>
        </w:rPr>
      </w:pPr>
      <w:r>
        <w:rPr>
          <w:rFonts w:ascii="Arial" w:hAnsi="Arial" w:cs="Arial"/>
          <w:sz w:val="22"/>
          <w:szCs w:val="22"/>
        </w:rPr>
        <w:t>Student as Investigator</w:t>
      </w:r>
    </w:p>
    <w:p w:rsidR="0034451E" w:rsidRDefault="0034451E" w:rsidP="0034451E">
      <w:pPr>
        <w:widowControl w:val="0"/>
        <w:jc w:val="center"/>
        <w:rPr>
          <w:rFonts w:ascii="Arial" w:hAnsi="Arial" w:cs="Arial"/>
          <w:sz w:val="22"/>
          <w:szCs w:val="22"/>
        </w:rPr>
      </w:pPr>
    </w:p>
    <w:tbl>
      <w:tblPr>
        <w:tblStyle w:val="TableGrid"/>
        <w:tblW w:w="0" w:type="auto"/>
        <w:tblLook w:val="04A0" w:firstRow="1" w:lastRow="0" w:firstColumn="1" w:lastColumn="0" w:noHBand="0" w:noVBand="1"/>
      </w:tblPr>
      <w:tblGrid>
        <w:gridCol w:w="2088"/>
        <w:gridCol w:w="2088"/>
        <w:gridCol w:w="2088"/>
        <w:gridCol w:w="594"/>
        <w:gridCol w:w="90"/>
        <w:gridCol w:w="1350"/>
        <w:gridCol w:w="2142"/>
      </w:tblGrid>
      <w:tr w:rsidR="0034451E" w:rsidTr="007F2235">
        <w:tc>
          <w:tcPr>
            <w:tcW w:w="2088" w:type="dxa"/>
            <w:tcBorders>
              <w:bottom w:val="single" w:sz="4" w:space="0" w:color="auto"/>
            </w:tcBorders>
          </w:tcPr>
          <w:p w:rsidR="0034451E" w:rsidRPr="0076363D" w:rsidRDefault="0034451E" w:rsidP="0034451E">
            <w:pPr>
              <w:widowControl w:val="0"/>
              <w:ind w:right="-252"/>
              <w:rPr>
                <w:b/>
              </w:rPr>
            </w:pPr>
            <w:r w:rsidRPr="0076363D">
              <w:rPr>
                <w:b/>
              </w:rPr>
              <w:t>Project Title:</w:t>
            </w:r>
          </w:p>
        </w:tc>
        <w:tc>
          <w:tcPr>
            <w:tcW w:w="8352" w:type="dxa"/>
            <w:gridSpan w:val="6"/>
            <w:tcBorders>
              <w:bottom w:val="single" w:sz="4" w:space="0" w:color="auto"/>
            </w:tcBorders>
          </w:tcPr>
          <w:p w:rsidR="0034451E" w:rsidRPr="0076363D" w:rsidRDefault="0034451E" w:rsidP="0034451E">
            <w:pPr>
              <w:widowControl w:val="0"/>
              <w:ind w:right="-252"/>
            </w:pPr>
          </w:p>
        </w:tc>
      </w:tr>
      <w:tr w:rsidR="007F2235" w:rsidTr="007F2235">
        <w:tc>
          <w:tcPr>
            <w:tcW w:w="10440" w:type="dxa"/>
            <w:gridSpan w:val="7"/>
            <w:tcBorders>
              <w:left w:val="nil"/>
              <w:right w:val="nil"/>
            </w:tcBorders>
          </w:tcPr>
          <w:p w:rsidR="007F2235" w:rsidRPr="0076363D" w:rsidRDefault="007F2235" w:rsidP="0034451E">
            <w:pPr>
              <w:widowControl w:val="0"/>
              <w:ind w:right="-252"/>
            </w:pPr>
          </w:p>
        </w:tc>
      </w:tr>
      <w:tr w:rsidR="0034451E" w:rsidTr="00360A4B">
        <w:tc>
          <w:tcPr>
            <w:tcW w:w="10440" w:type="dxa"/>
            <w:gridSpan w:val="7"/>
          </w:tcPr>
          <w:p w:rsidR="0034451E" w:rsidRPr="0076363D" w:rsidRDefault="0034451E" w:rsidP="00CB1A11">
            <w:pPr>
              <w:widowControl w:val="0"/>
              <w:ind w:right="-252"/>
              <w:rPr>
                <w:b/>
              </w:rPr>
            </w:pPr>
            <w:r w:rsidRPr="0076363D">
              <w:rPr>
                <w:b/>
              </w:rPr>
              <w:t>Student Investigator</w:t>
            </w:r>
            <w:r w:rsidR="007F2235" w:rsidRPr="0076363D">
              <w:rPr>
                <w:b/>
              </w:rPr>
              <w:t>:</w:t>
            </w:r>
          </w:p>
        </w:tc>
      </w:tr>
      <w:tr w:rsidR="0034451E" w:rsidTr="00E13CD8">
        <w:tc>
          <w:tcPr>
            <w:tcW w:w="2088" w:type="dxa"/>
          </w:tcPr>
          <w:p w:rsidR="0034451E" w:rsidRPr="0076363D" w:rsidRDefault="0034451E" w:rsidP="0034451E">
            <w:pPr>
              <w:widowControl w:val="0"/>
              <w:ind w:right="-252"/>
            </w:pPr>
            <w:r w:rsidRPr="0076363D">
              <w:t>First Name:</w:t>
            </w:r>
          </w:p>
        </w:tc>
        <w:tc>
          <w:tcPr>
            <w:tcW w:w="2088" w:type="dxa"/>
          </w:tcPr>
          <w:p w:rsidR="0034451E" w:rsidRPr="0076363D" w:rsidRDefault="0034451E" w:rsidP="0034451E">
            <w:pPr>
              <w:widowControl w:val="0"/>
              <w:ind w:right="-252"/>
            </w:pPr>
          </w:p>
        </w:tc>
        <w:tc>
          <w:tcPr>
            <w:tcW w:w="2682" w:type="dxa"/>
            <w:gridSpan w:val="2"/>
          </w:tcPr>
          <w:p w:rsidR="0034451E" w:rsidRPr="0076363D" w:rsidRDefault="0034451E" w:rsidP="0034451E">
            <w:pPr>
              <w:widowControl w:val="0"/>
              <w:ind w:right="-252"/>
            </w:pPr>
            <w:r w:rsidRPr="0076363D">
              <w:t>Last Name/Family Name:</w:t>
            </w:r>
          </w:p>
        </w:tc>
        <w:tc>
          <w:tcPr>
            <w:tcW w:w="3582" w:type="dxa"/>
            <w:gridSpan w:val="3"/>
          </w:tcPr>
          <w:p w:rsidR="0034451E" w:rsidRPr="0076363D" w:rsidRDefault="0034451E" w:rsidP="0034451E">
            <w:pPr>
              <w:widowControl w:val="0"/>
              <w:ind w:right="-252"/>
            </w:pPr>
          </w:p>
        </w:tc>
      </w:tr>
      <w:tr w:rsidR="0034451E" w:rsidTr="00691FCC">
        <w:tc>
          <w:tcPr>
            <w:tcW w:w="2088" w:type="dxa"/>
          </w:tcPr>
          <w:p w:rsidR="0034451E" w:rsidRPr="0076363D" w:rsidRDefault="0034451E" w:rsidP="0034451E">
            <w:pPr>
              <w:widowControl w:val="0"/>
              <w:ind w:right="-252"/>
            </w:pPr>
            <w:r w:rsidRPr="0076363D">
              <w:t>Phone:</w:t>
            </w:r>
          </w:p>
        </w:tc>
        <w:tc>
          <w:tcPr>
            <w:tcW w:w="2088" w:type="dxa"/>
          </w:tcPr>
          <w:p w:rsidR="0034451E" w:rsidRPr="0076363D" w:rsidRDefault="0034451E" w:rsidP="0034451E">
            <w:pPr>
              <w:widowControl w:val="0"/>
              <w:ind w:right="-252"/>
            </w:pPr>
          </w:p>
        </w:tc>
        <w:tc>
          <w:tcPr>
            <w:tcW w:w="2088" w:type="dxa"/>
          </w:tcPr>
          <w:p w:rsidR="0034451E" w:rsidRPr="0076363D" w:rsidRDefault="0034451E" w:rsidP="00807A8A">
            <w:pPr>
              <w:widowControl w:val="0"/>
              <w:ind w:right="-252"/>
              <w:jc w:val="center"/>
            </w:pPr>
            <w:r w:rsidRPr="0076363D">
              <w:t>Email:</w:t>
            </w:r>
          </w:p>
        </w:tc>
        <w:tc>
          <w:tcPr>
            <w:tcW w:w="4176" w:type="dxa"/>
            <w:gridSpan w:val="4"/>
          </w:tcPr>
          <w:p w:rsidR="0034451E" w:rsidRPr="0076363D" w:rsidRDefault="0034451E" w:rsidP="0034451E">
            <w:pPr>
              <w:widowControl w:val="0"/>
              <w:ind w:right="-252"/>
            </w:pPr>
          </w:p>
        </w:tc>
      </w:tr>
      <w:tr w:rsidR="0034451E" w:rsidTr="00856AB9">
        <w:tc>
          <w:tcPr>
            <w:tcW w:w="2088" w:type="dxa"/>
            <w:tcBorders>
              <w:bottom w:val="single" w:sz="4" w:space="0" w:color="auto"/>
            </w:tcBorders>
          </w:tcPr>
          <w:p w:rsidR="0034451E" w:rsidRPr="0076363D" w:rsidRDefault="0034451E" w:rsidP="0034451E">
            <w:pPr>
              <w:widowControl w:val="0"/>
              <w:ind w:right="-252"/>
            </w:pPr>
            <w:r w:rsidRPr="0076363D">
              <w:t>Department:</w:t>
            </w:r>
          </w:p>
        </w:tc>
        <w:tc>
          <w:tcPr>
            <w:tcW w:w="2088" w:type="dxa"/>
            <w:tcBorders>
              <w:bottom w:val="single" w:sz="4" w:space="0" w:color="auto"/>
            </w:tcBorders>
          </w:tcPr>
          <w:p w:rsidR="0034451E" w:rsidRPr="0076363D" w:rsidRDefault="0034451E" w:rsidP="0034451E">
            <w:pPr>
              <w:widowControl w:val="0"/>
              <w:ind w:right="-252"/>
            </w:pPr>
          </w:p>
        </w:tc>
        <w:tc>
          <w:tcPr>
            <w:tcW w:w="2088" w:type="dxa"/>
            <w:tcBorders>
              <w:bottom w:val="single" w:sz="4" w:space="0" w:color="auto"/>
            </w:tcBorders>
          </w:tcPr>
          <w:p w:rsidR="0034451E" w:rsidRPr="0076363D" w:rsidRDefault="00751D43" w:rsidP="00751D43">
            <w:pPr>
              <w:widowControl w:val="0"/>
              <w:ind w:right="-252"/>
              <w:jc w:val="center"/>
            </w:pPr>
            <w:r w:rsidRPr="0076363D">
              <w:t>Class year:</w:t>
            </w:r>
          </w:p>
        </w:tc>
        <w:tc>
          <w:tcPr>
            <w:tcW w:w="4176" w:type="dxa"/>
            <w:gridSpan w:val="4"/>
            <w:tcBorders>
              <w:bottom w:val="single" w:sz="4" w:space="0" w:color="auto"/>
            </w:tcBorders>
          </w:tcPr>
          <w:p w:rsidR="0034451E" w:rsidRPr="0076363D" w:rsidRDefault="0034451E" w:rsidP="0034451E">
            <w:pPr>
              <w:widowControl w:val="0"/>
              <w:ind w:right="-252"/>
            </w:pPr>
          </w:p>
        </w:tc>
      </w:tr>
      <w:tr w:rsidR="009745DB" w:rsidTr="00856AB9">
        <w:tc>
          <w:tcPr>
            <w:tcW w:w="2088" w:type="dxa"/>
            <w:tcBorders>
              <w:left w:val="nil"/>
              <w:bottom w:val="nil"/>
              <w:right w:val="nil"/>
            </w:tcBorders>
          </w:tcPr>
          <w:p w:rsidR="009745DB" w:rsidRPr="0076363D" w:rsidRDefault="009745DB" w:rsidP="0034451E">
            <w:pPr>
              <w:widowControl w:val="0"/>
              <w:ind w:right="-252"/>
            </w:pPr>
            <w:r w:rsidRPr="0076363D">
              <w:t>Select one</w:t>
            </w:r>
            <w:r w:rsidR="001706AA" w:rsidRPr="0076363D">
              <w:t>:</w:t>
            </w:r>
          </w:p>
        </w:tc>
        <w:tc>
          <w:tcPr>
            <w:tcW w:w="2088" w:type="dxa"/>
            <w:tcBorders>
              <w:left w:val="nil"/>
              <w:bottom w:val="nil"/>
              <w:right w:val="nil"/>
            </w:tcBorders>
          </w:tcPr>
          <w:p w:rsidR="009745DB" w:rsidRPr="0076363D" w:rsidRDefault="009745DB" w:rsidP="0034451E">
            <w:pPr>
              <w:widowControl w:val="0"/>
              <w:ind w:right="-252"/>
            </w:pPr>
            <w:r w:rsidRPr="0076363D">
              <w:rPr>
                <w:u w:val="single"/>
              </w:rPr>
              <w:t xml:space="preserve">   </w:t>
            </w:r>
            <w:r w:rsidRPr="0076363D">
              <w:t>Senior thesis</w:t>
            </w:r>
          </w:p>
        </w:tc>
        <w:tc>
          <w:tcPr>
            <w:tcW w:w="2088" w:type="dxa"/>
            <w:tcBorders>
              <w:left w:val="nil"/>
              <w:bottom w:val="nil"/>
              <w:right w:val="nil"/>
            </w:tcBorders>
          </w:tcPr>
          <w:p w:rsidR="00C84A4D" w:rsidRPr="0076363D" w:rsidRDefault="009745DB" w:rsidP="009745DB">
            <w:pPr>
              <w:widowControl w:val="0"/>
              <w:ind w:right="-252"/>
            </w:pPr>
            <w:r w:rsidRPr="0076363D">
              <w:rPr>
                <w:u w:val="single"/>
              </w:rPr>
              <w:t xml:space="preserve">   </w:t>
            </w:r>
            <w:r w:rsidRPr="0076363D">
              <w:t xml:space="preserve">Independent </w:t>
            </w:r>
          </w:p>
          <w:p w:rsidR="005C26AC" w:rsidRPr="0076363D" w:rsidRDefault="00C84A4D" w:rsidP="009745DB">
            <w:pPr>
              <w:widowControl w:val="0"/>
              <w:ind w:right="-252"/>
            </w:pPr>
            <w:r w:rsidRPr="0076363D">
              <w:t xml:space="preserve">   </w:t>
            </w:r>
            <w:r w:rsidR="009745DB" w:rsidRPr="0076363D">
              <w:t>Study</w:t>
            </w:r>
            <w:r w:rsidR="005C26AC" w:rsidRPr="0076363D">
              <w:t>/Wellesley</w:t>
            </w:r>
          </w:p>
          <w:p w:rsidR="009745DB" w:rsidRPr="0076363D" w:rsidRDefault="005C26AC" w:rsidP="009745DB">
            <w:pPr>
              <w:widowControl w:val="0"/>
              <w:ind w:right="-252"/>
            </w:pPr>
            <w:r w:rsidRPr="0076363D">
              <w:t xml:space="preserve">   Course</w:t>
            </w:r>
            <w:r w:rsidR="00856AB9">
              <w:t># _____</w:t>
            </w:r>
          </w:p>
        </w:tc>
        <w:tc>
          <w:tcPr>
            <w:tcW w:w="2034" w:type="dxa"/>
            <w:gridSpan w:val="3"/>
            <w:tcBorders>
              <w:left w:val="nil"/>
              <w:bottom w:val="nil"/>
              <w:right w:val="nil"/>
            </w:tcBorders>
          </w:tcPr>
          <w:p w:rsidR="00251C45" w:rsidRDefault="00C84A4D" w:rsidP="0034451E">
            <w:pPr>
              <w:widowControl w:val="0"/>
              <w:ind w:right="-252"/>
            </w:pPr>
            <w:r w:rsidRPr="00251C45">
              <w:rPr>
                <w:u w:val="single"/>
              </w:rPr>
              <w:t xml:space="preserve">   </w:t>
            </w:r>
            <w:r w:rsidR="009745DB" w:rsidRPr="00251C45">
              <w:t xml:space="preserve">On-campus internship or </w:t>
            </w:r>
          </w:p>
          <w:p w:rsidR="009745DB" w:rsidRPr="00251C45" w:rsidRDefault="009745DB" w:rsidP="0034451E">
            <w:pPr>
              <w:widowControl w:val="0"/>
              <w:ind w:right="-252"/>
            </w:pPr>
            <w:r w:rsidRPr="00251C45">
              <w:t>research assistant</w:t>
            </w:r>
          </w:p>
        </w:tc>
        <w:tc>
          <w:tcPr>
            <w:tcW w:w="2142" w:type="dxa"/>
            <w:tcBorders>
              <w:left w:val="nil"/>
              <w:bottom w:val="nil"/>
              <w:right w:val="nil"/>
            </w:tcBorders>
          </w:tcPr>
          <w:p w:rsidR="00251C45" w:rsidRDefault="00C84A4D" w:rsidP="0034451E">
            <w:pPr>
              <w:widowControl w:val="0"/>
              <w:ind w:right="-252"/>
            </w:pPr>
            <w:r w:rsidRPr="00251C45">
              <w:rPr>
                <w:u w:val="single"/>
              </w:rPr>
              <w:t xml:space="preserve">   </w:t>
            </w:r>
            <w:r w:rsidR="009745DB" w:rsidRPr="00251C45">
              <w:t xml:space="preserve">Off-campus internship or </w:t>
            </w:r>
          </w:p>
          <w:p w:rsidR="009745DB" w:rsidRPr="00251C45" w:rsidRDefault="009745DB" w:rsidP="0034451E">
            <w:pPr>
              <w:widowControl w:val="0"/>
              <w:ind w:right="-252"/>
            </w:pPr>
            <w:r w:rsidRPr="00251C45">
              <w:t>research assistant</w:t>
            </w:r>
          </w:p>
        </w:tc>
      </w:tr>
      <w:tr w:rsidR="008F29F7" w:rsidTr="00856AB9">
        <w:tc>
          <w:tcPr>
            <w:tcW w:w="10440" w:type="dxa"/>
            <w:gridSpan w:val="7"/>
            <w:tcBorders>
              <w:top w:val="nil"/>
              <w:left w:val="nil"/>
              <w:right w:val="nil"/>
            </w:tcBorders>
          </w:tcPr>
          <w:p w:rsidR="008F29F7" w:rsidRPr="0076363D" w:rsidRDefault="008F29F7" w:rsidP="0034451E">
            <w:pPr>
              <w:widowControl w:val="0"/>
              <w:ind w:right="-252"/>
            </w:pPr>
          </w:p>
        </w:tc>
      </w:tr>
      <w:tr w:rsidR="008F29F7" w:rsidTr="00512D28">
        <w:tc>
          <w:tcPr>
            <w:tcW w:w="10440" w:type="dxa"/>
            <w:gridSpan w:val="7"/>
          </w:tcPr>
          <w:p w:rsidR="008F29F7" w:rsidRPr="0076363D" w:rsidRDefault="00C942F7" w:rsidP="0034451E">
            <w:pPr>
              <w:widowControl w:val="0"/>
              <w:ind w:right="-252"/>
              <w:rPr>
                <w:b/>
              </w:rPr>
            </w:pPr>
            <w:r w:rsidRPr="00C942F7">
              <w:rPr>
                <w:b/>
              </w:rPr>
              <w:t>Academic/Research Advisor</w:t>
            </w:r>
            <w:r w:rsidR="008F29F7" w:rsidRPr="0076363D">
              <w:rPr>
                <w:b/>
              </w:rPr>
              <w:t>:</w:t>
            </w:r>
          </w:p>
        </w:tc>
      </w:tr>
      <w:tr w:rsidR="008F29F7" w:rsidTr="00E13CD8">
        <w:tc>
          <w:tcPr>
            <w:tcW w:w="2088" w:type="dxa"/>
          </w:tcPr>
          <w:p w:rsidR="008F29F7" w:rsidRPr="0076363D" w:rsidRDefault="008F29F7" w:rsidP="0034451E">
            <w:pPr>
              <w:widowControl w:val="0"/>
              <w:ind w:right="-252"/>
            </w:pPr>
            <w:r w:rsidRPr="0076363D">
              <w:t>First Name:</w:t>
            </w:r>
          </w:p>
        </w:tc>
        <w:tc>
          <w:tcPr>
            <w:tcW w:w="2088" w:type="dxa"/>
          </w:tcPr>
          <w:p w:rsidR="008F29F7" w:rsidRPr="0076363D" w:rsidRDefault="008F29F7" w:rsidP="0034451E">
            <w:pPr>
              <w:widowControl w:val="0"/>
              <w:ind w:right="-252"/>
            </w:pPr>
          </w:p>
        </w:tc>
        <w:tc>
          <w:tcPr>
            <w:tcW w:w="2772" w:type="dxa"/>
            <w:gridSpan w:val="3"/>
          </w:tcPr>
          <w:p w:rsidR="008F29F7" w:rsidRPr="0076363D" w:rsidRDefault="008F29F7" w:rsidP="0034451E">
            <w:pPr>
              <w:widowControl w:val="0"/>
              <w:ind w:right="-252"/>
            </w:pPr>
            <w:r w:rsidRPr="0076363D">
              <w:t>Last Name/Family Name:</w:t>
            </w:r>
          </w:p>
        </w:tc>
        <w:tc>
          <w:tcPr>
            <w:tcW w:w="3492" w:type="dxa"/>
            <w:gridSpan w:val="2"/>
          </w:tcPr>
          <w:p w:rsidR="008F29F7" w:rsidRPr="0076363D" w:rsidRDefault="008F29F7" w:rsidP="0034451E">
            <w:pPr>
              <w:widowControl w:val="0"/>
              <w:ind w:right="-252"/>
            </w:pPr>
          </w:p>
        </w:tc>
      </w:tr>
      <w:tr w:rsidR="00E13CD8" w:rsidTr="0067198D">
        <w:tc>
          <w:tcPr>
            <w:tcW w:w="2088" w:type="dxa"/>
          </w:tcPr>
          <w:p w:rsidR="00E13CD8" w:rsidRPr="0076363D" w:rsidRDefault="00E13CD8" w:rsidP="0034451E">
            <w:pPr>
              <w:widowControl w:val="0"/>
              <w:ind w:right="-252"/>
            </w:pPr>
            <w:r w:rsidRPr="0076363D">
              <w:t>Office phone:</w:t>
            </w:r>
          </w:p>
        </w:tc>
        <w:tc>
          <w:tcPr>
            <w:tcW w:w="2088" w:type="dxa"/>
          </w:tcPr>
          <w:p w:rsidR="00E13CD8" w:rsidRPr="0076363D" w:rsidRDefault="00E13CD8" w:rsidP="0034451E">
            <w:pPr>
              <w:widowControl w:val="0"/>
              <w:ind w:right="-252"/>
            </w:pPr>
          </w:p>
        </w:tc>
        <w:tc>
          <w:tcPr>
            <w:tcW w:w="2088" w:type="dxa"/>
          </w:tcPr>
          <w:p w:rsidR="00E13CD8" w:rsidRPr="0076363D" w:rsidRDefault="00E13CD8" w:rsidP="003C4CC1">
            <w:pPr>
              <w:widowControl w:val="0"/>
              <w:ind w:right="-252"/>
              <w:jc w:val="center"/>
            </w:pPr>
            <w:r w:rsidRPr="0076363D">
              <w:t>Email:</w:t>
            </w:r>
          </w:p>
        </w:tc>
        <w:tc>
          <w:tcPr>
            <w:tcW w:w="4176" w:type="dxa"/>
            <w:gridSpan w:val="4"/>
          </w:tcPr>
          <w:p w:rsidR="00E13CD8" w:rsidRPr="0076363D" w:rsidRDefault="00E13CD8" w:rsidP="0034451E">
            <w:pPr>
              <w:widowControl w:val="0"/>
              <w:ind w:right="-252"/>
            </w:pPr>
          </w:p>
        </w:tc>
      </w:tr>
      <w:tr w:rsidR="006901A2" w:rsidTr="00EC7DD7">
        <w:tc>
          <w:tcPr>
            <w:tcW w:w="2088" w:type="dxa"/>
          </w:tcPr>
          <w:p w:rsidR="006901A2" w:rsidRPr="0076363D" w:rsidRDefault="006901A2" w:rsidP="0034451E">
            <w:pPr>
              <w:widowControl w:val="0"/>
              <w:ind w:right="-252"/>
            </w:pPr>
            <w:r w:rsidRPr="0076363D">
              <w:t>Department:</w:t>
            </w:r>
          </w:p>
        </w:tc>
        <w:tc>
          <w:tcPr>
            <w:tcW w:w="8352" w:type="dxa"/>
            <w:gridSpan w:val="6"/>
          </w:tcPr>
          <w:p w:rsidR="006901A2" w:rsidRPr="0076363D" w:rsidRDefault="006901A2" w:rsidP="0034451E">
            <w:pPr>
              <w:widowControl w:val="0"/>
              <w:ind w:right="-252"/>
            </w:pPr>
          </w:p>
        </w:tc>
      </w:tr>
    </w:tbl>
    <w:p w:rsidR="00953BB3" w:rsidRDefault="00953BB3"/>
    <w:p w:rsidR="00953BB3" w:rsidRDefault="00667F8A">
      <w:r>
        <w:rPr>
          <w:b/>
        </w:rPr>
        <w:t>Student Investigator</w:t>
      </w:r>
      <w:r w:rsidR="00953BB3" w:rsidRPr="00B31DBF">
        <w:rPr>
          <w:b/>
        </w:rPr>
        <w:t>:</w:t>
      </w:r>
      <w:r w:rsidR="00953BB3">
        <w:t xml:space="preserve"> </w:t>
      </w:r>
      <w:r w:rsidR="004F0998">
        <w:t>Complete</w:t>
      </w:r>
      <w:r w:rsidR="00953BB3">
        <w:t xml:space="preserve"> this application in collaboration with </w:t>
      </w:r>
      <w:r>
        <w:t>the individual serving as your Academic/Research Advisor</w:t>
      </w:r>
      <w:r w:rsidR="00953BB3">
        <w:t xml:space="preserve"> to provid</w:t>
      </w:r>
      <w:r w:rsidR="00D53BD0">
        <w:t xml:space="preserve">e the information needed for a human subjects </w:t>
      </w:r>
      <w:r w:rsidR="00953BB3">
        <w:t>review.</w:t>
      </w:r>
    </w:p>
    <w:p w:rsidR="004E0EC6" w:rsidRDefault="004E0EC6"/>
    <w:p w:rsidR="004E0EC6" w:rsidRDefault="00C942F7">
      <w:r w:rsidRPr="00C942F7">
        <w:rPr>
          <w:b/>
        </w:rPr>
        <w:t>Academic/Research Advisor</w:t>
      </w:r>
      <w:r w:rsidR="004E0EC6" w:rsidRPr="00B31DBF">
        <w:rPr>
          <w:b/>
        </w:rPr>
        <w:t>:</w:t>
      </w:r>
      <w:r w:rsidR="004E0EC6">
        <w:t xml:space="preserve"> The </w:t>
      </w:r>
      <w:r w:rsidRPr="00C942F7">
        <w:t xml:space="preserve">Academic/Research Advisor </w:t>
      </w:r>
      <w:r w:rsidR="004E0EC6">
        <w:t>is responsible for the ethical conduct of research by the student investigator, and for compliance with any additional requirements of their department.</w:t>
      </w:r>
    </w:p>
    <w:p w:rsidR="00953BB3" w:rsidRDefault="00953BB3"/>
    <w:p w:rsidR="008D0B44" w:rsidRDefault="00187353" w:rsidP="006C33C0">
      <w:r>
        <w:t xml:space="preserve">* </w:t>
      </w:r>
      <w:r w:rsidR="00953BB3">
        <w:t xml:space="preserve">Before completing this form, both the student investigator and the </w:t>
      </w:r>
      <w:r w:rsidR="00C942F7" w:rsidRPr="00C942F7">
        <w:t xml:space="preserve">Academic/Research Advisor </w:t>
      </w:r>
      <w:r w:rsidR="00953BB3">
        <w:t xml:space="preserve">should review the </w:t>
      </w:r>
      <w:r w:rsidR="00953BB3" w:rsidRPr="00187353">
        <w:rPr>
          <w:i/>
        </w:rPr>
        <w:t>Wellesley College S</w:t>
      </w:r>
      <w:r w:rsidR="008D0B44" w:rsidRPr="00187353">
        <w:rPr>
          <w:i/>
        </w:rPr>
        <w:t>tudent</w:t>
      </w:r>
      <w:r w:rsidR="007A03E9" w:rsidRPr="00187353">
        <w:rPr>
          <w:i/>
        </w:rPr>
        <w:t xml:space="preserve"> IRB</w:t>
      </w:r>
      <w:r w:rsidR="008D0B44" w:rsidRPr="00187353">
        <w:rPr>
          <w:i/>
        </w:rPr>
        <w:t xml:space="preserve"> </w:t>
      </w:r>
      <w:r w:rsidR="009850E5" w:rsidRPr="00187353">
        <w:rPr>
          <w:i/>
        </w:rPr>
        <w:t>Guide</w:t>
      </w:r>
      <w:r w:rsidR="009850E5">
        <w:t>.</w:t>
      </w:r>
    </w:p>
    <w:p w:rsidR="008D0B44" w:rsidRDefault="008D0B44" w:rsidP="006C33C0"/>
    <w:p w:rsidR="006C33C0" w:rsidRPr="006C33C0" w:rsidRDefault="00B31DBF" w:rsidP="006C33C0">
      <w:r w:rsidRPr="00B31DBF">
        <w:rPr>
          <w:b/>
        </w:rPr>
        <w:t>Training Requirement:</w:t>
      </w:r>
      <w:r>
        <w:t xml:space="preserve"> </w:t>
      </w:r>
      <w:r w:rsidR="00953BB3">
        <w:t>The student invest</w:t>
      </w:r>
      <w:r w:rsidR="006C33C0">
        <w:t xml:space="preserve">igator </w:t>
      </w:r>
      <w:r w:rsidR="00514FC1">
        <w:t>must</w:t>
      </w:r>
      <w:r w:rsidR="006C33C0">
        <w:t xml:space="preserve"> complete </w:t>
      </w:r>
      <w:r w:rsidR="006C33C0" w:rsidRPr="006C33C0">
        <w:t xml:space="preserve">the following web-based training courses: </w:t>
      </w:r>
    </w:p>
    <w:p w:rsidR="006C33C0" w:rsidRPr="006C33C0" w:rsidRDefault="006C33C0" w:rsidP="00D14C1F">
      <w:pPr>
        <w:pStyle w:val="ListParagraph"/>
        <w:numPr>
          <w:ilvl w:val="0"/>
          <w:numId w:val="25"/>
        </w:numPr>
      </w:pPr>
      <w:r w:rsidRPr="006C33C0">
        <w:t>CITI Responsible Conduct of Research training provided by the Wellesley Colleg</w:t>
      </w:r>
      <w:r>
        <w:t xml:space="preserve">e Office of Sponsored Research </w:t>
      </w:r>
      <w:r w:rsidRPr="006C33C0">
        <w:t>(see O</w:t>
      </w:r>
      <w:r w:rsidR="00B31DBF">
        <w:t xml:space="preserve">ffice of </w:t>
      </w:r>
      <w:r w:rsidRPr="006C33C0">
        <w:t>S</w:t>
      </w:r>
      <w:r w:rsidR="00B31DBF">
        <w:t xml:space="preserve">ponsored </w:t>
      </w:r>
      <w:r w:rsidRPr="006C33C0">
        <w:t>R</w:t>
      </w:r>
      <w:r w:rsidR="00B31DBF">
        <w:t>esearch</w:t>
      </w:r>
      <w:r w:rsidRPr="006C33C0">
        <w:t xml:space="preserve"> for link) which includes a human subjects module. Upon completion of the course, th</w:t>
      </w:r>
      <w:r w:rsidR="00B31DBF">
        <w:t xml:space="preserve">e Office of Sponsored Research </w:t>
      </w:r>
      <w:r w:rsidRPr="006C33C0">
        <w:t>will automatically receive a completion notification</w:t>
      </w:r>
      <w:r w:rsidR="00D141D6">
        <w:t xml:space="preserve">, so you do not need to submit that </w:t>
      </w:r>
      <w:r w:rsidR="0071521E">
        <w:t>with this application</w:t>
      </w:r>
      <w:r w:rsidRPr="006C33C0">
        <w:t xml:space="preserve">. </w:t>
      </w:r>
    </w:p>
    <w:p w:rsidR="00953BB3" w:rsidRDefault="00953BB3"/>
    <w:tbl>
      <w:tblPr>
        <w:tblStyle w:val="TableGrid"/>
        <w:tblW w:w="0" w:type="auto"/>
        <w:tblCellMar>
          <w:top w:w="29" w:type="dxa"/>
          <w:left w:w="144" w:type="dxa"/>
          <w:right w:w="202" w:type="dxa"/>
        </w:tblCellMar>
        <w:tblLook w:val="04A0" w:firstRow="1" w:lastRow="0" w:firstColumn="1" w:lastColumn="0" w:noHBand="0" w:noVBand="1"/>
      </w:tblPr>
      <w:tblGrid>
        <w:gridCol w:w="10440"/>
      </w:tblGrid>
      <w:tr w:rsidR="00362B71" w:rsidTr="00A347C3">
        <w:trPr>
          <w:cantSplit/>
        </w:trPr>
        <w:tc>
          <w:tcPr>
            <w:tcW w:w="10440" w:type="dxa"/>
          </w:tcPr>
          <w:p w:rsidR="00362B71" w:rsidRPr="00362B71" w:rsidRDefault="00362B71" w:rsidP="00A347C3">
            <w:pPr>
              <w:widowControl w:val="0"/>
              <w:rPr>
                <w:rFonts w:ascii="Arial" w:hAnsi="Arial" w:cs="Arial"/>
                <w:b/>
                <w:sz w:val="22"/>
                <w:szCs w:val="22"/>
              </w:rPr>
            </w:pPr>
            <w:r w:rsidRPr="00362B71">
              <w:rPr>
                <w:rFonts w:ascii="Arial" w:hAnsi="Arial" w:cs="Arial"/>
                <w:b/>
                <w:sz w:val="22"/>
                <w:szCs w:val="22"/>
              </w:rPr>
              <w:t>Research Description:</w:t>
            </w:r>
          </w:p>
        </w:tc>
      </w:tr>
      <w:tr w:rsidR="00362B71" w:rsidTr="00A347C3">
        <w:trPr>
          <w:cantSplit/>
          <w:trHeight w:val="1025"/>
        </w:trPr>
        <w:tc>
          <w:tcPr>
            <w:tcW w:w="10440" w:type="dxa"/>
          </w:tcPr>
          <w:p w:rsidR="00362B71" w:rsidRPr="004C3778" w:rsidRDefault="00362B71" w:rsidP="00A347C3">
            <w:pPr>
              <w:widowControl w:val="0"/>
              <w:rPr>
                <w:rFonts w:ascii="Arial" w:hAnsi="Arial" w:cs="Arial"/>
                <w:b/>
                <w:sz w:val="22"/>
                <w:szCs w:val="22"/>
              </w:rPr>
            </w:pPr>
            <w:r w:rsidRPr="004C3778">
              <w:rPr>
                <w:rFonts w:ascii="Arial" w:hAnsi="Arial" w:cs="Arial"/>
                <w:b/>
                <w:sz w:val="22"/>
                <w:szCs w:val="22"/>
              </w:rPr>
              <w:t>1-2 sentence description of the research:</w:t>
            </w:r>
          </w:p>
        </w:tc>
      </w:tr>
      <w:tr w:rsidR="00362B71" w:rsidTr="001706AA">
        <w:trPr>
          <w:cantSplit/>
          <w:trHeight w:val="1248"/>
        </w:trPr>
        <w:tc>
          <w:tcPr>
            <w:tcW w:w="10440" w:type="dxa"/>
          </w:tcPr>
          <w:p w:rsidR="00362B71" w:rsidRPr="004C3778" w:rsidRDefault="00362B71" w:rsidP="00A347C3">
            <w:pPr>
              <w:widowControl w:val="0"/>
              <w:rPr>
                <w:rFonts w:ascii="Arial" w:hAnsi="Arial" w:cs="Arial"/>
                <w:b/>
                <w:sz w:val="22"/>
                <w:szCs w:val="22"/>
              </w:rPr>
            </w:pPr>
            <w:r w:rsidRPr="004C3778">
              <w:rPr>
                <w:rFonts w:ascii="Arial" w:hAnsi="Arial" w:cs="Arial"/>
                <w:b/>
                <w:sz w:val="22"/>
                <w:szCs w:val="22"/>
              </w:rPr>
              <w:t>Research question(s):</w:t>
            </w:r>
          </w:p>
        </w:tc>
      </w:tr>
      <w:tr w:rsidR="00362B71" w:rsidTr="00A347C3">
        <w:trPr>
          <w:cantSplit/>
          <w:trHeight w:val="1799"/>
        </w:trPr>
        <w:tc>
          <w:tcPr>
            <w:tcW w:w="10440" w:type="dxa"/>
          </w:tcPr>
          <w:p w:rsidR="00362B71" w:rsidRDefault="004C3778" w:rsidP="003A596A">
            <w:pPr>
              <w:widowControl w:val="0"/>
              <w:rPr>
                <w:rFonts w:ascii="Arial" w:hAnsi="Arial" w:cs="Arial"/>
                <w:sz w:val="22"/>
                <w:szCs w:val="22"/>
              </w:rPr>
            </w:pPr>
            <w:r w:rsidRPr="004C3778">
              <w:rPr>
                <w:rFonts w:ascii="Arial" w:hAnsi="Arial" w:cs="Arial"/>
                <w:b/>
                <w:sz w:val="22"/>
                <w:szCs w:val="22"/>
              </w:rPr>
              <w:lastRenderedPageBreak/>
              <w:t>Participants:</w:t>
            </w:r>
            <w:r>
              <w:rPr>
                <w:rFonts w:ascii="Arial" w:hAnsi="Arial" w:cs="Arial"/>
                <w:sz w:val="22"/>
                <w:szCs w:val="22"/>
              </w:rPr>
              <w:t xml:space="preserve"> </w:t>
            </w:r>
            <w:r w:rsidR="00362B71" w:rsidRPr="00634DDD">
              <w:rPr>
                <w:rFonts w:ascii="Arial" w:hAnsi="Arial" w:cs="Arial"/>
                <w:i/>
                <w:sz w:val="22"/>
                <w:szCs w:val="22"/>
              </w:rPr>
              <w:t>Who will be the participants in the research – who are you studying</w:t>
            </w:r>
            <w:r w:rsidR="00634DDD" w:rsidRPr="00634DDD">
              <w:rPr>
                <w:rFonts w:ascii="Arial" w:hAnsi="Arial" w:cs="Arial"/>
                <w:i/>
                <w:sz w:val="22"/>
                <w:szCs w:val="22"/>
              </w:rPr>
              <w:t xml:space="preserve"> and from whom are you collecting data</w:t>
            </w:r>
            <w:r w:rsidR="00362B71" w:rsidRPr="00634DDD">
              <w:rPr>
                <w:rFonts w:ascii="Arial" w:hAnsi="Arial" w:cs="Arial"/>
                <w:i/>
                <w:sz w:val="22"/>
                <w:szCs w:val="22"/>
              </w:rPr>
              <w:t xml:space="preserve">? </w:t>
            </w:r>
            <w:r w:rsidR="00DF2BEF">
              <w:rPr>
                <w:rFonts w:ascii="Arial" w:hAnsi="Arial" w:cs="Arial"/>
                <w:i/>
                <w:sz w:val="22"/>
                <w:szCs w:val="22"/>
              </w:rPr>
              <w:t xml:space="preserve">How will participants be recruited? </w:t>
            </w:r>
            <w:r w:rsidR="00362B71" w:rsidRPr="00634DDD">
              <w:rPr>
                <w:rFonts w:ascii="Arial" w:hAnsi="Arial" w:cs="Arial"/>
                <w:i/>
                <w:sz w:val="22"/>
                <w:szCs w:val="22"/>
              </w:rPr>
              <w:t>Does your sample selection meet the principle of “justice”? If not, why not? Are “special classes” of research participants, such as</w:t>
            </w:r>
            <w:r w:rsidR="003A596A">
              <w:rPr>
                <w:rFonts w:ascii="Arial" w:hAnsi="Arial" w:cs="Arial"/>
                <w:i/>
                <w:sz w:val="22"/>
                <w:szCs w:val="22"/>
              </w:rPr>
              <w:t xml:space="preserve"> children (individuals under 18)</w:t>
            </w:r>
            <w:r w:rsidR="00634DDD" w:rsidRPr="00634DDD">
              <w:rPr>
                <w:rFonts w:ascii="Arial" w:hAnsi="Arial" w:cs="Arial"/>
                <w:i/>
                <w:sz w:val="22"/>
                <w:szCs w:val="22"/>
              </w:rPr>
              <w:t xml:space="preserve"> </w:t>
            </w:r>
            <w:r w:rsidR="003A596A">
              <w:rPr>
                <w:rFonts w:ascii="Arial" w:hAnsi="Arial" w:cs="Arial"/>
                <w:i/>
                <w:sz w:val="22"/>
                <w:szCs w:val="22"/>
              </w:rPr>
              <w:t xml:space="preserve">or </w:t>
            </w:r>
            <w:r w:rsidR="00634DDD" w:rsidRPr="00634DDD">
              <w:rPr>
                <w:rFonts w:ascii="Arial" w:hAnsi="Arial" w:cs="Arial"/>
                <w:i/>
                <w:sz w:val="22"/>
                <w:szCs w:val="22"/>
              </w:rPr>
              <w:t>prisoners</w:t>
            </w:r>
            <w:r w:rsidR="00362B71" w:rsidRPr="00634DDD">
              <w:rPr>
                <w:rFonts w:ascii="Arial" w:hAnsi="Arial" w:cs="Arial"/>
                <w:i/>
                <w:sz w:val="22"/>
                <w:szCs w:val="22"/>
              </w:rPr>
              <w:t>, included?</w:t>
            </w:r>
          </w:p>
        </w:tc>
      </w:tr>
      <w:tr w:rsidR="00362B71" w:rsidTr="001706AA">
        <w:trPr>
          <w:cantSplit/>
          <w:trHeight w:val="4245"/>
        </w:trPr>
        <w:tc>
          <w:tcPr>
            <w:tcW w:w="10440" w:type="dxa"/>
          </w:tcPr>
          <w:p w:rsidR="00362B71" w:rsidRDefault="004C3778" w:rsidP="00A347C3">
            <w:pPr>
              <w:widowControl w:val="0"/>
              <w:rPr>
                <w:rFonts w:ascii="Arial" w:hAnsi="Arial" w:cs="Arial"/>
                <w:sz w:val="22"/>
                <w:szCs w:val="22"/>
              </w:rPr>
            </w:pPr>
            <w:r w:rsidRPr="004C3778">
              <w:rPr>
                <w:rFonts w:ascii="Arial" w:hAnsi="Arial" w:cs="Arial"/>
                <w:b/>
                <w:sz w:val="22"/>
                <w:szCs w:val="22"/>
              </w:rPr>
              <w:t>Methods</w:t>
            </w:r>
            <w:r w:rsidR="007D5987">
              <w:rPr>
                <w:rFonts w:ascii="Arial" w:hAnsi="Arial" w:cs="Arial"/>
                <w:b/>
                <w:sz w:val="22"/>
                <w:szCs w:val="22"/>
              </w:rPr>
              <w:t xml:space="preserve"> Overview</w:t>
            </w:r>
            <w:r w:rsidRPr="004C3778">
              <w:rPr>
                <w:rFonts w:ascii="Arial" w:hAnsi="Arial" w:cs="Arial"/>
                <w:b/>
                <w:sz w:val="22"/>
                <w:szCs w:val="22"/>
              </w:rPr>
              <w:t>:</w:t>
            </w:r>
            <w:r>
              <w:rPr>
                <w:rFonts w:ascii="Arial" w:hAnsi="Arial" w:cs="Arial"/>
                <w:sz w:val="22"/>
                <w:szCs w:val="22"/>
              </w:rPr>
              <w:t xml:space="preserve"> </w:t>
            </w:r>
            <w:r w:rsidR="00362B71" w:rsidRPr="00634DDD">
              <w:rPr>
                <w:rFonts w:ascii="Arial" w:hAnsi="Arial" w:cs="Arial"/>
                <w:i/>
                <w:sz w:val="22"/>
                <w:szCs w:val="22"/>
              </w:rPr>
              <w:t>What data will you collect, and how will you collect it? From whom/what source (interviews with the study participants, questionnaires completed by teachers, doctors’ records, observations</w:t>
            </w:r>
            <w:r w:rsidR="007D5987" w:rsidRPr="00634DDD">
              <w:rPr>
                <w:rFonts w:ascii="Arial" w:hAnsi="Arial" w:cs="Arial"/>
                <w:i/>
                <w:sz w:val="22"/>
                <w:szCs w:val="22"/>
              </w:rPr>
              <w:t xml:space="preserve"> [of what, where, how]</w:t>
            </w:r>
            <w:r w:rsidR="00362B71" w:rsidRPr="00634DDD">
              <w:rPr>
                <w:rFonts w:ascii="Arial" w:hAnsi="Arial" w:cs="Arial"/>
                <w:i/>
                <w:sz w:val="22"/>
                <w:szCs w:val="22"/>
              </w:rPr>
              <w:t xml:space="preserve">, </w:t>
            </w:r>
            <w:r w:rsidR="007D5987" w:rsidRPr="00634DDD">
              <w:rPr>
                <w:rFonts w:ascii="Arial" w:hAnsi="Arial" w:cs="Arial"/>
                <w:i/>
                <w:sz w:val="22"/>
                <w:szCs w:val="22"/>
              </w:rPr>
              <w:t xml:space="preserve">participant observations [in what settings], </w:t>
            </w:r>
            <w:r w:rsidR="00362B71" w:rsidRPr="00634DDD">
              <w:rPr>
                <w:rFonts w:ascii="Arial" w:hAnsi="Arial" w:cs="Arial"/>
                <w:i/>
                <w:sz w:val="22"/>
                <w:szCs w:val="22"/>
              </w:rPr>
              <w:t>etc.)? Will the information collected include identifiable private information, or involve intervention or interaction with the participants in the study?  Will you be using existing records or data</w:t>
            </w:r>
            <w:r w:rsidR="007D5987" w:rsidRPr="00634DDD">
              <w:rPr>
                <w:rFonts w:ascii="Arial" w:hAnsi="Arial" w:cs="Arial"/>
                <w:i/>
                <w:sz w:val="22"/>
                <w:szCs w:val="22"/>
              </w:rPr>
              <w:t xml:space="preserve"> [this does not include published studies, journal articles or books]</w:t>
            </w:r>
            <w:r w:rsidR="00362B71" w:rsidRPr="00634DDD">
              <w:rPr>
                <w:rFonts w:ascii="Arial" w:hAnsi="Arial" w:cs="Arial"/>
                <w:i/>
                <w:sz w:val="22"/>
                <w:szCs w:val="22"/>
              </w:rPr>
              <w:t>?</w:t>
            </w:r>
            <w:r w:rsidR="00362B71">
              <w:rPr>
                <w:rFonts w:ascii="Arial" w:hAnsi="Arial" w:cs="Arial"/>
                <w:sz w:val="22"/>
                <w:szCs w:val="22"/>
              </w:rPr>
              <w:t xml:space="preserve"> </w:t>
            </w:r>
          </w:p>
        </w:tc>
      </w:tr>
      <w:tr w:rsidR="00362B71" w:rsidTr="001706AA">
        <w:trPr>
          <w:cantSplit/>
          <w:trHeight w:val="5721"/>
        </w:trPr>
        <w:tc>
          <w:tcPr>
            <w:tcW w:w="10440" w:type="dxa"/>
          </w:tcPr>
          <w:p w:rsidR="00362B71" w:rsidRDefault="00362B71" w:rsidP="007D5987">
            <w:pPr>
              <w:widowControl w:val="0"/>
              <w:rPr>
                <w:rFonts w:ascii="Arial" w:hAnsi="Arial" w:cs="Arial"/>
                <w:sz w:val="22"/>
                <w:szCs w:val="22"/>
              </w:rPr>
            </w:pPr>
            <w:r w:rsidRPr="004C3778">
              <w:rPr>
                <w:rFonts w:ascii="Arial" w:hAnsi="Arial" w:cs="Arial"/>
                <w:b/>
                <w:sz w:val="22"/>
                <w:szCs w:val="22"/>
              </w:rPr>
              <w:t>Measures</w:t>
            </w:r>
            <w:r w:rsidR="00634DDD">
              <w:rPr>
                <w:rFonts w:ascii="Arial" w:hAnsi="Arial" w:cs="Arial"/>
                <w:b/>
                <w:sz w:val="22"/>
                <w:szCs w:val="22"/>
              </w:rPr>
              <w:t xml:space="preserve"> &amp; procedures</w:t>
            </w:r>
            <w:r w:rsidR="007D5987">
              <w:rPr>
                <w:rFonts w:ascii="Arial" w:hAnsi="Arial" w:cs="Arial"/>
                <w:b/>
                <w:sz w:val="22"/>
                <w:szCs w:val="22"/>
              </w:rPr>
              <w:t xml:space="preserve"> (includes questionnaires, surveys, experimental procedures, structured interview questions, open-ended interview guides, observational measures/codes, participant observation procedures)</w:t>
            </w:r>
            <w:r w:rsidRPr="004C3778">
              <w:rPr>
                <w:rFonts w:ascii="Arial" w:hAnsi="Arial" w:cs="Arial"/>
                <w:b/>
                <w:sz w:val="22"/>
                <w:szCs w:val="22"/>
              </w:rPr>
              <w:t>:</w:t>
            </w:r>
            <w:r w:rsidRPr="00634DDD">
              <w:rPr>
                <w:rFonts w:ascii="Arial" w:hAnsi="Arial" w:cs="Arial"/>
                <w:i/>
                <w:sz w:val="22"/>
                <w:szCs w:val="22"/>
              </w:rPr>
              <w:t xml:space="preserve"> </w:t>
            </w:r>
            <w:r w:rsidR="00A347C3" w:rsidRPr="00634DDD">
              <w:rPr>
                <w:rFonts w:ascii="Arial" w:hAnsi="Arial" w:cs="Arial"/>
                <w:i/>
                <w:sz w:val="22"/>
                <w:szCs w:val="22"/>
              </w:rPr>
              <w:t>If you are using widely-known measures</w:t>
            </w:r>
            <w:r w:rsidR="007D5987" w:rsidRPr="00634DDD">
              <w:rPr>
                <w:rFonts w:ascii="Arial" w:hAnsi="Arial" w:cs="Arial"/>
                <w:i/>
                <w:sz w:val="22"/>
                <w:szCs w:val="22"/>
              </w:rPr>
              <w:t xml:space="preserve"> or experimental procedures</w:t>
            </w:r>
            <w:r w:rsidR="00A347C3" w:rsidRPr="00634DDD">
              <w:rPr>
                <w:rFonts w:ascii="Arial" w:hAnsi="Arial" w:cs="Arial"/>
                <w:i/>
                <w:sz w:val="22"/>
                <w:szCs w:val="22"/>
              </w:rPr>
              <w:t>, give the formal name and a brief description – you do not need to attach these measures</w:t>
            </w:r>
            <w:r w:rsidR="007D5987" w:rsidRPr="00634DDD">
              <w:rPr>
                <w:rFonts w:ascii="Arial" w:hAnsi="Arial" w:cs="Arial"/>
                <w:i/>
                <w:sz w:val="22"/>
                <w:szCs w:val="22"/>
              </w:rPr>
              <w:t>/procedures</w:t>
            </w:r>
            <w:r w:rsidR="00A347C3" w:rsidRPr="00634DDD">
              <w:rPr>
                <w:rFonts w:ascii="Arial" w:hAnsi="Arial" w:cs="Arial"/>
                <w:i/>
                <w:sz w:val="22"/>
                <w:szCs w:val="22"/>
              </w:rPr>
              <w:t>. If you are using open-ended interviews, describe the topics you will cover. If you are using observations, including participant observation, describe the procedures. If you are developing measures of your own, describe the general content and procedures; your faculty advisor will let you know if you need to attach copies of the measures.</w:t>
            </w:r>
          </w:p>
        </w:tc>
      </w:tr>
      <w:tr w:rsidR="00BF4CA1" w:rsidTr="00922C96">
        <w:trPr>
          <w:cantSplit/>
          <w:trHeight w:val="7161"/>
        </w:trPr>
        <w:tc>
          <w:tcPr>
            <w:tcW w:w="10440" w:type="dxa"/>
          </w:tcPr>
          <w:p w:rsidR="007D5987" w:rsidRPr="00634DDD" w:rsidRDefault="00BF4CA1" w:rsidP="00A347C3">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i/>
                <w:sz w:val="22"/>
                <w:szCs w:val="22"/>
              </w:rPr>
            </w:pPr>
            <w:r w:rsidRPr="004C3778">
              <w:rPr>
                <w:rFonts w:ascii="Arial" w:hAnsi="Arial" w:cs="Arial"/>
                <w:b/>
                <w:sz w:val="22"/>
                <w:szCs w:val="22"/>
              </w:rPr>
              <w:lastRenderedPageBreak/>
              <w:t>Risks:</w:t>
            </w:r>
            <w:r>
              <w:rPr>
                <w:rFonts w:ascii="Arial" w:hAnsi="Arial" w:cs="Arial"/>
                <w:sz w:val="22"/>
                <w:szCs w:val="22"/>
              </w:rPr>
              <w:t xml:space="preserve"> </w:t>
            </w:r>
            <w:r w:rsidR="0007458D" w:rsidRPr="00634DDD">
              <w:rPr>
                <w:rFonts w:ascii="Arial" w:hAnsi="Arial" w:cs="Arial"/>
                <w:i/>
                <w:sz w:val="22"/>
                <w:szCs w:val="22"/>
              </w:rPr>
              <w:t xml:space="preserve">1. </w:t>
            </w:r>
            <w:r w:rsidRPr="00634DDD">
              <w:rPr>
                <w:rFonts w:ascii="Arial" w:hAnsi="Arial" w:cs="Arial"/>
                <w:i/>
                <w:sz w:val="22"/>
                <w:szCs w:val="22"/>
                <w:u w:val="single"/>
              </w:rPr>
              <w:t>A discussion of the risks of the study, and their likelihood and potential seriousness</w:t>
            </w:r>
            <w:r w:rsidRPr="00634DDD">
              <w:rPr>
                <w:rFonts w:ascii="Arial" w:hAnsi="Arial" w:cs="Arial"/>
                <w:i/>
                <w:sz w:val="22"/>
                <w:szCs w:val="22"/>
              </w:rPr>
              <w:t xml:space="preserve">. </w:t>
            </w:r>
            <w:r w:rsidR="0007458D" w:rsidRPr="00634DDD">
              <w:rPr>
                <w:rFonts w:ascii="Arial" w:hAnsi="Arial" w:cs="Arial"/>
                <w:i/>
                <w:sz w:val="22"/>
                <w:szCs w:val="22"/>
              </w:rPr>
              <w:t>Common risks are (a</w:t>
            </w:r>
            <w:r w:rsidR="007D5987" w:rsidRPr="00634DDD">
              <w:rPr>
                <w:rFonts w:ascii="Arial" w:hAnsi="Arial" w:cs="Arial"/>
                <w:i/>
                <w:sz w:val="22"/>
                <w:szCs w:val="22"/>
              </w:rPr>
              <w:t xml:space="preserve">) emotional </w:t>
            </w:r>
            <w:r w:rsidR="00922C96">
              <w:rPr>
                <w:rFonts w:ascii="Arial" w:hAnsi="Arial" w:cs="Arial"/>
                <w:i/>
                <w:sz w:val="22"/>
                <w:szCs w:val="22"/>
              </w:rPr>
              <w:t>distress</w:t>
            </w:r>
            <w:r w:rsidR="007D5987" w:rsidRPr="00634DDD">
              <w:rPr>
                <w:rFonts w:ascii="Arial" w:hAnsi="Arial" w:cs="Arial"/>
                <w:i/>
                <w:sz w:val="22"/>
                <w:szCs w:val="22"/>
              </w:rPr>
              <w:t xml:space="preserve"> if discussing </w:t>
            </w:r>
            <w:r w:rsidR="0007458D" w:rsidRPr="00634DDD">
              <w:rPr>
                <w:rFonts w:ascii="Arial" w:hAnsi="Arial" w:cs="Arial"/>
                <w:i/>
                <w:sz w:val="22"/>
                <w:szCs w:val="22"/>
              </w:rPr>
              <w:t>personal or sensitive topics; (b</w:t>
            </w:r>
            <w:r w:rsidR="007D5987" w:rsidRPr="00634DDD">
              <w:rPr>
                <w:rFonts w:ascii="Arial" w:hAnsi="Arial" w:cs="Arial"/>
                <w:i/>
                <w:sz w:val="22"/>
                <w:szCs w:val="22"/>
              </w:rPr>
              <w:t>) risks from disclosure if someone outside the study learns of the participant’s responses or behavior</w:t>
            </w:r>
            <w:r w:rsidR="0007458D" w:rsidRPr="00634DDD">
              <w:rPr>
                <w:rFonts w:ascii="Arial" w:hAnsi="Arial" w:cs="Arial"/>
                <w:i/>
                <w:sz w:val="22"/>
                <w:szCs w:val="22"/>
              </w:rPr>
              <w:t>.</w:t>
            </w:r>
            <w:r w:rsidRPr="00634DDD">
              <w:rPr>
                <w:rFonts w:ascii="Arial" w:hAnsi="Arial" w:cs="Arial"/>
                <w:i/>
                <w:sz w:val="22"/>
                <w:szCs w:val="22"/>
              </w:rPr>
              <w:t xml:space="preserve"> </w:t>
            </w:r>
            <w:r w:rsidR="0007458D" w:rsidRPr="00634DDD">
              <w:rPr>
                <w:rFonts w:ascii="Arial" w:hAnsi="Arial" w:cs="Arial"/>
                <w:b/>
                <w:i/>
                <w:sz w:val="22"/>
                <w:szCs w:val="22"/>
              </w:rPr>
              <w:t xml:space="preserve">Student research should not involve more than minimal risk to human subjects </w:t>
            </w:r>
            <w:r w:rsidR="0007458D" w:rsidRPr="00634DDD">
              <w:rPr>
                <w:rFonts w:ascii="Arial" w:hAnsi="Arial" w:cs="Arial"/>
                <w:i/>
                <w:sz w:val="22"/>
                <w:szCs w:val="22"/>
              </w:rPr>
              <w:t xml:space="preserve">(minimal risk means risks comparable to those encountered in daily life or during a </w:t>
            </w:r>
            <w:r w:rsidR="0007458D" w:rsidRPr="00667F8A">
              <w:rPr>
                <w:rFonts w:ascii="Arial" w:hAnsi="Arial" w:cs="Arial"/>
                <w:i/>
                <w:sz w:val="22"/>
                <w:szCs w:val="22"/>
                <w:u w:val="single"/>
              </w:rPr>
              <w:t>routine</w:t>
            </w:r>
            <w:r w:rsidR="0007458D" w:rsidRPr="00634DDD">
              <w:rPr>
                <w:rFonts w:ascii="Arial" w:hAnsi="Arial" w:cs="Arial"/>
                <w:i/>
                <w:sz w:val="22"/>
                <w:szCs w:val="22"/>
              </w:rPr>
              <w:t xml:space="preserve"> visit to a health care provider).</w:t>
            </w:r>
          </w:p>
          <w:p w:rsidR="007D5987" w:rsidRPr="00634DDD" w:rsidRDefault="007D5987" w:rsidP="00A347C3">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i/>
                <w:sz w:val="22"/>
                <w:szCs w:val="22"/>
              </w:rPr>
            </w:pPr>
          </w:p>
          <w:p w:rsidR="00BF4CA1" w:rsidRDefault="0007458D" w:rsidP="00D736E5">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r w:rsidRPr="00634DDD">
              <w:rPr>
                <w:rFonts w:ascii="Arial" w:hAnsi="Arial" w:cs="Arial"/>
                <w:i/>
                <w:sz w:val="22"/>
                <w:szCs w:val="22"/>
              </w:rPr>
              <w:t xml:space="preserve">2. </w:t>
            </w:r>
            <w:r w:rsidR="00BF4CA1" w:rsidRPr="00634DDD">
              <w:rPr>
                <w:rFonts w:ascii="Arial" w:hAnsi="Arial" w:cs="Arial"/>
                <w:i/>
                <w:sz w:val="22"/>
                <w:szCs w:val="22"/>
                <w:u w:val="single"/>
              </w:rPr>
              <w:t>Include a discussion of what will be done to minimize the risks, including risks to confidentiality</w:t>
            </w:r>
            <w:r w:rsidR="0026127F" w:rsidRPr="00634DDD">
              <w:rPr>
                <w:rFonts w:ascii="Arial" w:hAnsi="Arial" w:cs="Arial"/>
                <w:i/>
                <w:sz w:val="22"/>
                <w:szCs w:val="22"/>
              </w:rPr>
              <w:t>.</w:t>
            </w:r>
            <w:r w:rsidR="00E21FCC" w:rsidRPr="00634DDD">
              <w:rPr>
                <w:rFonts w:ascii="Arial" w:hAnsi="Arial" w:cs="Arial"/>
                <w:i/>
                <w:sz w:val="22"/>
                <w:szCs w:val="22"/>
              </w:rPr>
              <w:t xml:space="preserve"> </w:t>
            </w:r>
            <w:r w:rsidRPr="00634DDD">
              <w:rPr>
                <w:rFonts w:ascii="Arial" w:hAnsi="Arial" w:cs="Arial"/>
                <w:i/>
                <w:sz w:val="22"/>
                <w:szCs w:val="22"/>
              </w:rPr>
              <w:t>Common ways to minimize risks include (a) telling the participant they are free to skip or refuse to answer any question or to stop the study at any time; (b) using ID numbers or pseudonyms instead of real names and disguising the identity of individuals in papers, presentations or publications; (c) storing data/measures securely [password-protected computer files, locked file cabinet or office) and only allowing the research team (investigator, advisor – specify) to access the data/measures; (d) destroying data, video or audio-recordings, etc. after the study is completed [“completed” includes after publication].</w:t>
            </w:r>
            <w:r>
              <w:rPr>
                <w:rFonts w:ascii="Arial" w:hAnsi="Arial" w:cs="Arial"/>
                <w:sz w:val="22"/>
                <w:szCs w:val="22"/>
              </w:rPr>
              <w:t xml:space="preserve"> </w:t>
            </w:r>
          </w:p>
          <w:p w:rsidR="00922C96" w:rsidRDefault="00922C96" w:rsidP="00D736E5">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p>
          <w:p w:rsidR="00922C96" w:rsidRPr="00922C96" w:rsidRDefault="00922C96" w:rsidP="000D730D">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i/>
                <w:sz w:val="22"/>
                <w:szCs w:val="22"/>
              </w:rPr>
            </w:pPr>
            <w:r w:rsidRPr="00922C96">
              <w:rPr>
                <w:rFonts w:ascii="Arial" w:hAnsi="Arial" w:cs="Arial"/>
                <w:i/>
                <w:sz w:val="22"/>
                <w:szCs w:val="22"/>
              </w:rPr>
              <w:t xml:space="preserve">3. </w:t>
            </w:r>
            <w:r w:rsidRPr="00922C96">
              <w:rPr>
                <w:rFonts w:ascii="Arial" w:hAnsi="Arial" w:cs="Arial"/>
                <w:i/>
                <w:sz w:val="22"/>
                <w:szCs w:val="22"/>
                <w:u w:val="single"/>
              </w:rPr>
              <w:t>What provisions have been made in the event that the participants are harmed by the research</w:t>
            </w:r>
            <w:r w:rsidRPr="00922C96">
              <w:rPr>
                <w:rFonts w:ascii="Arial" w:hAnsi="Arial" w:cs="Arial"/>
                <w:i/>
                <w:sz w:val="22"/>
                <w:szCs w:val="22"/>
              </w:rPr>
              <w:t xml:space="preserve">? For example, if there is a risk of emotional distress, do you reduce this risk by reminding participants that they can stop the study at any point, or refuse to answer questions? If this risk is serious enough that the participant would </w:t>
            </w:r>
            <w:r w:rsidR="000D730D">
              <w:rPr>
                <w:rFonts w:ascii="Arial" w:hAnsi="Arial" w:cs="Arial"/>
                <w:i/>
                <w:sz w:val="22"/>
                <w:szCs w:val="22"/>
              </w:rPr>
              <w:t xml:space="preserve">likely </w:t>
            </w:r>
            <w:r w:rsidRPr="00922C96">
              <w:rPr>
                <w:rFonts w:ascii="Arial" w:hAnsi="Arial" w:cs="Arial"/>
                <w:i/>
                <w:sz w:val="22"/>
                <w:szCs w:val="22"/>
              </w:rPr>
              <w:t xml:space="preserve">need medical or mental health services, this is </w:t>
            </w:r>
            <w:r w:rsidR="000D730D">
              <w:rPr>
                <w:rFonts w:ascii="Arial" w:hAnsi="Arial" w:cs="Arial"/>
                <w:i/>
                <w:sz w:val="22"/>
                <w:szCs w:val="22"/>
              </w:rPr>
              <w:t xml:space="preserve">probably </w:t>
            </w:r>
            <w:r w:rsidRPr="00922C96">
              <w:rPr>
                <w:rFonts w:ascii="Arial" w:hAnsi="Arial" w:cs="Arial"/>
                <w:i/>
                <w:sz w:val="22"/>
                <w:szCs w:val="22"/>
              </w:rPr>
              <w:t xml:space="preserve">not a “minimal risk” study, and the review </w:t>
            </w:r>
            <w:r w:rsidR="000D730D">
              <w:rPr>
                <w:rFonts w:ascii="Arial" w:hAnsi="Arial" w:cs="Arial"/>
                <w:i/>
                <w:sz w:val="22"/>
                <w:szCs w:val="22"/>
              </w:rPr>
              <w:t>should</w:t>
            </w:r>
            <w:r w:rsidRPr="00922C96">
              <w:rPr>
                <w:rFonts w:ascii="Arial" w:hAnsi="Arial" w:cs="Arial"/>
                <w:i/>
                <w:sz w:val="22"/>
                <w:szCs w:val="22"/>
              </w:rPr>
              <w:t xml:space="preserve"> be done by the full IRB committee. Discuss with your research advisor and the IRB chair.</w:t>
            </w:r>
          </w:p>
        </w:tc>
      </w:tr>
      <w:tr w:rsidR="004E0EC6" w:rsidTr="00A347C3">
        <w:trPr>
          <w:cantSplit/>
          <w:trHeight w:val="2330"/>
        </w:trPr>
        <w:tc>
          <w:tcPr>
            <w:tcW w:w="10440" w:type="dxa"/>
          </w:tcPr>
          <w:p w:rsidR="004E0EC6" w:rsidRPr="004E0EC6" w:rsidRDefault="004E0EC6" w:rsidP="00A347C3">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r>
              <w:rPr>
                <w:rFonts w:ascii="Arial" w:hAnsi="Arial" w:cs="Arial"/>
                <w:b/>
                <w:sz w:val="22"/>
                <w:szCs w:val="22"/>
              </w:rPr>
              <w:t>Deception:</w:t>
            </w:r>
            <w:r>
              <w:rPr>
                <w:rFonts w:ascii="Arial" w:hAnsi="Arial" w:cs="Arial"/>
                <w:sz w:val="22"/>
                <w:szCs w:val="22"/>
              </w:rPr>
              <w:t xml:space="preserve"> </w:t>
            </w:r>
            <w:r w:rsidRPr="00634DDD">
              <w:rPr>
                <w:rFonts w:ascii="Arial" w:hAnsi="Arial" w:cs="Arial"/>
                <w:i/>
                <w:iCs/>
                <w:sz w:val="22"/>
                <w:szCs w:val="22"/>
                <w:u w:val="single"/>
              </w:rPr>
              <w:t>If your research involves deception</w:t>
            </w:r>
            <w:r w:rsidRPr="00634DDD">
              <w:rPr>
                <w:rFonts w:ascii="Arial" w:hAnsi="Arial" w:cs="Arial"/>
                <w:i/>
                <w:sz w:val="22"/>
                <w:szCs w:val="22"/>
              </w:rPr>
              <w:t xml:space="preserve">, provide (1) a justification for the deception; (2) the risks associated with deception; (3) a description of the debriefing procedure [when, where, by whom]; (4) </w:t>
            </w:r>
            <w:r w:rsidRPr="00634DDD">
              <w:rPr>
                <w:rFonts w:ascii="Arial" w:hAnsi="Arial" w:cs="Arial"/>
                <w:b/>
                <w:i/>
                <w:sz w:val="22"/>
                <w:szCs w:val="22"/>
              </w:rPr>
              <w:t>attach a copy of the script for debriefing</w:t>
            </w:r>
            <w:r w:rsidRPr="00634DDD">
              <w:rPr>
                <w:rFonts w:ascii="Arial" w:hAnsi="Arial" w:cs="Arial"/>
                <w:i/>
                <w:sz w:val="22"/>
                <w:szCs w:val="22"/>
              </w:rPr>
              <w:t xml:space="preserve">, which should explain that deception occurred, the reason deception was necessary, and must offer the participant the right to have their data removed from your study. </w:t>
            </w:r>
          </w:p>
        </w:tc>
      </w:tr>
      <w:tr w:rsidR="0026127F" w:rsidTr="00A347C3">
        <w:trPr>
          <w:cantSplit/>
          <w:trHeight w:val="2330"/>
        </w:trPr>
        <w:tc>
          <w:tcPr>
            <w:tcW w:w="10440" w:type="dxa"/>
          </w:tcPr>
          <w:p w:rsidR="0026127F" w:rsidRPr="0026127F" w:rsidRDefault="0026127F" w:rsidP="00A347C3">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i/>
                <w:sz w:val="22"/>
                <w:szCs w:val="22"/>
              </w:rPr>
            </w:pPr>
            <w:r w:rsidRPr="004C3778">
              <w:rPr>
                <w:rFonts w:ascii="Arial" w:hAnsi="Arial" w:cs="Arial"/>
                <w:b/>
                <w:sz w:val="22"/>
                <w:szCs w:val="22"/>
              </w:rPr>
              <w:t>Benefits:</w:t>
            </w:r>
            <w:r>
              <w:rPr>
                <w:rFonts w:ascii="Arial" w:hAnsi="Arial" w:cs="Arial"/>
                <w:sz w:val="22"/>
                <w:szCs w:val="22"/>
              </w:rPr>
              <w:t xml:space="preserve"> </w:t>
            </w:r>
            <w:r w:rsidRPr="00634DDD">
              <w:rPr>
                <w:rFonts w:ascii="Arial" w:hAnsi="Arial" w:cs="Arial"/>
                <w:i/>
                <w:sz w:val="22"/>
                <w:szCs w:val="22"/>
              </w:rPr>
              <w:t>A discussion of the benefits of the research, and analysis of the risks to the participants relative to the anticipated benefits to the participants and to the importance of the knowledge that may reasonably be expected to result</w:t>
            </w:r>
            <w:r w:rsidR="00634DDD" w:rsidRPr="00634DDD">
              <w:rPr>
                <w:rFonts w:ascii="Arial" w:hAnsi="Arial" w:cs="Arial"/>
                <w:i/>
                <w:sz w:val="22"/>
                <w:szCs w:val="22"/>
              </w:rPr>
              <w:t xml:space="preserve"> [do the benefits outweigh the risks?]</w:t>
            </w:r>
            <w:r w:rsidRPr="00634DDD">
              <w:rPr>
                <w:rFonts w:ascii="Arial" w:hAnsi="Arial" w:cs="Arial"/>
                <w:i/>
                <w:sz w:val="22"/>
                <w:szCs w:val="22"/>
              </w:rPr>
              <w:t>.</w:t>
            </w:r>
            <w:r w:rsidR="00634DDD" w:rsidRPr="00634DDD">
              <w:rPr>
                <w:rFonts w:ascii="Arial" w:hAnsi="Arial" w:cs="Arial"/>
                <w:i/>
                <w:sz w:val="22"/>
                <w:szCs w:val="22"/>
              </w:rPr>
              <w:t xml:space="preserve"> Do not oversell the benefits.</w:t>
            </w:r>
          </w:p>
        </w:tc>
      </w:tr>
      <w:tr w:rsidR="0026127F" w:rsidTr="00A347C3">
        <w:trPr>
          <w:cantSplit/>
          <w:trHeight w:val="3230"/>
        </w:trPr>
        <w:tc>
          <w:tcPr>
            <w:tcW w:w="10440" w:type="dxa"/>
          </w:tcPr>
          <w:p w:rsidR="0026127F" w:rsidRPr="00794BCD" w:rsidRDefault="004C3778" w:rsidP="00A347C3">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r w:rsidRPr="004C3778">
              <w:rPr>
                <w:rFonts w:ascii="Arial" w:hAnsi="Arial" w:cs="Arial"/>
                <w:b/>
                <w:sz w:val="22"/>
                <w:szCs w:val="22"/>
              </w:rPr>
              <w:lastRenderedPageBreak/>
              <w:t>Informed consent procedures:</w:t>
            </w:r>
            <w:r w:rsidR="0026127F">
              <w:rPr>
                <w:rFonts w:ascii="Arial" w:hAnsi="Arial" w:cs="Arial"/>
                <w:sz w:val="22"/>
                <w:szCs w:val="22"/>
              </w:rPr>
              <w:t xml:space="preserve"> </w:t>
            </w:r>
            <w:r w:rsidR="0026127F" w:rsidRPr="00634DDD">
              <w:rPr>
                <w:rFonts w:ascii="Arial" w:hAnsi="Arial" w:cs="Arial"/>
                <w:i/>
                <w:sz w:val="22"/>
                <w:szCs w:val="22"/>
              </w:rPr>
              <w:t xml:space="preserve">Informed consent is a process, not just a form. Describe the informed consent process: what will you tell possible participants, when? Address recruitment </w:t>
            </w:r>
            <w:r w:rsidR="00C942F7">
              <w:rPr>
                <w:rFonts w:ascii="Arial" w:hAnsi="Arial" w:cs="Arial"/>
                <w:i/>
                <w:sz w:val="22"/>
                <w:szCs w:val="22"/>
              </w:rPr>
              <w:t xml:space="preserve">and other communications with potential participants, </w:t>
            </w:r>
            <w:r w:rsidR="0026127F" w:rsidRPr="00634DDD">
              <w:rPr>
                <w:rFonts w:ascii="Arial" w:hAnsi="Arial" w:cs="Arial"/>
                <w:i/>
                <w:sz w:val="22"/>
                <w:szCs w:val="22"/>
              </w:rPr>
              <w:t xml:space="preserve">as well as signing informed consent forms. </w:t>
            </w:r>
            <w:r w:rsidR="0026127F" w:rsidRPr="00634DDD">
              <w:rPr>
                <w:rFonts w:ascii="Arial" w:hAnsi="Arial" w:cs="Arial"/>
                <w:b/>
                <w:i/>
                <w:sz w:val="22"/>
                <w:szCs w:val="22"/>
              </w:rPr>
              <w:t>Attach a copy of the informed consent form.</w:t>
            </w:r>
            <w:r w:rsidR="00794BCD">
              <w:rPr>
                <w:rFonts w:ascii="Arial" w:hAnsi="Arial" w:cs="Arial"/>
                <w:i/>
                <w:sz w:val="22"/>
                <w:szCs w:val="22"/>
              </w:rPr>
              <w:t xml:space="preserve"> </w:t>
            </w:r>
            <w:r w:rsidR="00794BCD" w:rsidRPr="00794BCD">
              <w:rPr>
                <w:rFonts w:ascii="Arial" w:hAnsi="Arial" w:cs="Arial"/>
                <w:b/>
                <w:sz w:val="22"/>
                <w:szCs w:val="22"/>
              </w:rPr>
              <w:t>NOTE:</w:t>
            </w:r>
            <w:r w:rsidR="00794BCD" w:rsidRPr="00794BCD">
              <w:rPr>
                <w:rFonts w:ascii="Arial" w:hAnsi="Arial" w:cs="Arial"/>
                <w:sz w:val="22"/>
                <w:szCs w:val="22"/>
              </w:rPr>
              <w:t xml:space="preserve"> If</w:t>
            </w:r>
            <w:r w:rsidR="00794BCD">
              <w:rPr>
                <w:rFonts w:ascii="Arial" w:hAnsi="Arial" w:cs="Arial"/>
                <w:i/>
                <w:sz w:val="22"/>
                <w:szCs w:val="22"/>
              </w:rPr>
              <w:t xml:space="preserve"> </w:t>
            </w:r>
            <w:r w:rsidR="00794BCD">
              <w:rPr>
                <w:rFonts w:ascii="Arial" w:hAnsi="Arial" w:cs="Arial"/>
                <w:sz w:val="22"/>
                <w:szCs w:val="22"/>
              </w:rPr>
              <w:t>you are using anonymous surveys, with no identifying information collected, you do not need to use informed consent. Please note below that you are only collecting anonymous survey data.</w:t>
            </w:r>
          </w:p>
        </w:tc>
      </w:tr>
      <w:tr w:rsidR="0026127F" w:rsidTr="00A347C3">
        <w:trPr>
          <w:cantSplit/>
          <w:trHeight w:val="2330"/>
        </w:trPr>
        <w:tc>
          <w:tcPr>
            <w:tcW w:w="10440" w:type="dxa"/>
          </w:tcPr>
          <w:p w:rsidR="0026127F" w:rsidRDefault="0026127F" w:rsidP="00A347C3">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r w:rsidRPr="004C3778">
              <w:rPr>
                <w:rFonts w:ascii="Arial" w:hAnsi="Arial" w:cs="Arial"/>
                <w:b/>
                <w:sz w:val="22"/>
                <w:szCs w:val="22"/>
              </w:rPr>
              <w:t>Waiver of documentation of consent</w:t>
            </w:r>
            <w:r>
              <w:rPr>
                <w:rFonts w:ascii="Arial" w:hAnsi="Arial" w:cs="Arial"/>
                <w:sz w:val="22"/>
                <w:szCs w:val="22"/>
              </w:rPr>
              <w:t>:</w:t>
            </w:r>
            <w:r w:rsidRPr="00634DDD">
              <w:rPr>
                <w:rFonts w:ascii="Arial" w:hAnsi="Arial" w:cs="Arial"/>
                <w:i/>
                <w:sz w:val="22"/>
                <w:szCs w:val="22"/>
              </w:rPr>
              <w:t xml:space="preserve"> If you are requesting a waiver of document of consent, provide a rationale.</w:t>
            </w:r>
          </w:p>
        </w:tc>
      </w:tr>
    </w:tbl>
    <w:p w:rsidR="0034451E" w:rsidRPr="003C007B" w:rsidRDefault="0034451E" w:rsidP="0034451E">
      <w:pPr>
        <w:widowControl w:val="0"/>
        <w:ind w:right="-252"/>
        <w:rPr>
          <w:rFonts w:ascii="Arial" w:hAnsi="Arial" w:cs="Arial"/>
          <w:sz w:val="22"/>
          <w:szCs w:val="22"/>
        </w:rPr>
      </w:pPr>
    </w:p>
    <w:p w:rsidR="005A01CC" w:rsidRPr="003C007B" w:rsidRDefault="00D53BD0" w:rsidP="0034451E">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b/>
          <w:sz w:val="22"/>
          <w:szCs w:val="22"/>
        </w:rPr>
      </w:pPr>
      <w:r>
        <w:rPr>
          <w:rFonts w:ascii="Arial" w:hAnsi="Arial" w:cs="Arial"/>
          <w:b/>
          <w:sz w:val="22"/>
          <w:szCs w:val="22"/>
        </w:rPr>
        <w:t>Student C</w:t>
      </w:r>
      <w:r w:rsidR="003C007B" w:rsidRPr="003C007B">
        <w:rPr>
          <w:rFonts w:ascii="Arial" w:hAnsi="Arial" w:cs="Arial"/>
          <w:b/>
          <w:sz w:val="22"/>
          <w:szCs w:val="22"/>
        </w:rPr>
        <w:t>ertification/</w:t>
      </w:r>
      <w:r>
        <w:rPr>
          <w:rFonts w:ascii="Arial" w:hAnsi="Arial" w:cs="Arial"/>
          <w:b/>
          <w:sz w:val="22"/>
          <w:szCs w:val="22"/>
        </w:rPr>
        <w:t>S</w:t>
      </w:r>
      <w:r w:rsidR="003C007B" w:rsidRPr="003C007B">
        <w:rPr>
          <w:rFonts w:ascii="Arial" w:hAnsi="Arial" w:cs="Arial"/>
          <w:b/>
          <w:sz w:val="22"/>
          <w:szCs w:val="22"/>
        </w:rPr>
        <w:t>ignature</w:t>
      </w:r>
    </w:p>
    <w:p w:rsidR="003C007B" w:rsidRDefault="003C007B" w:rsidP="005E543D">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pacing w:after="120"/>
        <w:rPr>
          <w:rFonts w:ascii="Arial" w:hAnsi="Arial" w:cs="Arial"/>
          <w:sz w:val="22"/>
          <w:szCs w:val="22"/>
        </w:rPr>
      </w:pPr>
      <w:r>
        <w:rPr>
          <w:rFonts w:ascii="Arial" w:hAnsi="Arial" w:cs="Arial"/>
          <w:sz w:val="22"/>
          <w:szCs w:val="22"/>
        </w:rPr>
        <w:t xml:space="preserve">As Principal Investigator of this study, I assure the </w:t>
      </w:r>
      <w:r w:rsidRPr="003C007B">
        <w:rPr>
          <w:rFonts w:ascii="Arial" w:hAnsi="Arial" w:cs="Arial"/>
          <w:sz w:val="22"/>
          <w:szCs w:val="22"/>
        </w:rPr>
        <w:t>Wellesley College</w:t>
      </w:r>
      <w:r>
        <w:rPr>
          <w:rFonts w:ascii="Arial" w:hAnsi="Arial" w:cs="Arial"/>
          <w:sz w:val="22"/>
          <w:szCs w:val="22"/>
        </w:rPr>
        <w:t xml:space="preserve"> IRB that:</w:t>
      </w:r>
    </w:p>
    <w:p w:rsidR="003C007B" w:rsidRDefault="003C007B" w:rsidP="0034451E">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r>
        <w:rPr>
          <w:rFonts w:ascii="Arial" w:hAnsi="Arial" w:cs="Arial"/>
          <w:sz w:val="22"/>
          <w:szCs w:val="22"/>
        </w:rPr>
        <w:t>The information provided in this form and attachments is correct. I will seek and obtain written approval from the IRB before making any substantive modifications to the information, procedures and consent forms in this application, as well as any changes in faculty advisors or co-investigators. I will not begin my research until I have received notification of IRB approval from the IRB. I will comply with all IRB requests for progress or status reports on this study.</w:t>
      </w:r>
    </w:p>
    <w:tbl>
      <w:tblPr>
        <w:tblStyle w:val="TableGrid"/>
        <w:tblW w:w="0" w:type="auto"/>
        <w:tblLook w:val="04A0" w:firstRow="1" w:lastRow="0" w:firstColumn="1" w:lastColumn="0" w:noHBand="0" w:noVBand="1"/>
      </w:tblPr>
      <w:tblGrid>
        <w:gridCol w:w="6228"/>
        <w:gridCol w:w="4212"/>
      </w:tblGrid>
      <w:tr w:rsidR="003C007B" w:rsidTr="003C007B">
        <w:trPr>
          <w:trHeight w:val="575"/>
        </w:trPr>
        <w:tc>
          <w:tcPr>
            <w:tcW w:w="6228" w:type="dxa"/>
          </w:tcPr>
          <w:p w:rsidR="003C007B" w:rsidRDefault="003C007B" w:rsidP="0034451E">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p>
        </w:tc>
        <w:tc>
          <w:tcPr>
            <w:tcW w:w="4212" w:type="dxa"/>
          </w:tcPr>
          <w:p w:rsidR="003C007B" w:rsidRDefault="003C007B" w:rsidP="0034451E">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p>
        </w:tc>
      </w:tr>
      <w:tr w:rsidR="003C007B" w:rsidTr="003C007B">
        <w:tc>
          <w:tcPr>
            <w:tcW w:w="6228" w:type="dxa"/>
          </w:tcPr>
          <w:p w:rsidR="003C007B" w:rsidRDefault="003C007B" w:rsidP="0034451E">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r>
              <w:rPr>
                <w:rFonts w:ascii="Arial" w:hAnsi="Arial" w:cs="Arial"/>
                <w:sz w:val="22"/>
                <w:szCs w:val="22"/>
              </w:rPr>
              <w:t>Student Signature</w:t>
            </w:r>
          </w:p>
        </w:tc>
        <w:tc>
          <w:tcPr>
            <w:tcW w:w="4212" w:type="dxa"/>
          </w:tcPr>
          <w:p w:rsidR="003C007B" w:rsidRDefault="003C007B" w:rsidP="0034451E">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r>
              <w:rPr>
                <w:rFonts w:ascii="Arial" w:hAnsi="Arial" w:cs="Arial"/>
                <w:sz w:val="22"/>
                <w:szCs w:val="22"/>
              </w:rPr>
              <w:t>Date</w:t>
            </w:r>
          </w:p>
        </w:tc>
      </w:tr>
    </w:tbl>
    <w:p w:rsidR="0025486E" w:rsidRDefault="0025486E">
      <w:pPr>
        <w:rPr>
          <w:rFonts w:ascii="Arial" w:hAnsi="Arial" w:cs="Arial"/>
          <w:sz w:val="22"/>
          <w:szCs w:val="22"/>
        </w:rPr>
      </w:pPr>
    </w:p>
    <w:p w:rsidR="00D53BD0" w:rsidRPr="00D53BD0" w:rsidRDefault="00A10129" w:rsidP="0034451E">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b/>
          <w:sz w:val="22"/>
          <w:szCs w:val="22"/>
        </w:rPr>
      </w:pPr>
      <w:r>
        <w:rPr>
          <w:rFonts w:ascii="Arial" w:hAnsi="Arial" w:cs="Arial"/>
          <w:b/>
          <w:sz w:val="22"/>
          <w:szCs w:val="22"/>
        </w:rPr>
        <w:t xml:space="preserve">Advisor </w:t>
      </w:r>
      <w:r w:rsidR="00D53BD0" w:rsidRPr="00D53BD0">
        <w:rPr>
          <w:rFonts w:ascii="Arial" w:hAnsi="Arial" w:cs="Arial"/>
          <w:b/>
          <w:sz w:val="22"/>
          <w:szCs w:val="22"/>
        </w:rPr>
        <w:t>Certification/Signature</w:t>
      </w:r>
    </w:p>
    <w:p w:rsidR="004A71D2" w:rsidRDefault="00D53BD0" w:rsidP="0034451E">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r>
        <w:rPr>
          <w:rFonts w:ascii="Arial" w:hAnsi="Arial" w:cs="Arial"/>
          <w:sz w:val="22"/>
          <w:szCs w:val="22"/>
        </w:rPr>
        <w:t>Student research requires the approval of an Academic or Research Advisor.</w:t>
      </w:r>
      <w:r w:rsidR="004A71D2">
        <w:rPr>
          <w:rFonts w:ascii="Arial" w:hAnsi="Arial" w:cs="Arial"/>
          <w:sz w:val="22"/>
          <w:szCs w:val="22"/>
        </w:rPr>
        <w:t xml:space="preserve"> </w:t>
      </w:r>
    </w:p>
    <w:p w:rsidR="004A71D2" w:rsidRDefault="004A71D2" w:rsidP="0034451E">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p>
    <w:p w:rsidR="00FF3D40" w:rsidRDefault="004A71D2" w:rsidP="0034451E">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r w:rsidRPr="004A71D2">
        <w:rPr>
          <w:rFonts w:ascii="Arial" w:hAnsi="Arial" w:cs="Arial"/>
          <w:sz w:val="22"/>
          <w:szCs w:val="22"/>
        </w:rPr>
        <w:sym w:font="Wingdings" w:char="F0E0"/>
      </w:r>
      <w:r>
        <w:rPr>
          <w:rFonts w:ascii="Arial" w:hAnsi="Arial" w:cs="Arial"/>
          <w:sz w:val="22"/>
          <w:szCs w:val="22"/>
        </w:rPr>
        <w:t xml:space="preserve"> After the Advisor has approved and signed</w:t>
      </w:r>
      <w:r w:rsidRPr="004A71D2">
        <w:rPr>
          <w:rFonts w:ascii="Arial" w:hAnsi="Arial" w:cs="Arial"/>
          <w:sz w:val="22"/>
          <w:szCs w:val="22"/>
        </w:rPr>
        <w:t xml:space="preserve"> </w:t>
      </w:r>
      <w:r>
        <w:rPr>
          <w:rFonts w:ascii="Arial" w:hAnsi="Arial" w:cs="Arial"/>
          <w:sz w:val="22"/>
          <w:szCs w:val="22"/>
        </w:rPr>
        <w:t>the application, the Advisor</w:t>
      </w:r>
      <w:r w:rsidRPr="004A71D2">
        <w:rPr>
          <w:rFonts w:ascii="Arial" w:hAnsi="Arial" w:cs="Arial"/>
          <w:sz w:val="22"/>
          <w:szCs w:val="22"/>
        </w:rPr>
        <w:t xml:space="preserve"> should forward the application and supporting materials to the designated member of the IRB Committee</w:t>
      </w:r>
      <w:r>
        <w:rPr>
          <w:rFonts w:ascii="Arial" w:hAnsi="Arial" w:cs="Arial"/>
          <w:sz w:val="22"/>
          <w:szCs w:val="22"/>
        </w:rPr>
        <w:t xml:space="preserve"> (a scan is fine).</w:t>
      </w:r>
      <w:r w:rsidRPr="004A71D2">
        <w:rPr>
          <w:rFonts w:ascii="Arial" w:hAnsi="Arial" w:cs="Arial"/>
          <w:sz w:val="22"/>
          <w:szCs w:val="22"/>
        </w:rPr>
        <w:t xml:space="preserve"> </w:t>
      </w:r>
      <w:r>
        <w:rPr>
          <w:rFonts w:ascii="Arial" w:hAnsi="Arial" w:cs="Arial"/>
          <w:sz w:val="22"/>
          <w:szCs w:val="22"/>
        </w:rPr>
        <w:t>A</w:t>
      </w:r>
      <w:r w:rsidRPr="004A71D2">
        <w:rPr>
          <w:rFonts w:ascii="Arial" w:hAnsi="Arial" w:cs="Arial"/>
          <w:sz w:val="22"/>
          <w:szCs w:val="22"/>
        </w:rPr>
        <w:t xml:space="preserve"> list </w:t>
      </w:r>
      <w:r>
        <w:rPr>
          <w:rFonts w:ascii="Arial" w:hAnsi="Arial" w:cs="Arial"/>
          <w:sz w:val="22"/>
          <w:szCs w:val="22"/>
        </w:rPr>
        <w:t xml:space="preserve">of designated IRB members </w:t>
      </w:r>
      <w:r w:rsidR="00C67105">
        <w:rPr>
          <w:rFonts w:ascii="Arial" w:hAnsi="Arial" w:cs="Arial"/>
          <w:sz w:val="22"/>
          <w:szCs w:val="22"/>
        </w:rPr>
        <w:t>is available on Sakai&gt;</w:t>
      </w:r>
      <w:proofErr w:type="spellStart"/>
      <w:r w:rsidR="00C67105">
        <w:rPr>
          <w:rFonts w:ascii="Arial" w:hAnsi="Arial" w:cs="Arial"/>
          <w:sz w:val="22"/>
          <w:szCs w:val="22"/>
        </w:rPr>
        <w:t>PROV</w:t>
      </w:r>
      <w:proofErr w:type="spellEnd"/>
      <w:r w:rsidRPr="004A71D2">
        <w:rPr>
          <w:rFonts w:ascii="Arial" w:hAnsi="Arial" w:cs="Arial"/>
          <w:sz w:val="22"/>
          <w:szCs w:val="22"/>
        </w:rPr>
        <w:t>-IRB&gt;Resources. If that person is not available, the IRB chair will do the second review.</w:t>
      </w:r>
    </w:p>
    <w:p w:rsidR="00D53BD0" w:rsidRDefault="00D53BD0" w:rsidP="0034451E">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r>
        <w:rPr>
          <w:rFonts w:ascii="Arial" w:hAnsi="Arial" w:cs="Arial"/>
          <w:sz w:val="22"/>
          <w:szCs w:val="22"/>
        </w:rPr>
        <w:t xml:space="preserve"> </w:t>
      </w:r>
    </w:p>
    <w:p w:rsidR="00D53BD0" w:rsidRDefault="00D53BD0" w:rsidP="0034451E">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r>
        <w:rPr>
          <w:rFonts w:ascii="Arial" w:hAnsi="Arial" w:cs="Arial"/>
          <w:sz w:val="22"/>
          <w:szCs w:val="22"/>
        </w:rPr>
        <w:t xml:space="preserve">As Academic/Research Advisor to the Student Investigator, I assume responsibility for ensuring that the student </w:t>
      </w:r>
      <w:bookmarkStart w:id="0" w:name="_GoBack"/>
      <w:bookmarkEnd w:id="0"/>
      <w:r>
        <w:rPr>
          <w:rFonts w:ascii="Arial" w:hAnsi="Arial" w:cs="Arial"/>
          <w:sz w:val="22"/>
          <w:szCs w:val="22"/>
        </w:rPr>
        <w:t xml:space="preserve">complies with </w:t>
      </w:r>
      <w:r w:rsidRPr="00D53BD0">
        <w:rPr>
          <w:rFonts w:ascii="Arial" w:hAnsi="Arial" w:cs="Arial"/>
          <w:sz w:val="22"/>
          <w:szCs w:val="22"/>
        </w:rPr>
        <w:t>Wellesley College</w:t>
      </w:r>
      <w:r>
        <w:rPr>
          <w:rFonts w:ascii="Arial" w:hAnsi="Arial" w:cs="Arial"/>
          <w:sz w:val="22"/>
          <w:szCs w:val="22"/>
        </w:rPr>
        <w:t xml:space="preserve"> policies and federal regulations regarding the participation of human subjects in this research.</w:t>
      </w:r>
    </w:p>
    <w:tbl>
      <w:tblPr>
        <w:tblStyle w:val="TableGrid"/>
        <w:tblW w:w="0" w:type="auto"/>
        <w:tblLook w:val="04A0" w:firstRow="1" w:lastRow="0" w:firstColumn="1" w:lastColumn="0" w:noHBand="0" w:noVBand="1"/>
      </w:tblPr>
      <w:tblGrid>
        <w:gridCol w:w="4248"/>
        <w:gridCol w:w="3600"/>
        <w:gridCol w:w="2592"/>
      </w:tblGrid>
      <w:tr w:rsidR="00D53BD0" w:rsidTr="00D53BD0">
        <w:trPr>
          <w:trHeight w:val="575"/>
        </w:trPr>
        <w:tc>
          <w:tcPr>
            <w:tcW w:w="4248" w:type="dxa"/>
          </w:tcPr>
          <w:p w:rsidR="00D53BD0" w:rsidRDefault="00D53BD0" w:rsidP="006F3A05">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p>
        </w:tc>
        <w:tc>
          <w:tcPr>
            <w:tcW w:w="3600" w:type="dxa"/>
          </w:tcPr>
          <w:p w:rsidR="00D53BD0" w:rsidRDefault="00D53BD0" w:rsidP="006F3A05">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p>
        </w:tc>
        <w:tc>
          <w:tcPr>
            <w:tcW w:w="2592" w:type="dxa"/>
          </w:tcPr>
          <w:p w:rsidR="00D53BD0" w:rsidRDefault="00D53BD0" w:rsidP="006F3A05">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p>
        </w:tc>
      </w:tr>
      <w:tr w:rsidR="00D53BD0" w:rsidTr="00D53BD0">
        <w:tc>
          <w:tcPr>
            <w:tcW w:w="4248" w:type="dxa"/>
          </w:tcPr>
          <w:p w:rsidR="00D53BD0" w:rsidRDefault="00C942F7" w:rsidP="006F3A05">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r>
              <w:rPr>
                <w:rFonts w:ascii="Arial" w:hAnsi="Arial" w:cs="Arial"/>
                <w:sz w:val="22"/>
                <w:szCs w:val="22"/>
              </w:rPr>
              <w:t>Academic/Research Advisor</w:t>
            </w:r>
            <w:r w:rsidR="00D53BD0">
              <w:rPr>
                <w:rFonts w:ascii="Arial" w:hAnsi="Arial" w:cs="Arial"/>
                <w:sz w:val="22"/>
                <w:szCs w:val="22"/>
              </w:rPr>
              <w:t xml:space="preserve"> Signature</w:t>
            </w:r>
          </w:p>
        </w:tc>
        <w:tc>
          <w:tcPr>
            <w:tcW w:w="3600" w:type="dxa"/>
          </w:tcPr>
          <w:p w:rsidR="00D53BD0" w:rsidRDefault="00D53BD0" w:rsidP="006F3A05">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r>
              <w:rPr>
                <w:rFonts w:ascii="Arial" w:hAnsi="Arial" w:cs="Arial"/>
                <w:sz w:val="22"/>
                <w:szCs w:val="22"/>
              </w:rPr>
              <w:t>Title, Department</w:t>
            </w:r>
          </w:p>
        </w:tc>
        <w:tc>
          <w:tcPr>
            <w:tcW w:w="2592" w:type="dxa"/>
          </w:tcPr>
          <w:p w:rsidR="00D53BD0" w:rsidRDefault="00D53BD0" w:rsidP="006F3A05">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r>
              <w:rPr>
                <w:rFonts w:ascii="Arial" w:hAnsi="Arial" w:cs="Arial"/>
                <w:sz w:val="22"/>
                <w:szCs w:val="22"/>
              </w:rPr>
              <w:t>Date</w:t>
            </w:r>
          </w:p>
        </w:tc>
      </w:tr>
    </w:tbl>
    <w:p w:rsidR="00D53BD0" w:rsidRDefault="00D53BD0" w:rsidP="0034451E">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p>
    <w:p w:rsidR="0025486E" w:rsidRDefault="0025486E">
      <w:pPr>
        <w:rPr>
          <w:rFonts w:ascii="Arial" w:hAnsi="Arial" w:cs="Arial"/>
          <w:b/>
          <w:sz w:val="22"/>
          <w:szCs w:val="22"/>
        </w:rPr>
      </w:pPr>
      <w:r>
        <w:rPr>
          <w:rFonts w:ascii="Arial" w:hAnsi="Arial" w:cs="Arial"/>
          <w:b/>
          <w:sz w:val="22"/>
          <w:szCs w:val="22"/>
        </w:rPr>
        <w:br w:type="page"/>
      </w:r>
    </w:p>
    <w:p w:rsidR="00D53BD0" w:rsidRPr="00D53BD0" w:rsidRDefault="00995D5D" w:rsidP="00D53BD0">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b/>
          <w:sz w:val="22"/>
          <w:szCs w:val="22"/>
        </w:rPr>
      </w:pPr>
      <w:r>
        <w:rPr>
          <w:rFonts w:ascii="Arial" w:hAnsi="Arial" w:cs="Arial"/>
          <w:b/>
          <w:sz w:val="22"/>
          <w:szCs w:val="22"/>
        </w:rPr>
        <w:lastRenderedPageBreak/>
        <w:t xml:space="preserve">IRB Committee Member </w:t>
      </w:r>
      <w:r w:rsidR="00D53BD0">
        <w:rPr>
          <w:rFonts w:ascii="Arial" w:hAnsi="Arial" w:cs="Arial"/>
          <w:b/>
          <w:sz w:val="22"/>
          <w:szCs w:val="22"/>
        </w:rPr>
        <w:t>Reviewer</w:t>
      </w:r>
      <w:r w:rsidR="00D53BD0" w:rsidRPr="00D53BD0">
        <w:rPr>
          <w:rFonts w:ascii="Arial" w:hAnsi="Arial" w:cs="Arial"/>
          <w:b/>
          <w:sz w:val="22"/>
          <w:szCs w:val="22"/>
        </w:rPr>
        <w:t xml:space="preserve"> Certification/Signature</w:t>
      </w:r>
    </w:p>
    <w:p w:rsidR="00FF3D40" w:rsidRDefault="00D53BD0" w:rsidP="00D53BD0">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r>
        <w:rPr>
          <w:rFonts w:ascii="Arial" w:hAnsi="Arial" w:cs="Arial"/>
          <w:sz w:val="22"/>
          <w:szCs w:val="22"/>
        </w:rPr>
        <w:t xml:space="preserve">This student </w:t>
      </w:r>
      <w:r w:rsidR="00FF3D40" w:rsidRPr="00FF3D40">
        <w:rPr>
          <w:rFonts w:ascii="Arial" w:hAnsi="Arial" w:cs="Arial"/>
          <w:sz w:val="22"/>
          <w:szCs w:val="22"/>
        </w:rPr>
        <w:t>Application for Review of a Human Subjects Research Protocol</w:t>
      </w:r>
      <w:r w:rsidR="00FF3D40">
        <w:rPr>
          <w:rFonts w:ascii="Arial" w:hAnsi="Arial" w:cs="Arial"/>
          <w:sz w:val="22"/>
          <w:szCs w:val="22"/>
        </w:rPr>
        <w:t xml:space="preserve"> must be reviewed by one </w:t>
      </w:r>
      <w:r w:rsidR="00FF3D40" w:rsidRPr="00FF3D40">
        <w:rPr>
          <w:rFonts w:ascii="Arial" w:hAnsi="Arial" w:cs="Arial"/>
          <w:sz w:val="22"/>
          <w:szCs w:val="22"/>
        </w:rPr>
        <w:t>Wellesley College</w:t>
      </w:r>
      <w:r w:rsidR="00FF3D40">
        <w:rPr>
          <w:rFonts w:ascii="Arial" w:hAnsi="Arial" w:cs="Arial"/>
          <w:sz w:val="22"/>
          <w:szCs w:val="22"/>
        </w:rPr>
        <w:t xml:space="preserve"> faculty member or WCW research scientist</w:t>
      </w:r>
      <w:r w:rsidR="00995D5D">
        <w:rPr>
          <w:rFonts w:ascii="Arial" w:hAnsi="Arial" w:cs="Arial"/>
          <w:sz w:val="22"/>
          <w:szCs w:val="22"/>
        </w:rPr>
        <w:t xml:space="preserve"> who is a member of the </w:t>
      </w:r>
      <w:r w:rsidR="00995D5D" w:rsidRPr="00995D5D">
        <w:rPr>
          <w:rFonts w:ascii="Arial" w:hAnsi="Arial" w:cs="Arial"/>
          <w:sz w:val="22"/>
          <w:szCs w:val="22"/>
        </w:rPr>
        <w:t>Wellesley College</w:t>
      </w:r>
      <w:r w:rsidR="00995D5D">
        <w:rPr>
          <w:rFonts w:ascii="Arial" w:hAnsi="Arial" w:cs="Arial"/>
          <w:sz w:val="22"/>
          <w:szCs w:val="22"/>
        </w:rPr>
        <w:t xml:space="preserve"> IRB Committee,</w:t>
      </w:r>
      <w:r w:rsidR="00FF3D40">
        <w:rPr>
          <w:rFonts w:ascii="Arial" w:hAnsi="Arial" w:cs="Arial"/>
          <w:sz w:val="22"/>
          <w:szCs w:val="22"/>
        </w:rPr>
        <w:t xml:space="preserve"> in addition to the student’s </w:t>
      </w:r>
      <w:r w:rsidR="00C942F7">
        <w:rPr>
          <w:rFonts w:ascii="Arial" w:hAnsi="Arial" w:cs="Arial"/>
          <w:sz w:val="22"/>
          <w:szCs w:val="22"/>
        </w:rPr>
        <w:t xml:space="preserve">academic/research </w:t>
      </w:r>
      <w:r w:rsidR="00FF3D40">
        <w:rPr>
          <w:rFonts w:ascii="Arial" w:hAnsi="Arial" w:cs="Arial"/>
          <w:sz w:val="22"/>
          <w:szCs w:val="22"/>
        </w:rPr>
        <w:t xml:space="preserve">advisor. </w:t>
      </w:r>
    </w:p>
    <w:p w:rsidR="00FF3D40" w:rsidRDefault="00FF3D40" w:rsidP="00D53BD0">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p>
    <w:p w:rsidR="00D53BD0" w:rsidRDefault="00FF3D40" w:rsidP="00D53BD0">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r>
        <w:rPr>
          <w:rFonts w:ascii="Arial" w:hAnsi="Arial" w:cs="Arial"/>
          <w:sz w:val="22"/>
          <w:szCs w:val="22"/>
        </w:rPr>
        <w:t xml:space="preserve">By signing, the </w:t>
      </w:r>
      <w:r w:rsidR="00995D5D">
        <w:rPr>
          <w:rFonts w:ascii="Arial" w:hAnsi="Arial" w:cs="Arial"/>
          <w:sz w:val="22"/>
          <w:szCs w:val="22"/>
        </w:rPr>
        <w:t xml:space="preserve">IRB Committee Member </w:t>
      </w:r>
      <w:r>
        <w:rPr>
          <w:rFonts w:ascii="Arial" w:hAnsi="Arial" w:cs="Arial"/>
          <w:sz w:val="22"/>
          <w:szCs w:val="22"/>
        </w:rPr>
        <w:t xml:space="preserve">Reviewer indicates that </w:t>
      </w:r>
      <w:r w:rsidR="005E543D">
        <w:rPr>
          <w:rFonts w:ascii="Arial" w:hAnsi="Arial" w:cs="Arial"/>
          <w:sz w:val="22"/>
          <w:szCs w:val="22"/>
        </w:rPr>
        <w:t xml:space="preserve">[1] the proposed research is minimal risk and that [2] </w:t>
      </w:r>
      <w:r>
        <w:rPr>
          <w:rFonts w:ascii="Arial" w:hAnsi="Arial" w:cs="Arial"/>
          <w:sz w:val="22"/>
          <w:szCs w:val="22"/>
        </w:rPr>
        <w:t>the application meets the standards of ethical conduct of research with human subjects</w:t>
      </w:r>
      <w:r w:rsidR="00995D5D">
        <w:rPr>
          <w:rFonts w:ascii="Arial" w:hAnsi="Arial" w:cs="Arial"/>
          <w:sz w:val="22"/>
          <w:szCs w:val="22"/>
        </w:rPr>
        <w:t>, as described in the Student Guide</w:t>
      </w:r>
      <w:r>
        <w:rPr>
          <w:rFonts w:ascii="Arial" w:hAnsi="Arial" w:cs="Arial"/>
          <w:sz w:val="22"/>
          <w:szCs w:val="22"/>
        </w:rPr>
        <w:t>.</w:t>
      </w:r>
    </w:p>
    <w:p w:rsidR="00D53BD0" w:rsidRDefault="00D53BD0" w:rsidP="00D53BD0">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p>
    <w:tbl>
      <w:tblPr>
        <w:tblStyle w:val="TableGrid"/>
        <w:tblW w:w="0" w:type="auto"/>
        <w:tblLook w:val="04A0" w:firstRow="1" w:lastRow="0" w:firstColumn="1" w:lastColumn="0" w:noHBand="0" w:noVBand="1"/>
      </w:tblPr>
      <w:tblGrid>
        <w:gridCol w:w="4248"/>
        <w:gridCol w:w="3600"/>
        <w:gridCol w:w="2592"/>
      </w:tblGrid>
      <w:tr w:rsidR="00D53BD0" w:rsidTr="006F3A05">
        <w:trPr>
          <w:trHeight w:val="575"/>
        </w:trPr>
        <w:tc>
          <w:tcPr>
            <w:tcW w:w="4248" w:type="dxa"/>
          </w:tcPr>
          <w:p w:rsidR="00D53BD0" w:rsidRDefault="00D53BD0" w:rsidP="006F3A05">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p>
        </w:tc>
        <w:tc>
          <w:tcPr>
            <w:tcW w:w="3600" w:type="dxa"/>
          </w:tcPr>
          <w:p w:rsidR="00D53BD0" w:rsidRDefault="00D53BD0" w:rsidP="006F3A05">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p>
        </w:tc>
        <w:tc>
          <w:tcPr>
            <w:tcW w:w="2592" w:type="dxa"/>
          </w:tcPr>
          <w:p w:rsidR="00D53BD0" w:rsidRDefault="00D53BD0" w:rsidP="006F3A05">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p>
        </w:tc>
      </w:tr>
      <w:tr w:rsidR="00D53BD0" w:rsidTr="006F3A05">
        <w:tc>
          <w:tcPr>
            <w:tcW w:w="4248" w:type="dxa"/>
          </w:tcPr>
          <w:p w:rsidR="00D53BD0" w:rsidRDefault="001A2568" w:rsidP="006F3A05">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r>
              <w:rPr>
                <w:rFonts w:ascii="Arial" w:hAnsi="Arial" w:cs="Arial"/>
                <w:sz w:val="22"/>
                <w:szCs w:val="22"/>
              </w:rPr>
              <w:t xml:space="preserve">IRB </w:t>
            </w:r>
            <w:r w:rsidR="00FF3D40">
              <w:rPr>
                <w:rFonts w:ascii="Arial" w:hAnsi="Arial" w:cs="Arial"/>
                <w:sz w:val="22"/>
                <w:szCs w:val="22"/>
              </w:rPr>
              <w:t>Reviewer</w:t>
            </w:r>
            <w:r w:rsidR="00D53BD0">
              <w:rPr>
                <w:rFonts w:ascii="Arial" w:hAnsi="Arial" w:cs="Arial"/>
                <w:sz w:val="22"/>
                <w:szCs w:val="22"/>
              </w:rPr>
              <w:t xml:space="preserve"> Signature</w:t>
            </w:r>
          </w:p>
        </w:tc>
        <w:tc>
          <w:tcPr>
            <w:tcW w:w="3600" w:type="dxa"/>
          </w:tcPr>
          <w:p w:rsidR="00D53BD0" w:rsidRDefault="00D53BD0" w:rsidP="006F3A05">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r>
              <w:rPr>
                <w:rFonts w:ascii="Arial" w:hAnsi="Arial" w:cs="Arial"/>
                <w:sz w:val="22"/>
                <w:szCs w:val="22"/>
              </w:rPr>
              <w:t>Title, Department</w:t>
            </w:r>
          </w:p>
        </w:tc>
        <w:tc>
          <w:tcPr>
            <w:tcW w:w="2592" w:type="dxa"/>
          </w:tcPr>
          <w:p w:rsidR="00D53BD0" w:rsidRDefault="00D53BD0" w:rsidP="006F3A05">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r>
              <w:rPr>
                <w:rFonts w:ascii="Arial" w:hAnsi="Arial" w:cs="Arial"/>
                <w:sz w:val="22"/>
                <w:szCs w:val="22"/>
              </w:rPr>
              <w:t>Date</w:t>
            </w:r>
          </w:p>
        </w:tc>
      </w:tr>
    </w:tbl>
    <w:p w:rsidR="00D53BD0" w:rsidRPr="003C007B" w:rsidRDefault="00D53BD0" w:rsidP="00D53BD0">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p>
    <w:p w:rsidR="00D53BD0" w:rsidRPr="003C007B" w:rsidRDefault="0046668F" w:rsidP="0034451E">
      <w:pPr>
        <w:widowControl w:val="0"/>
        <w:tabs>
          <w:tab w:val="left" w:pos="-1440"/>
          <w:tab w:val="left" w:pos="-720"/>
          <w:tab w:val="left" w:pos="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rPr>
          <w:rFonts w:ascii="Arial" w:hAnsi="Arial" w:cs="Arial"/>
          <w:sz w:val="22"/>
          <w:szCs w:val="22"/>
        </w:rPr>
      </w:pPr>
      <w:r w:rsidRPr="0046668F">
        <w:rPr>
          <w:rFonts w:ascii="Arial" w:hAnsi="Arial" w:cs="Arial"/>
          <w:sz w:val="22"/>
          <w:szCs w:val="22"/>
        </w:rPr>
        <w:sym w:font="Wingdings" w:char="F0E0"/>
      </w:r>
      <w:r>
        <w:rPr>
          <w:rFonts w:ascii="Arial" w:hAnsi="Arial" w:cs="Arial"/>
          <w:sz w:val="22"/>
          <w:szCs w:val="22"/>
        </w:rPr>
        <w:t xml:space="preserve"> </w:t>
      </w:r>
      <w:r w:rsidR="009224A7">
        <w:rPr>
          <w:rFonts w:ascii="Arial" w:hAnsi="Arial" w:cs="Arial"/>
          <w:sz w:val="22"/>
          <w:szCs w:val="22"/>
        </w:rPr>
        <w:t xml:space="preserve">Once this application has been reviewed and signed by the student, </w:t>
      </w:r>
      <w:r w:rsidR="00482D16">
        <w:rPr>
          <w:rFonts w:ascii="Arial" w:hAnsi="Arial" w:cs="Arial"/>
          <w:sz w:val="22"/>
          <w:szCs w:val="22"/>
        </w:rPr>
        <w:t>Academic/Research Advisor</w:t>
      </w:r>
      <w:r w:rsidR="009224A7">
        <w:rPr>
          <w:rFonts w:ascii="Arial" w:hAnsi="Arial" w:cs="Arial"/>
          <w:sz w:val="22"/>
          <w:szCs w:val="22"/>
        </w:rPr>
        <w:t xml:space="preserve"> and </w:t>
      </w:r>
      <w:r w:rsidR="00995D5D">
        <w:rPr>
          <w:rFonts w:ascii="Arial" w:hAnsi="Arial" w:cs="Arial"/>
          <w:sz w:val="22"/>
          <w:szCs w:val="22"/>
        </w:rPr>
        <w:t>IRB Committee Member R</w:t>
      </w:r>
      <w:r w:rsidR="009224A7">
        <w:rPr>
          <w:rFonts w:ascii="Arial" w:hAnsi="Arial" w:cs="Arial"/>
          <w:sz w:val="22"/>
          <w:szCs w:val="22"/>
        </w:rPr>
        <w:t xml:space="preserve">eviewer, </w:t>
      </w:r>
      <w:r>
        <w:rPr>
          <w:rFonts w:ascii="Arial" w:hAnsi="Arial" w:cs="Arial"/>
          <w:sz w:val="22"/>
          <w:szCs w:val="22"/>
        </w:rPr>
        <w:t>t</w:t>
      </w:r>
      <w:r w:rsidR="004A71D2">
        <w:rPr>
          <w:rFonts w:ascii="Arial" w:hAnsi="Arial" w:cs="Arial"/>
          <w:sz w:val="22"/>
          <w:szCs w:val="22"/>
        </w:rPr>
        <w:t xml:space="preserve">he IRB </w:t>
      </w:r>
      <w:r>
        <w:rPr>
          <w:rFonts w:ascii="Arial" w:hAnsi="Arial" w:cs="Arial"/>
          <w:sz w:val="22"/>
          <w:szCs w:val="22"/>
        </w:rPr>
        <w:t xml:space="preserve">Committee </w:t>
      </w:r>
      <w:r w:rsidR="004A71D2">
        <w:rPr>
          <w:rFonts w:ascii="Arial" w:hAnsi="Arial" w:cs="Arial"/>
          <w:sz w:val="22"/>
          <w:szCs w:val="22"/>
        </w:rPr>
        <w:t xml:space="preserve">member should </w:t>
      </w:r>
      <w:r w:rsidR="009224A7">
        <w:rPr>
          <w:rFonts w:ascii="Arial" w:hAnsi="Arial" w:cs="Arial"/>
          <w:sz w:val="22"/>
          <w:szCs w:val="22"/>
        </w:rPr>
        <w:t xml:space="preserve">forward this and supporting materials to the IRB (campus mail: </w:t>
      </w:r>
      <w:r w:rsidR="004A71D2">
        <w:rPr>
          <w:rFonts w:ascii="Arial" w:hAnsi="Arial" w:cs="Arial"/>
          <w:sz w:val="22"/>
          <w:szCs w:val="22"/>
        </w:rPr>
        <w:t>Kenji Thrash-</w:t>
      </w:r>
      <w:proofErr w:type="spellStart"/>
      <w:r w:rsidR="004A71D2">
        <w:rPr>
          <w:rFonts w:ascii="Arial" w:hAnsi="Arial" w:cs="Arial"/>
          <w:sz w:val="22"/>
          <w:szCs w:val="22"/>
        </w:rPr>
        <w:t>Correia</w:t>
      </w:r>
      <w:proofErr w:type="spellEnd"/>
      <w:r w:rsidR="009224A7">
        <w:rPr>
          <w:rFonts w:ascii="Arial" w:hAnsi="Arial" w:cs="Arial"/>
          <w:sz w:val="22"/>
          <w:szCs w:val="22"/>
        </w:rPr>
        <w:t xml:space="preserve">, Cheever House. U.S. Mail: </w:t>
      </w:r>
      <w:r w:rsidR="004A71D2">
        <w:rPr>
          <w:rFonts w:ascii="Arial" w:hAnsi="Arial" w:cs="Arial"/>
          <w:sz w:val="22"/>
          <w:szCs w:val="22"/>
        </w:rPr>
        <w:t>Kenji Thrash-</w:t>
      </w:r>
      <w:proofErr w:type="spellStart"/>
      <w:r w:rsidR="004A71D2">
        <w:rPr>
          <w:rFonts w:ascii="Arial" w:hAnsi="Arial" w:cs="Arial"/>
          <w:sz w:val="22"/>
          <w:szCs w:val="22"/>
        </w:rPr>
        <w:t>Correia</w:t>
      </w:r>
      <w:proofErr w:type="spellEnd"/>
      <w:r w:rsidR="009224A7">
        <w:rPr>
          <w:rFonts w:ascii="Arial" w:hAnsi="Arial" w:cs="Arial"/>
          <w:sz w:val="22"/>
          <w:szCs w:val="22"/>
        </w:rPr>
        <w:t>, Wellesley College, 106 Central St., Wellesley, MA 02481</w:t>
      </w:r>
      <w:r w:rsidR="0086530F">
        <w:rPr>
          <w:rFonts w:ascii="Arial" w:hAnsi="Arial" w:cs="Arial"/>
          <w:sz w:val="22"/>
          <w:szCs w:val="22"/>
        </w:rPr>
        <w:t xml:space="preserve">. Or email scanned copy to: </w:t>
      </w:r>
      <w:hyperlink r:id="rId8" w:history="1">
        <w:r w:rsidR="004A5295" w:rsidRPr="007E3F30">
          <w:rPr>
            <w:rStyle w:val="Hyperlink"/>
            <w:rFonts w:ascii="Arial" w:hAnsi="Arial" w:cs="Arial"/>
            <w:sz w:val="22"/>
            <w:szCs w:val="22"/>
          </w:rPr>
          <w:t>irb@wellesley.edu</w:t>
        </w:r>
      </w:hyperlink>
      <w:r w:rsidR="009224A7">
        <w:rPr>
          <w:rFonts w:ascii="Arial" w:hAnsi="Arial" w:cs="Arial"/>
          <w:sz w:val="22"/>
          <w:szCs w:val="22"/>
        </w:rPr>
        <w:t>).</w:t>
      </w:r>
      <w:r w:rsidR="0086530F">
        <w:rPr>
          <w:rFonts w:ascii="Arial" w:hAnsi="Arial" w:cs="Arial"/>
          <w:sz w:val="22"/>
          <w:szCs w:val="22"/>
        </w:rPr>
        <w:t xml:space="preserve"> Thank you for your service!</w:t>
      </w:r>
    </w:p>
    <w:sectPr w:rsidR="00D53BD0" w:rsidRPr="003C007B" w:rsidSect="00475A8D">
      <w:footerReference w:type="default" r:id="rId9"/>
      <w:pgSz w:w="12240" w:h="15840" w:code="1"/>
      <w:pgMar w:top="864" w:right="1008"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F8" w:rsidRDefault="009426F8">
      <w:r>
        <w:separator/>
      </w:r>
    </w:p>
  </w:endnote>
  <w:endnote w:type="continuationSeparator" w:id="0">
    <w:p w:rsidR="009426F8" w:rsidRDefault="00942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791" w:rsidRPr="006D505B" w:rsidRDefault="003F47B2" w:rsidP="006D505B">
    <w:pPr>
      <w:pStyle w:val="Footer"/>
      <w:rPr>
        <w:szCs w:val="16"/>
      </w:rPr>
    </w:pPr>
    <w:r>
      <w:rPr>
        <w:szCs w:val="16"/>
      </w:rPr>
      <w:t xml:space="preserve">© </w:t>
    </w:r>
    <w:r w:rsidRPr="003F47B2">
      <w:rPr>
        <w:szCs w:val="16"/>
      </w:rPr>
      <w:t>Wellesley College</w:t>
    </w:r>
    <w:r>
      <w:rPr>
        <w:szCs w:val="16"/>
      </w:rPr>
      <w:t xml:space="preserve"> IRB, </w:t>
    </w:r>
    <w:r w:rsidR="001B752F">
      <w:rPr>
        <w:szCs w:val="16"/>
      </w:rPr>
      <w:t>January 19,2018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F8" w:rsidRDefault="009426F8">
      <w:r>
        <w:separator/>
      </w:r>
    </w:p>
  </w:footnote>
  <w:footnote w:type="continuationSeparator" w:id="0">
    <w:p w:rsidR="009426F8" w:rsidRDefault="009426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pt;height:11.2pt" o:bullet="t">
        <v:imagedata r:id="rId1" o:title="BD14529_"/>
      </v:shape>
    </w:pict>
  </w:numPicBullet>
  <w:abstractNum w:abstractNumId="0">
    <w:nsid w:val="FFFFFFFE"/>
    <w:multiLevelType w:val="singleLevel"/>
    <w:tmpl w:val="FFFFFFFF"/>
    <w:lvl w:ilvl="0">
      <w:numFmt w:val="decimal"/>
      <w:lvlText w:val="*"/>
      <w:lvlJc w:val="left"/>
    </w:lvl>
  </w:abstractNum>
  <w:abstractNum w:abstractNumId="1">
    <w:nsid w:val="000B53B6"/>
    <w:multiLevelType w:val="hybridMultilevel"/>
    <w:tmpl w:val="6D20E5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1E104E"/>
    <w:multiLevelType w:val="multilevel"/>
    <w:tmpl w:val="B382354A"/>
    <w:lvl w:ilvl="0">
      <w:start w:val="1"/>
      <w:numFmt w:val="lowerLetter"/>
      <w:lvlText w:val="%1."/>
      <w:lvlJc w:val="left"/>
      <w:pPr>
        <w:tabs>
          <w:tab w:val="num" w:pos="720"/>
        </w:tabs>
        <w:ind w:left="720" w:hanging="360"/>
      </w:pPr>
      <w:rPr>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14F5DD3"/>
    <w:multiLevelType w:val="singleLevel"/>
    <w:tmpl w:val="7B140B7C"/>
    <w:lvl w:ilvl="0">
      <w:start w:val="1"/>
      <w:numFmt w:val="lowerLetter"/>
      <w:lvlText w:val="%1."/>
      <w:lvlJc w:val="left"/>
      <w:pPr>
        <w:tabs>
          <w:tab w:val="num" w:pos="360"/>
        </w:tabs>
        <w:ind w:left="360" w:hanging="360"/>
      </w:pPr>
      <w:rPr>
        <w:b/>
        <w:i w:val="0"/>
      </w:rPr>
    </w:lvl>
  </w:abstractNum>
  <w:abstractNum w:abstractNumId="4">
    <w:nsid w:val="04C47495"/>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050D608C"/>
    <w:multiLevelType w:val="multilevel"/>
    <w:tmpl w:val="D32A9C06"/>
    <w:lvl w:ilvl="0">
      <w:start w:val="1"/>
      <w:numFmt w:val="lowerRoman"/>
      <w:lvlText w:val="(%1)"/>
      <w:lvlJc w:val="left"/>
      <w:pPr>
        <w:tabs>
          <w:tab w:val="num" w:pos="2220"/>
        </w:tabs>
        <w:ind w:left="2220" w:hanging="720"/>
      </w:pPr>
      <w:rPr>
        <w:rFonts w:hint="default"/>
      </w:rPr>
    </w:lvl>
    <w:lvl w:ilvl="1" w:tentative="1">
      <w:start w:val="1"/>
      <w:numFmt w:val="lowerLetter"/>
      <w:lvlText w:val="%2."/>
      <w:lvlJc w:val="left"/>
      <w:pPr>
        <w:tabs>
          <w:tab w:val="num" w:pos="2580"/>
        </w:tabs>
        <w:ind w:left="2580" w:hanging="360"/>
      </w:pPr>
    </w:lvl>
    <w:lvl w:ilvl="2" w:tentative="1">
      <w:start w:val="1"/>
      <w:numFmt w:val="lowerRoman"/>
      <w:lvlText w:val="%3."/>
      <w:lvlJc w:val="right"/>
      <w:pPr>
        <w:tabs>
          <w:tab w:val="num" w:pos="3300"/>
        </w:tabs>
        <w:ind w:left="3300" w:hanging="180"/>
      </w:pPr>
    </w:lvl>
    <w:lvl w:ilvl="3" w:tentative="1">
      <w:start w:val="1"/>
      <w:numFmt w:val="decimal"/>
      <w:lvlText w:val="%4."/>
      <w:lvlJc w:val="left"/>
      <w:pPr>
        <w:tabs>
          <w:tab w:val="num" w:pos="4020"/>
        </w:tabs>
        <w:ind w:left="4020" w:hanging="360"/>
      </w:pPr>
    </w:lvl>
    <w:lvl w:ilvl="4" w:tentative="1">
      <w:start w:val="1"/>
      <w:numFmt w:val="lowerLetter"/>
      <w:lvlText w:val="%5."/>
      <w:lvlJc w:val="left"/>
      <w:pPr>
        <w:tabs>
          <w:tab w:val="num" w:pos="4740"/>
        </w:tabs>
        <w:ind w:left="4740" w:hanging="360"/>
      </w:pPr>
    </w:lvl>
    <w:lvl w:ilvl="5" w:tentative="1">
      <w:start w:val="1"/>
      <w:numFmt w:val="lowerRoman"/>
      <w:lvlText w:val="%6."/>
      <w:lvlJc w:val="right"/>
      <w:pPr>
        <w:tabs>
          <w:tab w:val="num" w:pos="5460"/>
        </w:tabs>
        <w:ind w:left="5460" w:hanging="180"/>
      </w:pPr>
    </w:lvl>
    <w:lvl w:ilvl="6" w:tentative="1">
      <w:start w:val="1"/>
      <w:numFmt w:val="decimal"/>
      <w:lvlText w:val="%7."/>
      <w:lvlJc w:val="left"/>
      <w:pPr>
        <w:tabs>
          <w:tab w:val="num" w:pos="6180"/>
        </w:tabs>
        <w:ind w:left="6180" w:hanging="360"/>
      </w:pPr>
    </w:lvl>
    <w:lvl w:ilvl="7" w:tentative="1">
      <w:start w:val="1"/>
      <w:numFmt w:val="lowerLetter"/>
      <w:lvlText w:val="%8."/>
      <w:lvlJc w:val="left"/>
      <w:pPr>
        <w:tabs>
          <w:tab w:val="num" w:pos="6900"/>
        </w:tabs>
        <w:ind w:left="6900" w:hanging="360"/>
      </w:pPr>
    </w:lvl>
    <w:lvl w:ilvl="8" w:tentative="1">
      <w:start w:val="1"/>
      <w:numFmt w:val="lowerRoman"/>
      <w:lvlText w:val="%9."/>
      <w:lvlJc w:val="right"/>
      <w:pPr>
        <w:tabs>
          <w:tab w:val="num" w:pos="7620"/>
        </w:tabs>
        <w:ind w:left="7620" w:hanging="180"/>
      </w:pPr>
    </w:lvl>
  </w:abstractNum>
  <w:abstractNum w:abstractNumId="6">
    <w:nsid w:val="1688161C"/>
    <w:multiLevelType w:val="multilevel"/>
    <w:tmpl w:val="5FAEEB32"/>
    <w:lvl w:ilvl="0">
      <w:start w:val="2"/>
      <w:numFmt w:val="lowerLetter"/>
      <w:lvlText w:val="(%1)"/>
      <w:lvlJc w:val="left"/>
      <w:pPr>
        <w:tabs>
          <w:tab w:val="num" w:pos="2220"/>
        </w:tabs>
        <w:ind w:left="2220" w:hanging="720"/>
      </w:pPr>
      <w:rPr>
        <w:rFonts w:hint="default"/>
      </w:rPr>
    </w:lvl>
    <w:lvl w:ilvl="1">
      <w:start w:val="1"/>
      <w:numFmt w:val="lowerLetter"/>
      <w:lvlText w:val="%2."/>
      <w:lvlJc w:val="left"/>
      <w:pPr>
        <w:tabs>
          <w:tab w:val="num" w:pos="2580"/>
        </w:tabs>
        <w:ind w:left="2580" w:hanging="360"/>
      </w:pPr>
      <w:rPr>
        <w:rFonts w:hint="default"/>
      </w:rPr>
    </w:lvl>
    <w:lvl w:ilvl="2">
      <w:start w:val="1"/>
      <w:numFmt w:val="lowerRoman"/>
      <w:lvlText w:val="%3."/>
      <w:lvlJc w:val="right"/>
      <w:pPr>
        <w:tabs>
          <w:tab w:val="num" w:pos="3300"/>
        </w:tabs>
        <w:ind w:left="3300" w:hanging="180"/>
      </w:pPr>
      <w:rPr>
        <w:rFonts w:hint="default"/>
      </w:rPr>
    </w:lvl>
    <w:lvl w:ilvl="3">
      <w:start w:val="1"/>
      <w:numFmt w:val="decimal"/>
      <w:lvlText w:val="%4."/>
      <w:lvlJc w:val="left"/>
      <w:pPr>
        <w:tabs>
          <w:tab w:val="num" w:pos="4020"/>
        </w:tabs>
        <w:ind w:left="4020" w:hanging="360"/>
      </w:pPr>
      <w:rPr>
        <w:rFonts w:hint="default"/>
      </w:rPr>
    </w:lvl>
    <w:lvl w:ilvl="4">
      <w:start w:val="1"/>
      <w:numFmt w:val="lowerLetter"/>
      <w:lvlText w:val="%5."/>
      <w:lvlJc w:val="left"/>
      <w:pPr>
        <w:tabs>
          <w:tab w:val="num" w:pos="4740"/>
        </w:tabs>
        <w:ind w:left="4740" w:hanging="360"/>
      </w:pPr>
      <w:rPr>
        <w:rFonts w:hint="default"/>
      </w:rPr>
    </w:lvl>
    <w:lvl w:ilvl="5">
      <w:start w:val="1"/>
      <w:numFmt w:val="lowerRoman"/>
      <w:lvlText w:val="%6."/>
      <w:lvlJc w:val="right"/>
      <w:pPr>
        <w:tabs>
          <w:tab w:val="num" w:pos="5460"/>
        </w:tabs>
        <w:ind w:left="5460" w:hanging="180"/>
      </w:pPr>
      <w:rPr>
        <w:rFonts w:hint="default"/>
      </w:rPr>
    </w:lvl>
    <w:lvl w:ilvl="6">
      <w:start w:val="1"/>
      <w:numFmt w:val="decimal"/>
      <w:lvlText w:val="%7."/>
      <w:lvlJc w:val="left"/>
      <w:pPr>
        <w:tabs>
          <w:tab w:val="num" w:pos="6180"/>
        </w:tabs>
        <w:ind w:left="6180" w:hanging="360"/>
      </w:pPr>
      <w:rPr>
        <w:rFonts w:hint="default"/>
      </w:rPr>
    </w:lvl>
    <w:lvl w:ilvl="7">
      <w:start w:val="1"/>
      <w:numFmt w:val="lowerLetter"/>
      <w:lvlText w:val="%8."/>
      <w:lvlJc w:val="left"/>
      <w:pPr>
        <w:tabs>
          <w:tab w:val="num" w:pos="6900"/>
        </w:tabs>
        <w:ind w:left="6900" w:hanging="360"/>
      </w:pPr>
      <w:rPr>
        <w:rFonts w:hint="default"/>
      </w:rPr>
    </w:lvl>
    <w:lvl w:ilvl="8">
      <w:start w:val="1"/>
      <w:numFmt w:val="lowerRoman"/>
      <w:lvlText w:val="%9."/>
      <w:lvlJc w:val="right"/>
      <w:pPr>
        <w:tabs>
          <w:tab w:val="num" w:pos="7620"/>
        </w:tabs>
        <w:ind w:left="7620" w:hanging="180"/>
      </w:pPr>
      <w:rPr>
        <w:rFonts w:hint="default"/>
      </w:rPr>
    </w:lvl>
  </w:abstractNum>
  <w:abstractNum w:abstractNumId="7">
    <w:nsid w:val="18B63877"/>
    <w:multiLevelType w:val="multilevel"/>
    <w:tmpl w:val="FEAEF706"/>
    <w:lvl w:ilvl="0">
      <w:start w:val="1"/>
      <w:numFmt w:val="lowerLetter"/>
      <w:lvlText w:val="(%1)"/>
      <w:lvlJc w:val="left"/>
      <w:pPr>
        <w:tabs>
          <w:tab w:val="num" w:pos="2220"/>
        </w:tabs>
        <w:ind w:left="2220" w:hanging="720"/>
      </w:pPr>
      <w:rPr>
        <w:rFonts w:hint="default"/>
      </w:rPr>
    </w:lvl>
    <w:lvl w:ilvl="1">
      <w:start w:val="1"/>
      <w:numFmt w:val="lowerLetter"/>
      <w:lvlText w:val="%2."/>
      <w:lvlJc w:val="left"/>
      <w:pPr>
        <w:tabs>
          <w:tab w:val="num" w:pos="2580"/>
        </w:tabs>
        <w:ind w:left="2580" w:hanging="360"/>
      </w:pPr>
      <w:rPr>
        <w:rFonts w:hint="default"/>
      </w:rPr>
    </w:lvl>
    <w:lvl w:ilvl="2">
      <w:start w:val="1"/>
      <w:numFmt w:val="lowerRoman"/>
      <w:lvlText w:val="%3."/>
      <w:lvlJc w:val="right"/>
      <w:pPr>
        <w:tabs>
          <w:tab w:val="num" w:pos="3300"/>
        </w:tabs>
        <w:ind w:left="3300" w:hanging="180"/>
      </w:pPr>
      <w:rPr>
        <w:rFonts w:hint="default"/>
      </w:rPr>
    </w:lvl>
    <w:lvl w:ilvl="3">
      <w:start w:val="1"/>
      <w:numFmt w:val="decimal"/>
      <w:lvlText w:val="%4."/>
      <w:lvlJc w:val="left"/>
      <w:pPr>
        <w:tabs>
          <w:tab w:val="num" w:pos="4020"/>
        </w:tabs>
        <w:ind w:left="4020" w:hanging="360"/>
      </w:pPr>
      <w:rPr>
        <w:rFonts w:hint="default"/>
      </w:rPr>
    </w:lvl>
    <w:lvl w:ilvl="4">
      <w:start w:val="1"/>
      <w:numFmt w:val="lowerLetter"/>
      <w:lvlText w:val="%5."/>
      <w:lvlJc w:val="left"/>
      <w:pPr>
        <w:tabs>
          <w:tab w:val="num" w:pos="4740"/>
        </w:tabs>
        <w:ind w:left="4740" w:hanging="360"/>
      </w:pPr>
      <w:rPr>
        <w:rFonts w:hint="default"/>
      </w:rPr>
    </w:lvl>
    <w:lvl w:ilvl="5">
      <w:start w:val="1"/>
      <w:numFmt w:val="lowerRoman"/>
      <w:lvlText w:val="%6."/>
      <w:lvlJc w:val="right"/>
      <w:pPr>
        <w:tabs>
          <w:tab w:val="num" w:pos="5460"/>
        </w:tabs>
        <w:ind w:left="5460" w:hanging="180"/>
      </w:pPr>
      <w:rPr>
        <w:rFonts w:hint="default"/>
      </w:rPr>
    </w:lvl>
    <w:lvl w:ilvl="6">
      <w:start w:val="1"/>
      <w:numFmt w:val="decimal"/>
      <w:lvlText w:val="%7."/>
      <w:lvlJc w:val="left"/>
      <w:pPr>
        <w:tabs>
          <w:tab w:val="num" w:pos="6180"/>
        </w:tabs>
        <w:ind w:left="6180" w:hanging="360"/>
      </w:pPr>
      <w:rPr>
        <w:rFonts w:hint="default"/>
      </w:rPr>
    </w:lvl>
    <w:lvl w:ilvl="7">
      <w:start w:val="1"/>
      <w:numFmt w:val="lowerLetter"/>
      <w:lvlText w:val="%8."/>
      <w:lvlJc w:val="left"/>
      <w:pPr>
        <w:tabs>
          <w:tab w:val="num" w:pos="6900"/>
        </w:tabs>
        <w:ind w:left="6900" w:hanging="360"/>
      </w:pPr>
      <w:rPr>
        <w:rFonts w:hint="default"/>
      </w:rPr>
    </w:lvl>
    <w:lvl w:ilvl="8">
      <w:start w:val="1"/>
      <w:numFmt w:val="lowerRoman"/>
      <w:lvlText w:val="%9."/>
      <w:lvlJc w:val="right"/>
      <w:pPr>
        <w:tabs>
          <w:tab w:val="num" w:pos="7620"/>
        </w:tabs>
        <w:ind w:left="7620" w:hanging="180"/>
      </w:pPr>
      <w:rPr>
        <w:rFonts w:hint="default"/>
      </w:rPr>
    </w:lvl>
  </w:abstractNum>
  <w:abstractNum w:abstractNumId="8">
    <w:nsid w:val="1DED412B"/>
    <w:multiLevelType w:val="hybridMultilevel"/>
    <w:tmpl w:val="2FCAAAF0"/>
    <w:lvl w:ilvl="0" w:tplc="FFFFFFFF">
      <w:start w:val="1"/>
      <w:numFmt w:val="lowerRoman"/>
      <w:lvlText w:val="(%1)"/>
      <w:lvlJc w:val="left"/>
      <w:pPr>
        <w:tabs>
          <w:tab w:val="num" w:pos="2220"/>
        </w:tabs>
        <w:ind w:left="2220" w:hanging="720"/>
      </w:pPr>
      <w:rPr>
        <w:rFonts w:hint="default"/>
      </w:rPr>
    </w:lvl>
    <w:lvl w:ilvl="1" w:tplc="FFFFFFFF">
      <w:start w:val="1"/>
      <w:numFmt w:val="bullet"/>
      <w:lvlText w:val=""/>
      <w:lvlJc w:val="left"/>
      <w:pPr>
        <w:tabs>
          <w:tab w:val="num" w:pos="2580"/>
        </w:tabs>
        <w:ind w:left="2580" w:hanging="360"/>
      </w:pPr>
      <w:rPr>
        <w:rFonts w:ascii="Symbol" w:hAnsi="Symbol" w:hint="default"/>
      </w:rPr>
    </w:lvl>
    <w:lvl w:ilvl="2" w:tplc="FFFFFFFF" w:tentative="1">
      <w:start w:val="1"/>
      <w:numFmt w:val="lowerRoman"/>
      <w:lvlText w:val="%3."/>
      <w:lvlJc w:val="right"/>
      <w:pPr>
        <w:tabs>
          <w:tab w:val="num" w:pos="3300"/>
        </w:tabs>
        <w:ind w:left="3300" w:hanging="180"/>
      </w:pPr>
    </w:lvl>
    <w:lvl w:ilvl="3" w:tplc="FFFFFFFF" w:tentative="1">
      <w:start w:val="1"/>
      <w:numFmt w:val="decimal"/>
      <w:lvlText w:val="%4."/>
      <w:lvlJc w:val="left"/>
      <w:pPr>
        <w:tabs>
          <w:tab w:val="num" w:pos="4020"/>
        </w:tabs>
        <w:ind w:left="4020" w:hanging="360"/>
      </w:pPr>
    </w:lvl>
    <w:lvl w:ilvl="4" w:tplc="FFFFFFFF" w:tentative="1">
      <w:start w:val="1"/>
      <w:numFmt w:val="lowerLetter"/>
      <w:lvlText w:val="%5."/>
      <w:lvlJc w:val="left"/>
      <w:pPr>
        <w:tabs>
          <w:tab w:val="num" w:pos="4740"/>
        </w:tabs>
        <w:ind w:left="4740" w:hanging="360"/>
      </w:pPr>
    </w:lvl>
    <w:lvl w:ilvl="5" w:tplc="FFFFFFFF" w:tentative="1">
      <w:start w:val="1"/>
      <w:numFmt w:val="lowerRoman"/>
      <w:lvlText w:val="%6."/>
      <w:lvlJc w:val="right"/>
      <w:pPr>
        <w:tabs>
          <w:tab w:val="num" w:pos="5460"/>
        </w:tabs>
        <w:ind w:left="5460" w:hanging="180"/>
      </w:pPr>
    </w:lvl>
    <w:lvl w:ilvl="6" w:tplc="FFFFFFFF" w:tentative="1">
      <w:start w:val="1"/>
      <w:numFmt w:val="decimal"/>
      <w:lvlText w:val="%7."/>
      <w:lvlJc w:val="left"/>
      <w:pPr>
        <w:tabs>
          <w:tab w:val="num" w:pos="6180"/>
        </w:tabs>
        <w:ind w:left="6180" w:hanging="360"/>
      </w:pPr>
    </w:lvl>
    <w:lvl w:ilvl="7" w:tplc="FFFFFFFF" w:tentative="1">
      <w:start w:val="1"/>
      <w:numFmt w:val="lowerLetter"/>
      <w:lvlText w:val="%8."/>
      <w:lvlJc w:val="left"/>
      <w:pPr>
        <w:tabs>
          <w:tab w:val="num" w:pos="6900"/>
        </w:tabs>
        <w:ind w:left="6900" w:hanging="360"/>
      </w:pPr>
    </w:lvl>
    <w:lvl w:ilvl="8" w:tplc="FFFFFFFF" w:tentative="1">
      <w:start w:val="1"/>
      <w:numFmt w:val="lowerRoman"/>
      <w:lvlText w:val="%9."/>
      <w:lvlJc w:val="right"/>
      <w:pPr>
        <w:tabs>
          <w:tab w:val="num" w:pos="7620"/>
        </w:tabs>
        <w:ind w:left="7620" w:hanging="180"/>
      </w:pPr>
    </w:lvl>
  </w:abstractNum>
  <w:abstractNum w:abstractNumId="9">
    <w:nsid w:val="2249724A"/>
    <w:multiLevelType w:val="hybridMultilevel"/>
    <w:tmpl w:val="BFE0A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37263"/>
    <w:multiLevelType w:val="multilevel"/>
    <w:tmpl w:val="7ADA7D68"/>
    <w:lvl w:ilvl="0">
      <w:start w:val="2"/>
      <w:numFmt w:val="lowerRoman"/>
      <w:lvlText w:val="(%1)"/>
      <w:lvlJc w:val="left"/>
      <w:pPr>
        <w:tabs>
          <w:tab w:val="num" w:pos="2220"/>
        </w:tabs>
        <w:ind w:left="2220" w:hanging="720"/>
      </w:pPr>
      <w:rPr>
        <w:rFonts w:hint="default"/>
      </w:rPr>
    </w:lvl>
    <w:lvl w:ilvl="1">
      <w:start w:val="1"/>
      <w:numFmt w:val="lowerLetter"/>
      <w:lvlText w:val="%2."/>
      <w:lvlJc w:val="left"/>
      <w:pPr>
        <w:tabs>
          <w:tab w:val="num" w:pos="2580"/>
        </w:tabs>
        <w:ind w:left="2580" w:hanging="360"/>
      </w:pPr>
      <w:rPr>
        <w:rFonts w:hint="default"/>
      </w:rPr>
    </w:lvl>
    <w:lvl w:ilvl="2">
      <w:start w:val="1"/>
      <w:numFmt w:val="lowerRoman"/>
      <w:lvlText w:val="%3."/>
      <w:lvlJc w:val="right"/>
      <w:pPr>
        <w:tabs>
          <w:tab w:val="num" w:pos="3300"/>
        </w:tabs>
        <w:ind w:left="3300" w:hanging="180"/>
      </w:pPr>
      <w:rPr>
        <w:rFonts w:hint="default"/>
      </w:rPr>
    </w:lvl>
    <w:lvl w:ilvl="3">
      <w:start w:val="1"/>
      <w:numFmt w:val="decimal"/>
      <w:lvlText w:val="%4."/>
      <w:lvlJc w:val="left"/>
      <w:pPr>
        <w:tabs>
          <w:tab w:val="num" w:pos="4020"/>
        </w:tabs>
        <w:ind w:left="4020" w:hanging="360"/>
      </w:pPr>
      <w:rPr>
        <w:rFonts w:hint="default"/>
      </w:rPr>
    </w:lvl>
    <w:lvl w:ilvl="4">
      <w:start w:val="1"/>
      <w:numFmt w:val="lowerLetter"/>
      <w:lvlText w:val="%5."/>
      <w:lvlJc w:val="left"/>
      <w:pPr>
        <w:tabs>
          <w:tab w:val="num" w:pos="4740"/>
        </w:tabs>
        <w:ind w:left="4740" w:hanging="360"/>
      </w:pPr>
      <w:rPr>
        <w:rFonts w:hint="default"/>
      </w:rPr>
    </w:lvl>
    <w:lvl w:ilvl="5">
      <w:start w:val="1"/>
      <w:numFmt w:val="lowerRoman"/>
      <w:lvlText w:val="%6."/>
      <w:lvlJc w:val="right"/>
      <w:pPr>
        <w:tabs>
          <w:tab w:val="num" w:pos="5460"/>
        </w:tabs>
        <w:ind w:left="5460" w:hanging="180"/>
      </w:pPr>
      <w:rPr>
        <w:rFonts w:hint="default"/>
      </w:rPr>
    </w:lvl>
    <w:lvl w:ilvl="6">
      <w:start w:val="1"/>
      <w:numFmt w:val="decimal"/>
      <w:lvlText w:val="%7."/>
      <w:lvlJc w:val="left"/>
      <w:pPr>
        <w:tabs>
          <w:tab w:val="num" w:pos="6180"/>
        </w:tabs>
        <w:ind w:left="6180" w:hanging="360"/>
      </w:pPr>
      <w:rPr>
        <w:rFonts w:hint="default"/>
      </w:rPr>
    </w:lvl>
    <w:lvl w:ilvl="7">
      <w:start w:val="1"/>
      <w:numFmt w:val="lowerLetter"/>
      <w:lvlText w:val="%8."/>
      <w:lvlJc w:val="left"/>
      <w:pPr>
        <w:tabs>
          <w:tab w:val="num" w:pos="6900"/>
        </w:tabs>
        <w:ind w:left="6900" w:hanging="360"/>
      </w:pPr>
      <w:rPr>
        <w:rFonts w:hint="default"/>
      </w:rPr>
    </w:lvl>
    <w:lvl w:ilvl="8">
      <w:start w:val="1"/>
      <w:numFmt w:val="lowerRoman"/>
      <w:lvlText w:val="%9."/>
      <w:lvlJc w:val="right"/>
      <w:pPr>
        <w:tabs>
          <w:tab w:val="num" w:pos="7620"/>
        </w:tabs>
        <w:ind w:left="7620" w:hanging="180"/>
      </w:pPr>
      <w:rPr>
        <w:rFonts w:hint="default"/>
      </w:rPr>
    </w:lvl>
  </w:abstractNum>
  <w:abstractNum w:abstractNumId="11">
    <w:nsid w:val="269963DB"/>
    <w:multiLevelType w:val="multilevel"/>
    <w:tmpl w:val="5FAEEB32"/>
    <w:lvl w:ilvl="0">
      <w:start w:val="2"/>
      <w:numFmt w:val="lowerLetter"/>
      <w:lvlText w:val="(%1)"/>
      <w:lvlJc w:val="left"/>
      <w:pPr>
        <w:tabs>
          <w:tab w:val="num" w:pos="2220"/>
        </w:tabs>
        <w:ind w:left="2220" w:hanging="720"/>
      </w:pPr>
      <w:rPr>
        <w:rFonts w:hint="default"/>
        <w:color w:val="auto"/>
      </w:rPr>
    </w:lvl>
    <w:lvl w:ilvl="1">
      <w:start w:val="1"/>
      <w:numFmt w:val="lowerLetter"/>
      <w:lvlText w:val="%2."/>
      <w:lvlJc w:val="left"/>
      <w:pPr>
        <w:tabs>
          <w:tab w:val="num" w:pos="2580"/>
        </w:tabs>
        <w:ind w:left="2580" w:hanging="360"/>
      </w:pPr>
      <w:rPr>
        <w:rFonts w:hint="default"/>
      </w:rPr>
    </w:lvl>
    <w:lvl w:ilvl="2">
      <w:start w:val="1"/>
      <w:numFmt w:val="lowerRoman"/>
      <w:lvlText w:val="%3."/>
      <w:lvlJc w:val="right"/>
      <w:pPr>
        <w:tabs>
          <w:tab w:val="num" w:pos="3300"/>
        </w:tabs>
        <w:ind w:left="3300" w:hanging="180"/>
      </w:pPr>
      <w:rPr>
        <w:rFonts w:hint="default"/>
      </w:rPr>
    </w:lvl>
    <w:lvl w:ilvl="3">
      <w:start w:val="1"/>
      <w:numFmt w:val="decimal"/>
      <w:lvlText w:val="%4."/>
      <w:lvlJc w:val="left"/>
      <w:pPr>
        <w:tabs>
          <w:tab w:val="num" w:pos="4020"/>
        </w:tabs>
        <w:ind w:left="4020" w:hanging="360"/>
      </w:pPr>
      <w:rPr>
        <w:rFonts w:hint="default"/>
      </w:rPr>
    </w:lvl>
    <w:lvl w:ilvl="4">
      <w:start w:val="1"/>
      <w:numFmt w:val="lowerLetter"/>
      <w:lvlText w:val="%5."/>
      <w:lvlJc w:val="left"/>
      <w:pPr>
        <w:tabs>
          <w:tab w:val="num" w:pos="4740"/>
        </w:tabs>
        <w:ind w:left="4740" w:hanging="360"/>
      </w:pPr>
      <w:rPr>
        <w:rFonts w:hint="default"/>
      </w:rPr>
    </w:lvl>
    <w:lvl w:ilvl="5">
      <w:start w:val="1"/>
      <w:numFmt w:val="lowerRoman"/>
      <w:lvlText w:val="%6."/>
      <w:lvlJc w:val="right"/>
      <w:pPr>
        <w:tabs>
          <w:tab w:val="num" w:pos="5460"/>
        </w:tabs>
        <w:ind w:left="5460" w:hanging="180"/>
      </w:pPr>
      <w:rPr>
        <w:rFonts w:hint="default"/>
      </w:rPr>
    </w:lvl>
    <w:lvl w:ilvl="6">
      <w:start w:val="1"/>
      <w:numFmt w:val="decimal"/>
      <w:lvlText w:val="%7."/>
      <w:lvlJc w:val="left"/>
      <w:pPr>
        <w:tabs>
          <w:tab w:val="num" w:pos="6180"/>
        </w:tabs>
        <w:ind w:left="6180" w:hanging="360"/>
      </w:pPr>
      <w:rPr>
        <w:rFonts w:hint="default"/>
      </w:rPr>
    </w:lvl>
    <w:lvl w:ilvl="7">
      <w:start w:val="1"/>
      <w:numFmt w:val="lowerLetter"/>
      <w:lvlText w:val="%8."/>
      <w:lvlJc w:val="left"/>
      <w:pPr>
        <w:tabs>
          <w:tab w:val="num" w:pos="6900"/>
        </w:tabs>
        <w:ind w:left="6900" w:hanging="360"/>
      </w:pPr>
      <w:rPr>
        <w:rFonts w:hint="default"/>
      </w:rPr>
    </w:lvl>
    <w:lvl w:ilvl="8">
      <w:start w:val="1"/>
      <w:numFmt w:val="lowerRoman"/>
      <w:lvlText w:val="%9."/>
      <w:lvlJc w:val="right"/>
      <w:pPr>
        <w:tabs>
          <w:tab w:val="num" w:pos="7620"/>
        </w:tabs>
        <w:ind w:left="7620" w:hanging="180"/>
      </w:pPr>
      <w:rPr>
        <w:rFonts w:hint="default"/>
      </w:rPr>
    </w:lvl>
  </w:abstractNum>
  <w:abstractNum w:abstractNumId="12">
    <w:nsid w:val="2D012871"/>
    <w:multiLevelType w:val="multilevel"/>
    <w:tmpl w:val="8996DF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1A26362"/>
    <w:multiLevelType w:val="hybridMultilevel"/>
    <w:tmpl w:val="DA22FFF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85E37AF"/>
    <w:multiLevelType w:val="singleLevel"/>
    <w:tmpl w:val="04090011"/>
    <w:lvl w:ilvl="0">
      <w:start w:val="1"/>
      <w:numFmt w:val="decimal"/>
      <w:lvlText w:val="%1)"/>
      <w:lvlJc w:val="left"/>
      <w:pPr>
        <w:tabs>
          <w:tab w:val="num" w:pos="360"/>
        </w:tabs>
        <w:ind w:left="360" w:hanging="360"/>
      </w:pPr>
      <w:rPr>
        <w:rFonts w:hint="default"/>
      </w:rPr>
    </w:lvl>
  </w:abstractNum>
  <w:abstractNum w:abstractNumId="15">
    <w:nsid w:val="422C4E24"/>
    <w:multiLevelType w:val="multilevel"/>
    <w:tmpl w:val="0409001F"/>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304"/>
        </w:tabs>
        <w:ind w:left="2304" w:hanging="504"/>
      </w:pPr>
      <w:rPr>
        <w:rFonts w:hint="default"/>
      </w:rPr>
    </w:lvl>
    <w:lvl w:ilvl="3">
      <w:start w:val="1"/>
      <w:numFmt w:val="decimal"/>
      <w:lvlText w:val="%1.%2.%3.%4."/>
      <w:lvlJc w:val="left"/>
      <w:pPr>
        <w:tabs>
          <w:tab w:val="num" w:pos="2808"/>
        </w:tabs>
        <w:ind w:left="2808" w:hanging="648"/>
      </w:pPr>
      <w:rPr>
        <w:rFonts w:hint="default"/>
      </w:rPr>
    </w:lvl>
    <w:lvl w:ilvl="4">
      <w:start w:val="1"/>
      <w:numFmt w:val="decimal"/>
      <w:lvlText w:val="%1.%2.%3.%4.%5."/>
      <w:lvlJc w:val="left"/>
      <w:pPr>
        <w:tabs>
          <w:tab w:val="num" w:pos="3312"/>
        </w:tabs>
        <w:ind w:left="3312" w:hanging="792"/>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6">
    <w:nsid w:val="435019B3"/>
    <w:multiLevelType w:val="multilevel"/>
    <w:tmpl w:val="6652B0CE"/>
    <w:lvl w:ilvl="0">
      <w:start w:val="1"/>
      <w:numFmt w:val="lowerLetter"/>
      <w:lvlText w:val="%1."/>
      <w:lvlJc w:val="left"/>
      <w:pPr>
        <w:tabs>
          <w:tab w:val="num" w:pos="720"/>
        </w:tabs>
        <w:ind w:left="720" w:hanging="360"/>
      </w:pPr>
      <w:rPr>
        <w:rFonts w:ascii="Times New Roman" w:hAnsi="Times New Roman"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DC017A"/>
    <w:multiLevelType w:val="multilevel"/>
    <w:tmpl w:val="7ADA7D68"/>
    <w:lvl w:ilvl="0">
      <w:start w:val="2"/>
      <w:numFmt w:val="lowerRoman"/>
      <w:lvlText w:val="(%1)"/>
      <w:lvlJc w:val="left"/>
      <w:pPr>
        <w:tabs>
          <w:tab w:val="num" w:pos="1800"/>
        </w:tabs>
        <w:ind w:left="1800" w:hanging="720"/>
      </w:pPr>
      <w:rPr>
        <w:rFonts w:hint="default"/>
        <w:color w:val="auto"/>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8">
    <w:nsid w:val="50B1531F"/>
    <w:multiLevelType w:val="multilevel"/>
    <w:tmpl w:val="D32A9C06"/>
    <w:lvl w:ilvl="0">
      <w:start w:val="1"/>
      <w:numFmt w:val="lowerRoman"/>
      <w:lvlText w:val="(%1)"/>
      <w:lvlJc w:val="left"/>
      <w:pPr>
        <w:tabs>
          <w:tab w:val="num" w:pos="2220"/>
        </w:tabs>
        <w:ind w:left="2220" w:hanging="720"/>
      </w:pPr>
      <w:rPr>
        <w:rFonts w:hint="default"/>
      </w:rPr>
    </w:lvl>
    <w:lvl w:ilvl="1">
      <w:start w:val="1"/>
      <w:numFmt w:val="lowerLetter"/>
      <w:lvlText w:val="%2."/>
      <w:lvlJc w:val="left"/>
      <w:pPr>
        <w:tabs>
          <w:tab w:val="num" w:pos="2580"/>
        </w:tabs>
        <w:ind w:left="2580" w:hanging="360"/>
      </w:pPr>
    </w:lvl>
    <w:lvl w:ilvl="2">
      <w:start w:val="1"/>
      <w:numFmt w:val="lowerRoman"/>
      <w:lvlText w:val="%3."/>
      <w:lvlJc w:val="right"/>
      <w:pPr>
        <w:tabs>
          <w:tab w:val="num" w:pos="3300"/>
        </w:tabs>
        <w:ind w:left="3300" w:hanging="180"/>
      </w:pPr>
    </w:lvl>
    <w:lvl w:ilvl="3">
      <w:start w:val="1"/>
      <w:numFmt w:val="decimal"/>
      <w:lvlText w:val="%4."/>
      <w:lvlJc w:val="left"/>
      <w:pPr>
        <w:tabs>
          <w:tab w:val="num" w:pos="4020"/>
        </w:tabs>
        <w:ind w:left="4020" w:hanging="360"/>
      </w:pPr>
    </w:lvl>
    <w:lvl w:ilvl="4">
      <w:start w:val="1"/>
      <w:numFmt w:val="lowerLetter"/>
      <w:lvlText w:val="%5."/>
      <w:lvlJc w:val="left"/>
      <w:pPr>
        <w:tabs>
          <w:tab w:val="num" w:pos="4740"/>
        </w:tabs>
        <w:ind w:left="4740" w:hanging="360"/>
      </w:pPr>
    </w:lvl>
    <w:lvl w:ilvl="5">
      <w:start w:val="1"/>
      <w:numFmt w:val="lowerRoman"/>
      <w:lvlText w:val="%6."/>
      <w:lvlJc w:val="right"/>
      <w:pPr>
        <w:tabs>
          <w:tab w:val="num" w:pos="5460"/>
        </w:tabs>
        <w:ind w:left="5460" w:hanging="180"/>
      </w:pPr>
    </w:lvl>
    <w:lvl w:ilvl="6">
      <w:start w:val="1"/>
      <w:numFmt w:val="decimal"/>
      <w:lvlText w:val="%7."/>
      <w:lvlJc w:val="left"/>
      <w:pPr>
        <w:tabs>
          <w:tab w:val="num" w:pos="6180"/>
        </w:tabs>
        <w:ind w:left="6180" w:hanging="360"/>
      </w:pPr>
    </w:lvl>
    <w:lvl w:ilvl="7">
      <w:start w:val="1"/>
      <w:numFmt w:val="lowerLetter"/>
      <w:lvlText w:val="%8."/>
      <w:lvlJc w:val="left"/>
      <w:pPr>
        <w:tabs>
          <w:tab w:val="num" w:pos="6900"/>
        </w:tabs>
        <w:ind w:left="6900" w:hanging="360"/>
      </w:pPr>
    </w:lvl>
    <w:lvl w:ilvl="8">
      <w:start w:val="1"/>
      <w:numFmt w:val="lowerRoman"/>
      <w:lvlText w:val="%9."/>
      <w:lvlJc w:val="right"/>
      <w:pPr>
        <w:tabs>
          <w:tab w:val="num" w:pos="7620"/>
        </w:tabs>
        <w:ind w:left="7620" w:hanging="180"/>
      </w:pPr>
    </w:lvl>
  </w:abstractNum>
  <w:abstractNum w:abstractNumId="19">
    <w:nsid w:val="5A1B0DBB"/>
    <w:multiLevelType w:val="hybridMultilevel"/>
    <w:tmpl w:val="C1E28ACE"/>
    <w:lvl w:ilvl="0" w:tplc="894A62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A77110"/>
    <w:multiLevelType w:val="hybridMultilevel"/>
    <w:tmpl w:val="6B8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26289E"/>
    <w:multiLevelType w:val="multilevel"/>
    <w:tmpl w:val="D32A9C06"/>
    <w:lvl w:ilvl="0">
      <w:start w:val="1"/>
      <w:numFmt w:val="lowerRoman"/>
      <w:lvlText w:val="(%1)"/>
      <w:lvlJc w:val="left"/>
      <w:pPr>
        <w:tabs>
          <w:tab w:val="num" w:pos="2220"/>
        </w:tabs>
        <w:ind w:left="2220" w:hanging="720"/>
      </w:pPr>
      <w:rPr>
        <w:rFonts w:hint="default"/>
      </w:rPr>
    </w:lvl>
    <w:lvl w:ilvl="1" w:tentative="1">
      <w:start w:val="1"/>
      <w:numFmt w:val="lowerLetter"/>
      <w:lvlText w:val="%2."/>
      <w:lvlJc w:val="left"/>
      <w:pPr>
        <w:tabs>
          <w:tab w:val="num" w:pos="2580"/>
        </w:tabs>
        <w:ind w:left="2580" w:hanging="360"/>
      </w:pPr>
    </w:lvl>
    <w:lvl w:ilvl="2" w:tentative="1">
      <w:start w:val="1"/>
      <w:numFmt w:val="lowerRoman"/>
      <w:lvlText w:val="%3."/>
      <w:lvlJc w:val="right"/>
      <w:pPr>
        <w:tabs>
          <w:tab w:val="num" w:pos="3300"/>
        </w:tabs>
        <w:ind w:left="3300" w:hanging="180"/>
      </w:pPr>
    </w:lvl>
    <w:lvl w:ilvl="3" w:tentative="1">
      <w:start w:val="1"/>
      <w:numFmt w:val="decimal"/>
      <w:lvlText w:val="%4."/>
      <w:lvlJc w:val="left"/>
      <w:pPr>
        <w:tabs>
          <w:tab w:val="num" w:pos="4020"/>
        </w:tabs>
        <w:ind w:left="4020" w:hanging="360"/>
      </w:pPr>
    </w:lvl>
    <w:lvl w:ilvl="4" w:tentative="1">
      <w:start w:val="1"/>
      <w:numFmt w:val="lowerLetter"/>
      <w:lvlText w:val="%5."/>
      <w:lvlJc w:val="left"/>
      <w:pPr>
        <w:tabs>
          <w:tab w:val="num" w:pos="4740"/>
        </w:tabs>
        <w:ind w:left="4740" w:hanging="360"/>
      </w:pPr>
    </w:lvl>
    <w:lvl w:ilvl="5" w:tentative="1">
      <w:start w:val="1"/>
      <w:numFmt w:val="lowerRoman"/>
      <w:lvlText w:val="%6."/>
      <w:lvlJc w:val="right"/>
      <w:pPr>
        <w:tabs>
          <w:tab w:val="num" w:pos="5460"/>
        </w:tabs>
        <w:ind w:left="5460" w:hanging="180"/>
      </w:pPr>
    </w:lvl>
    <w:lvl w:ilvl="6" w:tentative="1">
      <w:start w:val="1"/>
      <w:numFmt w:val="decimal"/>
      <w:lvlText w:val="%7."/>
      <w:lvlJc w:val="left"/>
      <w:pPr>
        <w:tabs>
          <w:tab w:val="num" w:pos="6180"/>
        </w:tabs>
        <w:ind w:left="6180" w:hanging="360"/>
      </w:pPr>
    </w:lvl>
    <w:lvl w:ilvl="7" w:tentative="1">
      <w:start w:val="1"/>
      <w:numFmt w:val="lowerLetter"/>
      <w:lvlText w:val="%8."/>
      <w:lvlJc w:val="left"/>
      <w:pPr>
        <w:tabs>
          <w:tab w:val="num" w:pos="6900"/>
        </w:tabs>
        <w:ind w:left="6900" w:hanging="360"/>
      </w:pPr>
    </w:lvl>
    <w:lvl w:ilvl="8" w:tentative="1">
      <w:start w:val="1"/>
      <w:numFmt w:val="lowerRoman"/>
      <w:lvlText w:val="%9."/>
      <w:lvlJc w:val="right"/>
      <w:pPr>
        <w:tabs>
          <w:tab w:val="num" w:pos="7620"/>
        </w:tabs>
        <w:ind w:left="7620" w:hanging="180"/>
      </w:pPr>
    </w:lvl>
  </w:abstractNum>
  <w:abstractNum w:abstractNumId="22">
    <w:nsid w:val="67945612"/>
    <w:multiLevelType w:val="hybridMultilevel"/>
    <w:tmpl w:val="542C8AB0"/>
    <w:lvl w:ilvl="0" w:tplc="FAB489D2">
      <w:start w:val="1"/>
      <w:numFmt w:val="bullet"/>
      <w:lvlText w:val="•"/>
      <w:lvlJc w:val="left"/>
      <w:pPr>
        <w:tabs>
          <w:tab w:val="num" w:pos="720"/>
        </w:tabs>
        <w:ind w:left="720" w:hanging="360"/>
      </w:pPr>
      <w:rPr>
        <w:rFonts w:ascii="Times New Roman" w:hAnsi="Times New Roman" w:hint="default"/>
      </w:rPr>
    </w:lvl>
    <w:lvl w:ilvl="1" w:tplc="AD285628" w:tentative="1">
      <w:start w:val="1"/>
      <w:numFmt w:val="bullet"/>
      <w:lvlText w:val="•"/>
      <w:lvlJc w:val="left"/>
      <w:pPr>
        <w:tabs>
          <w:tab w:val="num" w:pos="1440"/>
        </w:tabs>
        <w:ind w:left="1440" w:hanging="360"/>
      </w:pPr>
      <w:rPr>
        <w:rFonts w:ascii="Times New Roman" w:hAnsi="Times New Roman" w:hint="default"/>
      </w:rPr>
    </w:lvl>
    <w:lvl w:ilvl="2" w:tplc="AA04F762" w:tentative="1">
      <w:start w:val="1"/>
      <w:numFmt w:val="bullet"/>
      <w:lvlText w:val="•"/>
      <w:lvlJc w:val="left"/>
      <w:pPr>
        <w:tabs>
          <w:tab w:val="num" w:pos="2160"/>
        </w:tabs>
        <w:ind w:left="2160" w:hanging="360"/>
      </w:pPr>
      <w:rPr>
        <w:rFonts w:ascii="Times New Roman" w:hAnsi="Times New Roman" w:hint="default"/>
      </w:rPr>
    </w:lvl>
    <w:lvl w:ilvl="3" w:tplc="FFECCE2E" w:tentative="1">
      <w:start w:val="1"/>
      <w:numFmt w:val="bullet"/>
      <w:lvlText w:val="•"/>
      <w:lvlJc w:val="left"/>
      <w:pPr>
        <w:tabs>
          <w:tab w:val="num" w:pos="2880"/>
        </w:tabs>
        <w:ind w:left="2880" w:hanging="360"/>
      </w:pPr>
      <w:rPr>
        <w:rFonts w:ascii="Times New Roman" w:hAnsi="Times New Roman" w:hint="default"/>
      </w:rPr>
    </w:lvl>
    <w:lvl w:ilvl="4" w:tplc="3FA62814" w:tentative="1">
      <w:start w:val="1"/>
      <w:numFmt w:val="bullet"/>
      <w:lvlText w:val="•"/>
      <w:lvlJc w:val="left"/>
      <w:pPr>
        <w:tabs>
          <w:tab w:val="num" w:pos="3600"/>
        </w:tabs>
        <w:ind w:left="3600" w:hanging="360"/>
      </w:pPr>
      <w:rPr>
        <w:rFonts w:ascii="Times New Roman" w:hAnsi="Times New Roman" w:hint="default"/>
      </w:rPr>
    </w:lvl>
    <w:lvl w:ilvl="5" w:tplc="FA4A6D56" w:tentative="1">
      <w:start w:val="1"/>
      <w:numFmt w:val="bullet"/>
      <w:lvlText w:val="•"/>
      <w:lvlJc w:val="left"/>
      <w:pPr>
        <w:tabs>
          <w:tab w:val="num" w:pos="4320"/>
        </w:tabs>
        <w:ind w:left="4320" w:hanging="360"/>
      </w:pPr>
      <w:rPr>
        <w:rFonts w:ascii="Times New Roman" w:hAnsi="Times New Roman" w:hint="default"/>
      </w:rPr>
    </w:lvl>
    <w:lvl w:ilvl="6" w:tplc="DBACEF70" w:tentative="1">
      <w:start w:val="1"/>
      <w:numFmt w:val="bullet"/>
      <w:lvlText w:val="•"/>
      <w:lvlJc w:val="left"/>
      <w:pPr>
        <w:tabs>
          <w:tab w:val="num" w:pos="5040"/>
        </w:tabs>
        <w:ind w:left="5040" w:hanging="360"/>
      </w:pPr>
      <w:rPr>
        <w:rFonts w:ascii="Times New Roman" w:hAnsi="Times New Roman" w:hint="default"/>
      </w:rPr>
    </w:lvl>
    <w:lvl w:ilvl="7" w:tplc="3976BD44" w:tentative="1">
      <w:start w:val="1"/>
      <w:numFmt w:val="bullet"/>
      <w:lvlText w:val="•"/>
      <w:lvlJc w:val="left"/>
      <w:pPr>
        <w:tabs>
          <w:tab w:val="num" w:pos="5760"/>
        </w:tabs>
        <w:ind w:left="5760" w:hanging="360"/>
      </w:pPr>
      <w:rPr>
        <w:rFonts w:ascii="Times New Roman" w:hAnsi="Times New Roman" w:hint="default"/>
      </w:rPr>
    </w:lvl>
    <w:lvl w:ilvl="8" w:tplc="51E060F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E13292F"/>
    <w:multiLevelType w:val="multilevel"/>
    <w:tmpl w:val="EE3039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EC957FA"/>
    <w:multiLevelType w:val="hybridMultilevel"/>
    <w:tmpl w:val="00F87E9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b w:val="0"/>
          <w:i w:val="0"/>
          <w:sz w:val="24"/>
          <w:u w:val="none"/>
        </w:rPr>
      </w:lvl>
    </w:lvlOverride>
  </w:num>
  <w:num w:numId="2">
    <w:abstractNumId w:val="14"/>
  </w:num>
  <w:num w:numId="3">
    <w:abstractNumId w:val="1"/>
  </w:num>
  <w:num w:numId="4">
    <w:abstractNumId w:val="24"/>
  </w:num>
  <w:num w:numId="5">
    <w:abstractNumId w:val="21"/>
  </w:num>
  <w:num w:numId="6">
    <w:abstractNumId w:val="8"/>
  </w:num>
  <w:num w:numId="7">
    <w:abstractNumId w:val="3"/>
  </w:num>
  <w:num w:numId="8">
    <w:abstractNumId w:val="2"/>
  </w:num>
  <w:num w:numId="9">
    <w:abstractNumId w:val="16"/>
  </w:num>
  <w:num w:numId="10">
    <w:abstractNumId w:val="4"/>
  </w:num>
  <w:num w:numId="11">
    <w:abstractNumId w:val="13"/>
  </w:num>
  <w:num w:numId="12">
    <w:abstractNumId w:val="5"/>
  </w:num>
  <w:num w:numId="13">
    <w:abstractNumId w:val="18"/>
  </w:num>
  <w:num w:numId="14">
    <w:abstractNumId w:val="10"/>
  </w:num>
  <w:num w:numId="15">
    <w:abstractNumId w:val="11"/>
  </w:num>
  <w:num w:numId="16">
    <w:abstractNumId w:val="17"/>
  </w:num>
  <w:num w:numId="17">
    <w:abstractNumId w:val="15"/>
  </w:num>
  <w:num w:numId="18">
    <w:abstractNumId w:val="6"/>
  </w:num>
  <w:num w:numId="19">
    <w:abstractNumId w:val="7"/>
  </w:num>
  <w:num w:numId="20">
    <w:abstractNumId w:val="12"/>
  </w:num>
  <w:num w:numId="21">
    <w:abstractNumId w:val="23"/>
  </w:num>
  <w:num w:numId="22">
    <w:abstractNumId w:val="19"/>
  </w:num>
  <w:num w:numId="23">
    <w:abstractNumId w:val="9"/>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23"/>
    <w:rsid w:val="000021E0"/>
    <w:rsid w:val="00011623"/>
    <w:rsid w:val="00021788"/>
    <w:rsid w:val="000314D3"/>
    <w:rsid w:val="000502ED"/>
    <w:rsid w:val="000503BD"/>
    <w:rsid w:val="000540A5"/>
    <w:rsid w:val="00055144"/>
    <w:rsid w:val="00066FA9"/>
    <w:rsid w:val="0007458D"/>
    <w:rsid w:val="0007673D"/>
    <w:rsid w:val="00081FA2"/>
    <w:rsid w:val="00086C98"/>
    <w:rsid w:val="000910BC"/>
    <w:rsid w:val="00091706"/>
    <w:rsid w:val="00094C78"/>
    <w:rsid w:val="00096660"/>
    <w:rsid w:val="000975AE"/>
    <w:rsid w:val="000A3924"/>
    <w:rsid w:val="000A487B"/>
    <w:rsid w:val="000A68E1"/>
    <w:rsid w:val="000A7C88"/>
    <w:rsid w:val="000B3323"/>
    <w:rsid w:val="000D3F4A"/>
    <w:rsid w:val="000D730D"/>
    <w:rsid w:val="000E06EF"/>
    <w:rsid w:val="000E5353"/>
    <w:rsid w:val="000F6A38"/>
    <w:rsid w:val="000F6B7C"/>
    <w:rsid w:val="000F6DA1"/>
    <w:rsid w:val="001037CC"/>
    <w:rsid w:val="001066FA"/>
    <w:rsid w:val="00106D1F"/>
    <w:rsid w:val="00123493"/>
    <w:rsid w:val="00132A0F"/>
    <w:rsid w:val="001357F8"/>
    <w:rsid w:val="001418CE"/>
    <w:rsid w:val="001430C5"/>
    <w:rsid w:val="00155354"/>
    <w:rsid w:val="001556F7"/>
    <w:rsid w:val="001609AA"/>
    <w:rsid w:val="00161823"/>
    <w:rsid w:val="00166AD7"/>
    <w:rsid w:val="001706AA"/>
    <w:rsid w:val="00171331"/>
    <w:rsid w:val="001713B6"/>
    <w:rsid w:val="00176842"/>
    <w:rsid w:val="00187353"/>
    <w:rsid w:val="00192C3E"/>
    <w:rsid w:val="001946A8"/>
    <w:rsid w:val="00196762"/>
    <w:rsid w:val="001A0A2D"/>
    <w:rsid w:val="001A2568"/>
    <w:rsid w:val="001A67AC"/>
    <w:rsid w:val="001B1693"/>
    <w:rsid w:val="001B7497"/>
    <w:rsid w:val="001B752F"/>
    <w:rsid w:val="001B7AEB"/>
    <w:rsid w:val="001C227F"/>
    <w:rsid w:val="001D13CB"/>
    <w:rsid w:val="001D5185"/>
    <w:rsid w:val="00202D60"/>
    <w:rsid w:val="002031AC"/>
    <w:rsid w:val="002102D2"/>
    <w:rsid w:val="0021098E"/>
    <w:rsid w:val="002149C6"/>
    <w:rsid w:val="00216598"/>
    <w:rsid w:val="00225382"/>
    <w:rsid w:val="00227F20"/>
    <w:rsid w:val="002415ED"/>
    <w:rsid w:val="00244FAA"/>
    <w:rsid w:val="00246233"/>
    <w:rsid w:val="00246D1C"/>
    <w:rsid w:val="00251C45"/>
    <w:rsid w:val="0025486E"/>
    <w:rsid w:val="0026127F"/>
    <w:rsid w:val="002669B9"/>
    <w:rsid w:val="00277049"/>
    <w:rsid w:val="00277D4B"/>
    <w:rsid w:val="002803C8"/>
    <w:rsid w:val="00281B83"/>
    <w:rsid w:val="00283654"/>
    <w:rsid w:val="0029189A"/>
    <w:rsid w:val="00297035"/>
    <w:rsid w:val="002A1538"/>
    <w:rsid w:val="002B08CD"/>
    <w:rsid w:val="002C3D6E"/>
    <w:rsid w:val="002E3E85"/>
    <w:rsid w:val="002F00B1"/>
    <w:rsid w:val="002F4A6A"/>
    <w:rsid w:val="00303FAF"/>
    <w:rsid w:val="00315E5A"/>
    <w:rsid w:val="00316AE5"/>
    <w:rsid w:val="00335434"/>
    <w:rsid w:val="00340869"/>
    <w:rsid w:val="003411FD"/>
    <w:rsid w:val="0034253F"/>
    <w:rsid w:val="00343B3F"/>
    <w:rsid w:val="0034451E"/>
    <w:rsid w:val="00350B46"/>
    <w:rsid w:val="00362B71"/>
    <w:rsid w:val="00363078"/>
    <w:rsid w:val="003636A3"/>
    <w:rsid w:val="0038365F"/>
    <w:rsid w:val="00390D7F"/>
    <w:rsid w:val="003950C1"/>
    <w:rsid w:val="00396017"/>
    <w:rsid w:val="003A1099"/>
    <w:rsid w:val="003A158E"/>
    <w:rsid w:val="003A4ABF"/>
    <w:rsid w:val="003A596A"/>
    <w:rsid w:val="003B07BF"/>
    <w:rsid w:val="003B4C05"/>
    <w:rsid w:val="003C007B"/>
    <w:rsid w:val="003C28D9"/>
    <w:rsid w:val="003C4CC1"/>
    <w:rsid w:val="003C4FEA"/>
    <w:rsid w:val="003C7508"/>
    <w:rsid w:val="003D35CF"/>
    <w:rsid w:val="003F3598"/>
    <w:rsid w:val="003F47B2"/>
    <w:rsid w:val="00414844"/>
    <w:rsid w:val="0041656E"/>
    <w:rsid w:val="00421C90"/>
    <w:rsid w:val="004220FC"/>
    <w:rsid w:val="00447BED"/>
    <w:rsid w:val="004507D9"/>
    <w:rsid w:val="00455AEC"/>
    <w:rsid w:val="0046668F"/>
    <w:rsid w:val="004679CE"/>
    <w:rsid w:val="00470FDF"/>
    <w:rsid w:val="00475A8D"/>
    <w:rsid w:val="00482C41"/>
    <w:rsid w:val="00482D16"/>
    <w:rsid w:val="004859DC"/>
    <w:rsid w:val="004905B3"/>
    <w:rsid w:val="0049417A"/>
    <w:rsid w:val="00495416"/>
    <w:rsid w:val="00496AB8"/>
    <w:rsid w:val="004A5295"/>
    <w:rsid w:val="004A71D2"/>
    <w:rsid w:val="004B0000"/>
    <w:rsid w:val="004B0838"/>
    <w:rsid w:val="004B1E9D"/>
    <w:rsid w:val="004B6C7D"/>
    <w:rsid w:val="004C03E8"/>
    <w:rsid w:val="004C3778"/>
    <w:rsid w:val="004D1436"/>
    <w:rsid w:val="004E0047"/>
    <w:rsid w:val="004E03BA"/>
    <w:rsid w:val="004E0EC6"/>
    <w:rsid w:val="004E5C36"/>
    <w:rsid w:val="004F000E"/>
    <w:rsid w:val="004F0998"/>
    <w:rsid w:val="004F2EE7"/>
    <w:rsid w:val="004F53DE"/>
    <w:rsid w:val="00501C64"/>
    <w:rsid w:val="00512561"/>
    <w:rsid w:val="00512EDF"/>
    <w:rsid w:val="00514F85"/>
    <w:rsid w:val="00514FC1"/>
    <w:rsid w:val="00517840"/>
    <w:rsid w:val="0054156F"/>
    <w:rsid w:val="0054395D"/>
    <w:rsid w:val="00546752"/>
    <w:rsid w:val="00546B87"/>
    <w:rsid w:val="005510B0"/>
    <w:rsid w:val="0055657B"/>
    <w:rsid w:val="00574B1E"/>
    <w:rsid w:val="00587748"/>
    <w:rsid w:val="00594944"/>
    <w:rsid w:val="00596171"/>
    <w:rsid w:val="005A01CC"/>
    <w:rsid w:val="005A6121"/>
    <w:rsid w:val="005B1221"/>
    <w:rsid w:val="005B17A5"/>
    <w:rsid w:val="005B32C9"/>
    <w:rsid w:val="005B6E51"/>
    <w:rsid w:val="005C26AC"/>
    <w:rsid w:val="005C45A4"/>
    <w:rsid w:val="005D156B"/>
    <w:rsid w:val="005D1AA5"/>
    <w:rsid w:val="005D6483"/>
    <w:rsid w:val="005D7FB7"/>
    <w:rsid w:val="005E21A9"/>
    <w:rsid w:val="005E51D6"/>
    <w:rsid w:val="005E543D"/>
    <w:rsid w:val="005E6D8C"/>
    <w:rsid w:val="005E7D61"/>
    <w:rsid w:val="005F2634"/>
    <w:rsid w:val="0061106B"/>
    <w:rsid w:val="00611499"/>
    <w:rsid w:val="00615940"/>
    <w:rsid w:val="00616668"/>
    <w:rsid w:val="006275C9"/>
    <w:rsid w:val="0063358D"/>
    <w:rsid w:val="00634DDD"/>
    <w:rsid w:val="00656207"/>
    <w:rsid w:val="0066100A"/>
    <w:rsid w:val="0066718A"/>
    <w:rsid w:val="00667F8A"/>
    <w:rsid w:val="00683A49"/>
    <w:rsid w:val="006901A2"/>
    <w:rsid w:val="006978C3"/>
    <w:rsid w:val="006A2A7B"/>
    <w:rsid w:val="006A3451"/>
    <w:rsid w:val="006B783F"/>
    <w:rsid w:val="006C33C0"/>
    <w:rsid w:val="006C3635"/>
    <w:rsid w:val="006C55F5"/>
    <w:rsid w:val="006C68B3"/>
    <w:rsid w:val="006D505B"/>
    <w:rsid w:val="006D5FF2"/>
    <w:rsid w:val="006D7BC0"/>
    <w:rsid w:val="006E1813"/>
    <w:rsid w:val="006E586C"/>
    <w:rsid w:val="007004CB"/>
    <w:rsid w:val="00704D20"/>
    <w:rsid w:val="007073DE"/>
    <w:rsid w:val="00707954"/>
    <w:rsid w:val="0071521E"/>
    <w:rsid w:val="00721D0D"/>
    <w:rsid w:val="007236D7"/>
    <w:rsid w:val="0072713E"/>
    <w:rsid w:val="007412DD"/>
    <w:rsid w:val="007500A5"/>
    <w:rsid w:val="00751D43"/>
    <w:rsid w:val="00756723"/>
    <w:rsid w:val="0076363D"/>
    <w:rsid w:val="00774087"/>
    <w:rsid w:val="00781E13"/>
    <w:rsid w:val="00783B8D"/>
    <w:rsid w:val="00792BFA"/>
    <w:rsid w:val="00794BCD"/>
    <w:rsid w:val="007A03E9"/>
    <w:rsid w:val="007A3A31"/>
    <w:rsid w:val="007A4E08"/>
    <w:rsid w:val="007B2F9F"/>
    <w:rsid w:val="007B38FF"/>
    <w:rsid w:val="007D3A6F"/>
    <w:rsid w:val="007D5987"/>
    <w:rsid w:val="007D61E6"/>
    <w:rsid w:val="007D6F56"/>
    <w:rsid w:val="007F2235"/>
    <w:rsid w:val="007F67CA"/>
    <w:rsid w:val="007F6D68"/>
    <w:rsid w:val="0080249A"/>
    <w:rsid w:val="00805792"/>
    <w:rsid w:val="00807A8A"/>
    <w:rsid w:val="00826DCD"/>
    <w:rsid w:val="008302E6"/>
    <w:rsid w:val="0083439A"/>
    <w:rsid w:val="0084442E"/>
    <w:rsid w:val="00851ECF"/>
    <w:rsid w:val="008522E7"/>
    <w:rsid w:val="00856AB9"/>
    <w:rsid w:val="00857A8C"/>
    <w:rsid w:val="0086530F"/>
    <w:rsid w:val="008732BB"/>
    <w:rsid w:val="0087738E"/>
    <w:rsid w:val="00882E28"/>
    <w:rsid w:val="008870AE"/>
    <w:rsid w:val="00887B64"/>
    <w:rsid w:val="008A495A"/>
    <w:rsid w:val="008B04EF"/>
    <w:rsid w:val="008C1F46"/>
    <w:rsid w:val="008C3272"/>
    <w:rsid w:val="008C434F"/>
    <w:rsid w:val="008C4F83"/>
    <w:rsid w:val="008C60B8"/>
    <w:rsid w:val="008D0B44"/>
    <w:rsid w:val="008D2C36"/>
    <w:rsid w:val="008F29F7"/>
    <w:rsid w:val="00907DF2"/>
    <w:rsid w:val="009106F3"/>
    <w:rsid w:val="00913DD9"/>
    <w:rsid w:val="00913E9D"/>
    <w:rsid w:val="009168C1"/>
    <w:rsid w:val="009224A7"/>
    <w:rsid w:val="00922C96"/>
    <w:rsid w:val="00925D99"/>
    <w:rsid w:val="009426F8"/>
    <w:rsid w:val="009524DC"/>
    <w:rsid w:val="00953BB3"/>
    <w:rsid w:val="009743E0"/>
    <w:rsid w:val="009745DB"/>
    <w:rsid w:val="00981A72"/>
    <w:rsid w:val="00982FB8"/>
    <w:rsid w:val="009850E5"/>
    <w:rsid w:val="00995D5D"/>
    <w:rsid w:val="00995DED"/>
    <w:rsid w:val="00995FB9"/>
    <w:rsid w:val="009A4B83"/>
    <w:rsid w:val="009B1C9F"/>
    <w:rsid w:val="009B5A96"/>
    <w:rsid w:val="009B64D4"/>
    <w:rsid w:val="009C08CB"/>
    <w:rsid w:val="009C19A6"/>
    <w:rsid w:val="009E29FC"/>
    <w:rsid w:val="009F4998"/>
    <w:rsid w:val="009F4EE4"/>
    <w:rsid w:val="00A06CBA"/>
    <w:rsid w:val="00A10129"/>
    <w:rsid w:val="00A1264C"/>
    <w:rsid w:val="00A1787A"/>
    <w:rsid w:val="00A26232"/>
    <w:rsid w:val="00A32640"/>
    <w:rsid w:val="00A347C3"/>
    <w:rsid w:val="00A52A19"/>
    <w:rsid w:val="00A53E9D"/>
    <w:rsid w:val="00A57288"/>
    <w:rsid w:val="00A61284"/>
    <w:rsid w:val="00A655C8"/>
    <w:rsid w:val="00A659D0"/>
    <w:rsid w:val="00A65C8A"/>
    <w:rsid w:val="00A81357"/>
    <w:rsid w:val="00A87D96"/>
    <w:rsid w:val="00A9239D"/>
    <w:rsid w:val="00A96791"/>
    <w:rsid w:val="00AA50ED"/>
    <w:rsid w:val="00AA5AC5"/>
    <w:rsid w:val="00AD0640"/>
    <w:rsid w:val="00AD137A"/>
    <w:rsid w:val="00AD77E7"/>
    <w:rsid w:val="00AE2197"/>
    <w:rsid w:val="00AF0F0A"/>
    <w:rsid w:val="00AF6A29"/>
    <w:rsid w:val="00B00030"/>
    <w:rsid w:val="00B03A77"/>
    <w:rsid w:val="00B30DA6"/>
    <w:rsid w:val="00B31DBF"/>
    <w:rsid w:val="00B41EF4"/>
    <w:rsid w:val="00B54357"/>
    <w:rsid w:val="00B54E21"/>
    <w:rsid w:val="00B65AD1"/>
    <w:rsid w:val="00B66F1E"/>
    <w:rsid w:val="00B70E10"/>
    <w:rsid w:val="00B81754"/>
    <w:rsid w:val="00B87858"/>
    <w:rsid w:val="00B92359"/>
    <w:rsid w:val="00B9572B"/>
    <w:rsid w:val="00B97CA2"/>
    <w:rsid w:val="00BB49B1"/>
    <w:rsid w:val="00BC0450"/>
    <w:rsid w:val="00BC25B4"/>
    <w:rsid w:val="00BD11D8"/>
    <w:rsid w:val="00BE6B91"/>
    <w:rsid w:val="00BE7490"/>
    <w:rsid w:val="00BF0D73"/>
    <w:rsid w:val="00BF4CA1"/>
    <w:rsid w:val="00BF6D11"/>
    <w:rsid w:val="00C00AE8"/>
    <w:rsid w:val="00C14CD9"/>
    <w:rsid w:val="00C22B05"/>
    <w:rsid w:val="00C2326F"/>
    <w:rsid w:val="00C3393A"/>
    <w:rsid w:val="00C43529"/>
    <w:rsid w:val="00C436AE"/>
    <w:rsid w:val="00C43C2A"/>
    <w:rsid w:val="00C574C6"/>
    <w:rsid w:val="00C60946"/>
    <w:rsid w:val="00C65E11"/>
    <w:rsid w:val="00C67105"/>
    <w:rsid w:val="00C67FE4"/>
    <w:rsid w:val="00C8095A"/>
    <w:rsid w:val="00C81AC3"/>
    <w:rsid w:val="00C84A4D"/>
    <w:rsid w:val="00C91A2C"/>
    <w:rsid w:val="00C942F7"/>
    <w:rsid w:val="00C96CF1"/>
    <w:rsid w:val="00C972A8"/>
    <w:rsid w:val="00CA0A20"/>
    <w:rsid w:val="00CB1A11"/>
    <w:rsid w:val="00CB43C3"/>
    <w:rsid w:val="00CB5C05"/>
    <w:rsid w:val="00CC79A4"/>
    <w:rsid w:val="00CC7F23"/>
    <w:rsid w:val="00CD0E64"/>
    <w:rsid w:val="00CD1754"/>
    <w:rsid w:val="00CE0A62"/>
    <w:rsid w:val="00CE75C6"/>
    <w:rsid w:val="00CF1E42"/>
    <w:rsid w:val="00CF2111"/>
    <w:rsid w:val="00CF716E"/>
    <w:rsid w:val="00D057EF"/>
    <w:rsid w:val="00D06BEA"/>
    <w:rsid w:val="00D141D6"/>
    <w:rsid w:val="00D14B8A"/>
    <w:rsid w:val="00D14C1F"/>
    <w:rsid w:val="00D151F2"/>
    <w:rsid w:val="00D22AFC"/>
    <w:rsid w:val="00D31671"/>
    <w:rsid w:val="00D366D4"/>
    <w:rsid w:val="00D37CCA"/>
    <w:rsid w:val="00D53481"/>
    <w:rsid w:val="00D53BD0"/>
    <w:rsid w:val="00D609B0"/>
    <w:rsid w:val="00D65E99"/>
    <w:rsid w:val="00D65F5E"/>
    <w:rsid w:val="00D671E9"/>
    <w:rsid w:val="00D736E5"/>
    <w:rsid w:val="00D74620"/>
    <w:rsid w:val="00D80C7F"/>
    <w:rsid w:val="00D86A9B"/>
    <w:rsid w:val="00D876C3"/>
    <w:rsid w:val="00DA04CD"/>
    <w:rsid w:val="00DC0A9F"/>
    <w:rsid w:val="00DC658F"/>
    <w:rsid w:val="00DD77D7"/>
    <w:rsid w:val="00DD7C97"/>
    <w:rsid w:val="00DE00D1"/>
    <w:rsid w:val="00DE10A5"/>
    <w:rsid w:val="00DF0303"/>
    <w:rsid w:val="00DF2BEF"/>
    <w:rsid w:val="00E0011C"/>
    <w:rsid w:val="00E00357"/>
    <w:rsid w:val="00E03281"/>
    <w:rsid w:val="00E05BDB"/>
    <w:rsid w:val="00E126E5"/>
    <w:rsid w:val="00E1280A"/>
    <w:rsid w:val="00E13CD8"/>
    <w:rsid w:val="00E15C34"/>
    <w:rsid w:val="00E17C1F"/>
    <w:rsid w:val="00E21FCC"/>
    <w:rsid w:val="00E223BE"/>
    <w:rsid w:val="00E23BB2"/>
    <w:rsid w:val="00E27674"/>
    <w:rsid w:val="00E3262A"/>
    <w:rsid w:val="00E3326A"/>
    <w:rsid w:val="00E426F6"/>
    <w:rsid w:val="00E42AD8"/>
    <w:rsid w:val="00E45DDB"/>
    <w:rsid w:val="00E5056F"/>
    <w:rsid w:val="00E53301"/>
    <w:rsid w:val="00E562DB"/>
    <w:rsid w:val="00E62CD5"/>
    <w:rsid w:val="00E63786"/>
    <w:rsid w:val="00E677E3"/>
    <w:rsid w:val="00E76333"/>
    <w:rsid w:val="00E813AF"/>
    <w:rsid w:val="00E84867"/>
    <w:rsid w:val="00EA1EAF"/>
    <w:rsid w:val="00ED2E62"/>
    <w:rsid w:val="00ED518F"/>
    <w:rsid w:val="00EE0446"/>
    <w:rsid w:val="00EE4938"/>
    <w:rsid w:val="00EF1A1D"/>
    <w:rsid w:val="00EF269D"/>
    <w:rsid w:val="00EF391D"/>
    <w:rsid w:val="00F06F0A"/>
    <w:rsid w:val="00F11611"/>
    <w:rsid w:val="00F11FEA"/>
    <w:rsid w:val="00F30936"/>
    <w:rsid w:val="00F34E95"/>
    <w:rsid w:val="00F51C63"/>
    <w:rsid w:val="00F5216E"/>
    <w:rsid w:val="00F600FF"/>
    <w:rsid w:val="00F657F2"/>
    <w:rsid w:val="00F71FB2"/>
    <w:rsid w:val="00F72243"/>
    <w:rsid w:val="00F72CAA"/>
    <w:rsid w:val="00F802E3"/>
    <w:rsid w:val="00F867F3"/>
    <w:rsid w:val="00F87F77"/>
    <w:rsid w:val="00FA6AD9"/>
    <w:rsid w:val="00FB0B14"/>
    <w:rsid w:val="00FB5D2C"/>
    <w:rsid w:val="00FB6127"/>
    <w:rsid w:val="00FD057D"/>
    <w:rsid w:val="00FD10CA"/>
    <w:rsid w:val="00FD221D"/>
    <w:rsid w:val="00FD2D95"/>
    <w:rsid w:val="00FF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823"/>
    <w:rPr>
      <w:sz w:val="24"/>
      <w:szCs w:val="24"/>
    </w:rPr>
  </w:style>
  <w:style w:type="paragraph" w:styleId="Heading1">
    <w:name w:val="heading 1"/>
    <w:basedOn w:val="Normal"/>
    <w:next w:val="Normal"/>
    <w:qFormat/>
    <w:rsid w:val="00161823"/>
    <w:pPr>
      <w:keepNext/>
      <w:spacing w:before="240" w:after="60"/>
      <w:outlineLvl w:val="0"/>
    </w:pPr>
    <w:rPr>
      <w:rFonts w:ascii="Arial" w:eastAsia="SimSun" w:hAnsi="Arial" w:cs="Arial"/>
      <w:b/>
      <w:bCs/>
      <w:kern w:val="32"/>
      <w:sz w:val="32"/>
      <w:szCs w:val="32"/>
      <w:lang w:eastAsia="zh-CN"/>
    </w:rPr>
  </w:style>
  <w:style w:type="paragraph" w:styleId="Heading4">
    <w:name w:val="heading 4"/>
    <w:basedOn w:val="Normal"/>
    <w:next w:val="Normal"/>
    <w:qFormat/>
    <w:rsid w:val="001618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61823"/>
  </w:style>
  <w:style w:type="paragraph" w:styleId="BodyText">
    <w:name w:val="Body Text"/>
    <w:basedOn w:val="Normal"/>
    <w:rsid w:val="0016182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pPr>
    <w:rPr>
      <w:szCs w:val="20"/>
    </w:rPr>
  </w:style>
  <w:style w:type="character" w:styleId="Hyperlink">
    <w:name w:val="Hyperlink"/>
    <w:basedOn w:val="DefaultParagraphFont"/>
    <w:rsid w:val="00161823"/>
    <w:rPr>
      <w:color w:val="0000FF"/>
      <w:u w:val="single"/>
    </w:rPr>
  </w:style>
  <w:style w:type="paragraph" w:styleId="BodyTextIndent">
    <w:name w:val="Body Text Indent"/>
    <w:basedOn w:val="Normal"/>
    <w:rsid w:val="00161823"/>
    <w:pPr>
      <w:spacing w:after="120"/>
      <w:ind w:left="360"/>
    </w:pPr>
    <w:rPr>
      <w:sz w:val="20"/>
      <w:szCs w:val="20"/>
    </w:rPr>
  </w:style>
  <w:style w:type="paragraph" w:styleId="BodyTextIndent2">
    <w:name w:val="Body Text Indent 2"/>
    <w:basedOn w:val="Normal"/>
    <w:rsid w:val="00161823"/>
    <w:pPr>
      <w:spacing w:after="120" w:line="480" w:lineRule="auto"/>
      <w:ind w:left="360"/>
    </w:pPr>
    <w:rPr>
      <w:sz w:val="20"/>
      <w:szCs w:val="20"/>
    </w:rPr>
  </w:style>
  <w:style w:type="paragraph" w:styleId="BodyTextIndent3">
    <w:name w:val="Body Text Indent 3"/>
    <w:basedOn w:val="Normal"/>
    <w:rsid w:val="00161823"/>
    <w:pPr>
      <w:spacing w:after="120"/>
      <w:ind w:left="360"/>
    </w:pPr>
    <w:rPr>
      <w:sz w:val="16"/>
      <w:szCs w:val="16"/>
    </w:rPr>
  </w:style>
  <w:style w:type="paragraph" w:styleId="FootnoteText">
    <w:name w:val="footnote text"/>
    <w:basedOn w:val="Normal"/>
    <w:semiHidden/>
    <w:rsid w:val="00161823"/>
    <w:rPr>
      <w:sz w:val="20"/>
      <w:szCs w:val="20"/>
    </w:rPr>
  </w:style>
  <w:style w:type="paragraph" w:styleId="Header">
    <w:name w:val="header"/>
    <w:basedOn w:val="Normal"/>
    <w:rsid w:val="00281B83"/>
    <w:pPr>
      <w:tabs>
        <w:tab w:val="center" w:pos="4320"/>
        <w:tab w:val="right" w:pos="8640"/>
      </w:tabs>
    </w:pPr>
  </w:style>
  <w:style w:type="paragraph" w:styleId="Footer">
    <w:name w:val="footer"/>
    <w:basedOn w:val="Normal"/>
    <w:rsid w:val="00281B83"/>
    <w:pPr>
      <w:tabs>
        <w:tab w:val="center" w:pos="4320"/>
        <w:tab w:val="right" w:pos="8640"/>
      </w:tabs>
    </w:pPr>
  </w:style>
  <w:style w:type="paragraph" w:styleId="NormalWeb">
    <w:name w:val="Normal (Web)"/>
    <w:basedOn w:val="Normal"/>
    <w:rsid w:val="00BC25B4"/>
  </w:style>
  <w:style w:type="character" w:styleId="FollowedHyperlink">
    <w:name w:val="FollowedHyperlink"/>
    <w:basedOn w:val="DefaultParagraphFont"/>
    <w:rsid w:val="001B7497"/>
    <w:rPr>
      <w:color w:val="800080"/>
      <w:u w:val="single"/>
    </w:rPr>
  </w:style>
  <w:style w:type="character" w:styleId="CommentReference">
    <w:name w:val="annotation reference"/>
    <w:basedOn w:val="DefaultParagraphFont"/>
    <w:rsid w:val="00C14CD9"/>
    <w:rPr>
      <w:sz w:val="16"/>
      <w:szCs w:val="16"/>
    </w:rPr>
  </w:style>
  <w:style w:type="paragraph" w:styleId="CommentText">
    <w:name w:val="annotation text"/>
    <w:basedOn w:val="Normal"/>
    <w:link w:val="CommentTextChar"/>
    <w:rsid w:val="00C14CD9"/>
    <w:rPr>
      <w:sz w:val="20"/>
      <w:szCs w:val="20"/>
    </w:rPr>
  </w:style>
  <w:style w:type="character" w:customStyle="1" w:styleId="CommentTextChar">
    <w:name w:val="Comment Text Char"/>
    <w:basedOn w:val="DefaultParagraphFont"/>
    <w:link w:val="CommentText"/>
    <w:rsid w:val="00C14CD9"/>
  </w:style>
  <w:style w:type="paragraph" w:styleId="CommentSubject">
    <w:name w:val="annotation subject"/>
    <w:basedOn w:val="CommentText"/>
    <w:next w:val="CommentText"/>
    <w:link w:val="CommentSubjectChar"/>
    <w:rsid w:val="00C14CD9"/>
    <w:rPr>
      <w:b/>
      <w:bCs/>
    </w:rPr>
  </w:style>
  <w:style w:type="character" w:customStyle="1" w:styleId="CommentSubjectChar">
    <w:name w:val="Comment Subject Char"/>
    <w:basedOn w:val="CommentTextChar"/>
    <w:link w:val="CommentSubject"/>
    <w:rsid w:val="00C14CD9"/>
    <w:rPr>
      <w:b/>
      <w:bCs/>
    </w:rPr>
  </w:style>
  <w:style w:type="paragraph" w:styleId="BalloonText">
    <w:name w:val="Balloon Text"/>
    <w:basedOn w:val="Normal"/>
    <w:link w:val="BalloonTextChar"/>
    <w:rsid w:val="00C14CD9"/>
    <w:rPr>
      <w:rFonts w:ascii="Tahoma" w:hAnsi="Tahoma" w:cs="Tahoma"/>
      <w:sz w:val="16"/>
      <w:szCs w:val="16"/>
    </w:rPr>
  </w:style>
  <w:style w:type="character" w:customStyle="1" w:styleId="BalloonTextChar">
    <w:name w:val="Balloon Text Char"/>
    <w:basedOn w:val="DefaultParagraphFont"/>
    <w:link w:val="BalloonText"/>
    <w:rsid w:val="00C14CD9"/>
    <w:rPr>
      <w:rFonts w:ascii="Tahoma" w:hAnsi="Tahoma" w:cs="Tahoma"/>
      <w:sz w:val="16"/>
      <w:szCs w:val="16"/>
    </w:rPr>
  </w:style>
  <w:style w:type="paragraph" w:styleId="ListParagraph">
    <w:name w:val="List Paragraph"/>
    <w:basedOn w:val="Normal"/>
    <w:uiPriority w:val="34"/>
    <w:qFormat/>
    <w:rsid w:val="00B70E10"/>
    <w:pPr>
      <w:ind w:left="720"/>
      <w:contextualSpacing/>
    </w:pPr>
  </w:style>
  <w:style w:type="table" w:styleId="TableGrid">
    <w:name w:val="Table Grid"/>
    <w:basedOn w:val="TableNormal"/>
    <w:rsid w:val="00344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1823"/>
    <w:rPr>
      <w:sz w:val="24"/>
      <w:szCs w:val="24"/>
    </w:rPr>
  </w:style>
  <w:style w:type="paragraph" w:styleId="Heading1">
    <w:name w:val="heading 1"/>
    <w:basedOn w:val="Normal"/>
    <w:next w:val="Normal"/>
    <w:qFormat/>
    <w:rsid w:val="00161823"/>
    <w:pPr>
      <w:keepNext/>
      <w:spacing w:before="240" w:after="60"/>
      <w:outlineLvl w:val="0"/>
    </w:pPr>
    <w:rPr>
      <w:rFonts w:ascii="Arial" w:eastAsia="SimSun" w:hAnsi="Arial" w:cs="Arial"/>
      <w:b/>
      <w:bCs/>
      <w:kern w:val="32"/>
      <w:sz w:val="32"/>
      <w:szCs w:val="32"/>
      <w:lang w:eastAsia="zh-CN"/>
    </w:rPr>
  </w:style>
  <w:style w:type="paragraph" w:styleId="Heading4">
    <w:name w:val="heading 4"/>
    <w:basedOn w:val="Normal"/>
    <w:next w:val="Normal"/>
    <w:qFormat/>
    <w:rsid w:val="001618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61823"/>
  </w:style>
  <w:style w:type="paragraph" w:styleId="BodyText">
    <w:name w:val="Body Text"/>
    <w:basedOn w:val="Normal"/>
    <w:rsid w:val="0016182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pPr>
    <w:rPr>
      <w:szCs w:val="20"/>
    </w:rPr>
  </w:style>
  <w:style w:type="character" w:styleId="Hyperlink">
    <w:name w:val="Hyperlink"/>
    <w:basedOn w:val="DefaultParagraphFont"/>
    <w:rsid w:val="00161823"/>
    <w:rPr>
      <w:color w:val="0000FF"/>
      <w:u w:val="single"/>
    </w:rPr>
  </w:style>
  <w:style w:type="paragraph" w:styleId="BodyTextIndent">
    <w:name w:val="Body Text Indent"/>
    <w:basedOn w:val="Normal"/>
    <w:rsid w:val="00161823"/>
    <w:pPr>
      <w:spacing w:after="120"/>
      <w:ind w:left="360"/>
    </w:pPr>
    <w:rPr>
      <w:sz w:val="20"/>
      <w:szCs w:val="20"/>
    </w:rPr>
  </w:style>
  <w:style w:type="paragraph" w:styleId="BodyTextIndent2">
    <w:name w:val="Body Text Indent 2"/>
    <w:basedOn w:val="Normal"/>
    <w:rsid w:val="00161823"/>
    <w:pPr>
      <w:spacing w:after="120" w:line="480" w:lineRule="auto"/>
      <w:ind w:left="360"/>
    </w:pPr>
    <w:rPr>
      <w:sz w:val="20"/>
      <w:szCs w:val="20"/>
    </w:rPr>
  </w:style>
  <w:style w:type="paragraph" w:styleId="BodyTextIndent3">
    <w:name w:val="Body Text Indent 3"/>
    <w:basedOn w:val="Normal"/>
    <w:rsid w:val="00161823"/>
    <w:pPr>
      <w:spacing w:after="120"/>
      <w:ind w:left="360"/>
    </w:pPr>
    <w:rPr>
      <w:sz w:val="16"/>
      <w:szCs w:val="16"/>
    </w:rPr>
  </w:style>
  <w:style w:type="paragraph" w:styleId="FootnoteText">
    <w:name w:val="footnote text"/>
    <w:basedOn w:val="Normal"/>
    <w:semiHidden/>
    <w:rsid w:val="00161823"/>
    <w:rPr>
      <w:sz w:val="20"/>
      <w:szCs w:val="20"/>
    </w:rPr>
  </w:style>
  <w:style w:type="paragraph" w:styleId="Header">
    <w:name w:val="header"/>
    <w:basedOn w:val="Normal"/>
    <w:rsid w:val="00281B83"/>
    <w:pPr>
      <w:tabs>
        <w:tab w:val="center" w:pos="4320"/>
        <w:tab w:val="right" w:pos="8640"/>
      </w:tabs>
    </w:pPr>
  </w:style>
  <w:style w:type="paragraph" w:styleId="Footer">
    <w:name w:val="footer"/>
    <w:basedOn w:val="Normal"/>
    <w:rsid w:val="00281B83"/>
    <w:pPr>
      <w:tabs>
        <w:tab w:val="center" w:pos="4320"/>
        <w:tab w:val="right" w:pos="8640"/>
      </w:tabs>
    </w:pPr>
  </w:style>
  <w:style w:type="paragraph" w:styleId="NormalWeb">
    <w:name w:val="Normal (Web)"/>
    <w:basedOn w:val="Normal"/>
    <w:rsid w:val="00BC25B4"/>
  </w:style>
  <w:style w:type="character" w:styleId="FollowedHyperlink">
    <w:name w:val="FollowedHyperlink"/>
    <w:basedOn w:val="DefaultParagraphFont"/>
    <w:rsid w:val="001B7497"/>
    <w:rPr>
      <w:color w:val="800080"/>
      <w:u w:val="single"/>
    </w:rPr>
  </w:style>
  <w:style w:type="character" w:styleId="CommentReference">
    <w:name w:val="annotation reference"/>
    <w:basedOn w:val="DefaultParagraphFont"/>
    <w:rsid w:val="00C14CD9"/>
    <w:rPr>
      <w:sz w:val="16"/>
      <w:szCs w:val="16"/>
    </w:rPr>
  </w:style>
  <w:style w:type="paragraph" w:styleId="CommentText">
    <w:name w:val="annotation text"/>
    <w:basedOn w:val="Normal"/>
    <w:link w:val="CommentTextChar"/>
    <w:rsid w:val="00C14CD9"/>
    <w:rPr>
      <w:sz w:val="20"/>
      <w:szCs w:val="20"/>
    </w:rPr>
  </w:style>
  <w:style w:type="character" w:customStyle="1" w:styleId="CommentTextChar">
    <w:name w:val="Comment Text Char"/>
    <w:basedOn w:val="DefaultParagraphFont"/>
    <w:link w:val="CommentText"/>
    <w:rsid w:val="00C14CD9"/>
  </w:style>
  <w:style w:type="paragraph" w:styleId="CommentSubject">
    <w:name w:val="annotation subject"/>
    <w:basedOn w:val="CommentText"/>
    <w:next w:val="CommentText"/>
    <w:link w:val="CommentSubjectChar"/>
    <w:rsid w:val="00C14CD9"/>
    <w:rPr>
      <w:b/>
      <w:bCs/>
    </w:rPr>
  </w:style>
  <w:style w:type="character" w:customStyle="1" w:styleId="CommentSubjectChar">
    <w:name w:val="Comment Subject Char"/>
    <w:basedOn w:val="CommentTextChar"/>
    <w:link w:val="CommentSubject"/>
    <w:rsid w:val="00C14CD9"/>
    <w:rPr>
      <w:b/>
      <w:bCs/>
    </w:rPr>
  </w:style>
  <w:style w:type="paragraph" w:styleId="BalloonText">
    <w:name w:val="Balloon Text"/>
    <w:basedOn w:val="Normal"/>
    <w:link w:val="BalloonTextChar"/>
    <w:rsid w:val="00C14CD9"/>
    <w:rPr>
      <w:rFonts w:ascii="Tahoma" w:hAnsi="Tahoma" w:cs="Tahoma"/>
      <w:sz w:val="16"/>
      <w:szCs w:val="16"/>
    </w:rPr>
  </w:style>
  <w:style w:type="character" w:customStyle="1" w:styleId="BalloonTextChar">
    <w:name w:val="Balloon Text Char"/>
    <w:basedOn w:val="DefaultParagraphFont"/>
    <w:link w:val="BalloonText"/>
    <w:rsid w:val="00C14CD9"/>
    <w:rPr>
      <w:rFonts w:ascii="Tahoma" w:hAnsi="Tahoma" w:cs="Tahoma"/>
      <w:sz w:val="16"/>
      <w:szCs w:val="16"/>
    </w:rPr>
  </w:style>
  <w:style w:type="paragraph" w:styleId="ListParagraph">
    <w:name w:val="List Paragraph"/>
    <w:basedOn w:val="Normal"/>
    <w:uiPriority w:val="34"/>
    <w:qFormat/>
    <w:rsid w:val="00B70E10"/>
    <w:pPr>
      <w:ind w:left="720"/>
      <w:contextualSpacing/>
    </w:pPr>
  </w:style>
  <w:style w:type="table" w:styleId="TableGrid">
    <w:name w:val="Table Grid"/>
    <w:basedOn w:val="TableNormal"/>
    <w:rsid w:val="00344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25001">
      <w:bodyDiv w:val="1"/>
      <w:marLeft w:val="0"/>
      <w:marRight w:val="0"/>
      <w:marTop w:val="0"/>
      <w:marBottom w:val="0"/>
      <w:divBdr>
        <w:top w:val="none" w:sz="0" w:space="0" w:color="auto"/>
        <w:left w:val="none" w:sz="0" w:space="0" w:color="auto"/>
        <w:bottom w:val="none" w:sz="0" w:space="0" w:color="auto"/>
        <w:right w:val="none" w:sz="0" w:space="0" w:color="auto"/>
      </w:divBdr>
      <w:divsChild>
        <w:div w:id="1118455668">
          <w:marLeft w:val="547"/>
          <w:marRight w:val="0"/>
          <w:marTop w:val="0"/>
          <w:marBottom w:val="0"/>
          <w:divBdr>
            <w:top w:val="none" w:sz="0" w:space="0" w:color="auto"/>
            <w:left w:val="none" w:sz="0" w:space="0" w:color="auto"/>
            <w:bottom w:val="none" w:sz="0" w:space="0" w:color="auto"/>
            <w:right w:val="none" w:sz="0" w:space="0" w:color="auto"/>
          </w:divBdr>
        </w:div>
      </w:divsChild>
    </w:div>
    <w:div w:id="1547177052">
      <w:bodyDiv w:val="1"/>
      <w:marLeft w:val="0"/>
      <w:marRight w:val="0"/>
      <w:marTop w:val="0"/>
      <w:marBottom w:val="0"/>
      <w:divBdr>
        <w:top w:val="none" w:sz="0" w:space="0" w:color="auto"/>
        <w:left w:val="none" w:sz="0" w:space="0" w:color="auto"/>
        <w:bottom w:val="none" w:sz="0" w:space="0" w:color="auto"/>
        <w:right w:val="none" w:sz="0" w:space="0" w:color="auto"/>
      </w:divBdr>
    </w:div>
    <w:div w:id="18646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wellesley.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1320</Words>
  <Characters>7473</Characters>
  <Application>Microsoft Office Word</Application>
  <DocSecurity>0</DocSecurity>
  <Lines>108</Lines>
  <Paragraphs>39</Paragraphs>
  <ScaleCrop>false</ScaleCrop>
  <HeadingPairs>
    <vt:vector size="2" baseType="variant">
      <vt:variant>
        <vt:lpstr>Title</vt:lpstr>
      </vt:variant>
      <vt:variant>
        <vt:i4>1</vt:i4>
      </vt:variant>
    </vt:vector>
  </HeadingPairs>
  <TitlesOfParts>
    <vt:vector size="1" baseType="lpstr">
      <vt:lpstr>WELLESLEY COLLEGE INSTITUTIONAL REVIEW BOARD</vt:lpstr>
    </vt:vector>
  </TitlesOfParts>
  <Company>Wellesley College</Company>
  <LinksUpToDate>false</LinksUpToDate>
  <CharactersWithSpaces>8754</CharactersWithSpaces>
  <SharedDoc>false</SharedDoc>
  <HLinks>
    <vt:vector size="60" baseType="variant">
      <vt:variant>
        <vt:i4>2293803</vt:i4>
      </vt:variant>
      <vt:variant>
        <vt:i4>27</vt:i4>
      </vt:variant>
      <vt:variant>
        <vt:i4>0</vt:i4>
      </vt:variant>
      <vt:variant>
        <vt:i4>5</vt:i4>
      </vt:variant>
      <vt:variant>
        <vt:lpwstr>http://www.hhs.gov/ohrp/international/</vt:lpwstr>
      </vt:variant>
      <vt:variant>
        <vt:lpwstr/>
      </vt:variant>
      <vt:variant>
        <vt:i4>65</vt:i4>
      </vt:variant>
      <vt:variant>
        <vt:i4>24</vt:i4>
      </vt:variant>
      <vt:variant>
        <vt:i4>0</vt:i4>
      </vt:variant>
      <vt:variant>
        <vt:i4>5</vt:i4>
      </vt:variant>
      <vt:variant>
        <vt:lpwstr>http://www.codex.uu.se/en/index.shtml</vt:lpwstr>
      </vt:variant>
      <vt:variant>
        <vt:lpwstr/>
      </vt:variant>
      <vt:variant>
        <vt:i4>2359345</vt:i4>
      </vt:variant>
      <vt:variant>
        <vt:i4>21</vt:i4>
      </vt:variant>
      <vt:variant>
        <vt:i4>0</vt:i4>
      </vt:variant>
      <vt:variant>
        <vt:i4>5</vt:i4>
      </vt:variant>
      <vt:variant>
        <vt:lpwstr>http://www.wma.net/e/policy/b3.htm</vt:lpwstr>
      </vt:variant>
      <vt:variant>
        <vt:lpwstr/>
      </vt:variant>
      <vt:variant>
        <vt:i4>2359352</vt:i4>
      </vt:variant>
      <vt:variant>
        <vt:i4>18</vt:i4>
      </vt:variant>
      <vt:variant>
        <vt:i4>0</vt:i4>
      </vt:variant>
      <vt:variant>
        <vt:i4>5</vt:i4>
      </vt:variant>
      <vt:variant>
        <vt:lpwstr>http://www.asanet.org/galleries/default-file/Code of Ethics.pdf</vt:lpwstr>
      </vt:variant>
      <vt:variant>
        <vt:lpwstr/>
      </vt:variant>
      <vt:variant>
        <vt:i4>5046350</vt:i4>
      </vt:variant>
      <vt:variant>
        <vt:i4>15</vt:i4>
      </vt:variant>
      <vt:variant>
        <vt:i4>0</vt:i4>
      </vt:variant>
      <vt:variant>
        <vt:i4>5</vt:i4>
      </vt:variant>
      <vt:variant>
        <vt:lpwstr>http://www.apa.org/ethics</vt:lpwstr>
      </vt:variant>
      <vt:variant>
        <vt:lpwstr/>
      </vt:variant>
      <vt:variant>
        <vt:i4>7536669</vt:i4>
      </vt:variant>
      <vt:variant>
        <vt:i4>12</vt:i4>
      </vt:variant>
      <vt:variant>
        <vt:i4>0</vt:i4>
      </vt:variant>
      <vt:variant>
        <vt:i4>5</vt:i4>
      </vt:variant>
      <vt:variant>
        <vt:lpwstr>http://www.apsanet.org/content_9350.cfm</vt:lpwstr>
      </vt:variant>
      <vt:variant>
        <vt:lpwstr/>
      </vt:variant>
      <vt:variant>
        <vt:i4>589883</vt:i4>
      </vt:variant>
      <vt:variant>
        <vt:i4>9</vt:i4>
      </vt:variant>
      <vt:variant>
        <vt:i4>0</vt:i4>
      </vt:variant>
      <vt:variant>
        <vt:i4>5</vt:i4>
      </vt:variant>
      <vt:variant>
        <vt:lpwstr>http://www.oralhistory.org/network/mw/index.php/Evaluation_Guide</vt:lpwstr>
      </vt:variant>
      <vt:variant>
        <vt:lpwstr/>
      </vt:variant>
      <vt:variant>
        <vt:i4>7929871</vt:i4>
      </vt:variant>
      <vt:variant>
        <vt:i4>6</vt:i4>
      </vt:variant>
      <vt:variant>
        <vt:i4>0</vt:i4>
      </vt:variant>
      <vt:variant>
        <vt:i4>5</vt:i4>
      </vt:variant>
      <vt:variant>
        <vt:lpwstr>http://www.aera.net/AboutAERA/Default.aspx?menu_id=90&amp;id=222</vt:lpwstr>
      </vt:variant>
      <vt:variant>
        <vt:lpwstr/>
      </vt:variant>
      <vt:variant>
        <vt:i4>7602229</vt:i4>
      </vt:variant>
      <vt:variant>
        <vt:i4>3</vt:i4>
      </vt:variant>
      <vt:variant>
        <vt:i4>0</vt:i4>
      </vt:variant>
      <vt:variant>
        <vt:i4>5</vt:i4>
      </vt:variant>
      <vt:variant>
        <vt:lpwstr>http://portal.acs.org/portal/PublicWebSite/careers/ethics/index.htm</vt:lpwstr>
      </vt:variant>
      <vt:variant>
        <vt:lpwstr/>
      </vt:variant>
      <vt:variant>
        <vt:i4>3473531</vt:i4>
      </vt:variant>
      <vt:variant>
        <vt:i4>0</vt:i4>
      </vt:variant>
      <vt:variant>
        <vt:i4>0</vt:i4>
      </vt:variant>
      <vt:variant>
        <vt:i4>5</vt:i4>
      </vt:variant>
      <vt:variant>
        <vt:lpwstr>http://www.aaanet.org/committees/ethics/ethcode.htm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WELLESLEY COLLEGE INSTITUTIONAL REVIEW BOARD</dc:title>
  <dc:creator>nmarshal</dc:creator>
  <cp:lastModifiedBy>Nancy L. Marshall</cp:lastModifiedBy>
  <cp:revision>6</cp:revision>
  <cp:lastPrinted>2010-02-08T14:46:00Z</cp:lastPrinted>
  <dcterms:created xsi:type="dcterms:W3CDTF">2018-01-16T16:56:00Z</dcterms:created>
  <dcterms:modified xsi:type="dcterms:W3CDTF">2018-01-19T17:48:00Z</dcterms:modified>
</cp:coreProperties>
</file>