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1FF20" w14:textId="77777777" w:rsidR="00133B86" w:rsidRDefault="00133B86" w:rsidP="00FC5744">
      <w:pPr>
        <w:tabs>
          <w:tab w:val="left" w:pos="0"/>
          <w:tab w:val="left" w:pos="436"/>
          <w:tab w:val="left" w:pos="3600"/>
          <w:tab w:val="left" w:pos="4320"/>
          <w:tab w:val="left" w:pos="5040"/>
          <w:tab w:val="left" w:pos="5760"/>
          <w:tab w:val="left" w:pos="6480"/>
          <w:tab w:val="left" w:pos="7200"/>
          <w:tab w:val="left" w:pos="7920"/>
          <w:tab w:val="left" w:pos="8640"/>
        </w:tabs>
        <w:jc w:val="center"/>
        <w:rPr>
          <w:b/>
          <w:bCs/>
          <w:sz w:val="22"/>
          <w:szCs w:val="22"/>
        </w:rPr>
      </w:pPr>
      <w:bookmarkStart w:id="0" w:name="_GoBack"/>
      <w:r w:rsidRPr="00F94B52">
        <w:rPr>
          <w:b/>
          <w:bCs/>
          <w:sz w:val="22"/>
          <w:szCs w:val="22"/>
        </w:rPr>
        <w:t xml:space="preserve">WRITING </w:t>
      </w:r>
      <w:r w:rsidR="008D3B15">
        <w:rPr>
          <w:b/>
          <w:bCs/>
          <w:sz w:val="22"/>
          <w:szCs w:val="22"/>
        </w:rPr>
        <w:t>A WINNING</w:t>
      </w:r>
      <w:r w:rsidR="0079715B">
        <w:rPr>
          <w:b/>
          <w:bCs/>
          <w:sz w:val="22"/>
          <w:szCs w:val="22"/>
        </w:rPr>
        <w:t xml:space="preserve"> </w:t>
      </w:r>
      <w:r>
        <w:rPr>
          <w:b/>
          <w:bCs/>
          <w:sz w:val="22"/>
          <w:szCs w:val="22"/>
        </w:rPr>
        <w:t>FELLOWSHIP</w:t>
      </w:r>
      <w:r w:rsidRPr="00F94B52">
        <w:rPr>
          <w:b/>
          <w:bCs/>
          <w:sz w:val="22"/>
          <w:szCs w:val="22"/>
        </w:rPr>
        <w:t xml:space="preserve"> PROPOSAL</w:t>
      </w:r>
      <w:r>
        <w:rPr>
          <w:b/>
          <w:bCs/>
          <w:sz w:val="22"/>
          <w:szCs w:val="22"/>
        </w:rPr>
        <w:t xml:space="preserve"> </w:t>
      </w:r>
      <w:r w:rsidRPr="00F94B52">
        <w:rPr>
          <w:b/>
          <w:bCs/>
          <w:sz w:val="22"/>
          <w:szCs w:val="22"/>
        </w:rPr>
        <w:t xml:space="preserve">IN THE HUMANITIES </w:t>
      </w:r>
      <w:proofErr w:type="gramStart"/>
      <w:r w:rsidRPr="00F94B52">
        <w:rPr>
          <w:b/>
          <w:bCs/>
          <w:sz w:val="22"/>
          <w:szCs w:val="22"/>
        </w:rPr>
        <w:t xml:space="preserve">AND </w:t>
      </w:r>
      <w:r>
        <w:rPr>
          <w:b/>
          <w:bCs/>
          <w:sz w:val="22"/>
          <w:szCs w:val="22"/>
        </w:rPr>
        <w:t xml:space="preserve"> </w:t>
      </w:r>
      <w:r w:rsidRPr="00F94B52">
        <w:rPr>
          <w:b/>
          <w:bCs/>
          <w:sz w:val="22"/>
          <w:szCs w:val="22"/>
        </w:rPr>
        <w:t>SOCIAL</w:t>
      </w:r>
      <w:proofErr w:type="gramEnd"/>
      <w:r>
        <w:rPr>
          <w:b/>
          <w:bCs/>
          <w:sz w:val="22"/>
          <w:szCs w:val="22"/>
        </w:rPr>
        <w:t xml:space="preserve"> </w:t>
      </w:r>
      <w:r w:rsidRPr="00F94B52">
        <w:rPr>
          <w:b/>
          <w:bCs/>
          <w:sz w:val="22"/>
          <w:szCs w:val="22"/>
        </w:rPr>
        <w:t>SCIENCES</w:t>
      </w:r>
      <w:r w:rsidR="00CF1C2D">
        <w:rPr>
          <w:b/>
          <w:bCs/>
          <w:sz w:val="22"/>
          <w:szCs w:val="22"/>
        </w:rPr>
        <w:t xml:space="preserve"> (for faculty participants in fellowship workshops)</w:t>
      </w:r>
    </w:p>
    <w:bookmarkEnd w:id="0"/>
    <w:p w14:paraId="247545D8" w14:textId="77777777" w:rsidR="0079715B" w:rsidRDefault="0079715B" w:rsidP="00FC5744">
      <w:pPr>
        <w:tabs>
          <w:tab w:val="left" w:pos="0"/>
          <w:tab w:val="left" w:pos="436"/>
          <w:tab w:val="left" w:pos="3600"/>
          <w:tab w:val="left" w:pos="4320"/>
          <w:tab w:val="left" w:pos="5040"/>
          <w:tab w:val="left" w:pos="5760"/>
          <w:tab w:val="left" w:pos="6480"/>
          <w:tab w:val="left" w:pos="7200"/>
          <w:tab w:val="left" w:pos="7920"/>
          <w:tab w:val="left" w:pos="8640"/>
        </w:tabs>
        <w:jc w:val="center"/>
        <w:rPr>
          <w:b/>
          <w:bCs/>
          <w:sz w:val="22"/>
          <w:szCs w:val="22"/>
        </w:rPr>
      </w:pPr>
    </w:p>
    <w:p w14:paraId="4205336E" w14:textId="77777777" w:rsidR="00FC5744" w:rsidRPr="00F94B52" w:rsidRDefault="00FC5744" w:rsidP="00FC5744">
      <w:pPr>
        <w:tabs>
          <w:tab w:val="left" w:pos="0"/>
          <w:tab w:val="left" w:pos="436"/>
          <w:tab w:val="left" w:pos="3600"/>
          <w:tab w:val="left" w:pos="4320"/>
          <w:tab w:val="left" w:pos="5040"/>
          <w:tab w:val="left" w:pos="5760"/>
          <w:tab w:val="left" w:pos="6480"/>
          <w:tab w:val="left" w:pos="7200"/>
          <w:tab w:val="left" w:pos="7920"/>
          <w:tab w:val="left" w:pos="8640"/>
        </w:tabs>
        <w:jc w:val="center"/>
        <w:rPr>
          <w:b/>
          <w:bCs/>
          <w:sz w:val="22"/>
          <w:szCs w:val="22"/>
        </w:rPr>
      </w:pPr>
      <w:r>
        <w:rPr>
          <w:b/>
          <w:bCs/>
          <w:sz w:val="22"/>
          <w:szCs w:val="22"/>
        </w:rPr>
        <w:t xml:space="preserve">Cynthia </w:t>
      </w:r>
      <w:proofErr w:type="spellStart"/>
      <w:r>
        <w:rPr>
          <w:b/>
          <w:bCs/>
          <w:sz w:val="22"/>
          <w:szCs w:val="22"/>
        </w:rPr>
        <w:t>Verba</w:t>
      </w:r>
      <w:proofErr w:type="spellEnd"/>
      <w:r>
        <w:rPr>
          <w:b/>
          <w:bCs/>
          <w:sz w:val="22"/>
          <w:szCs w:val="22"/>
        </w:rPr>
        <w:t>, GSAS Director of Fellowships 2017</w:t>
      </w:r>
    </w:p>
    <w:p w14:paraId="5C92D322" w14:textId="77777777" w:rsidR="00133B86" w:rsidRPr="00F94B52" w:rsidRDefault="00133B86" w:rsidP="00133B86">
      <w:pPr>
        <w:tabs>
          <w:tab w:val="left" w:pos="0"/>
          <w:tab w:val="left" w:pos="9360"/>
        </w:tabs>
        <w:rPr>
          <w:sz w:val="22"/>
          <w:szCs w:val="22"/>
        </w:rPr>
      </w:pPr>
    </w:p>
    <w:p w14:paraId="07BAA6D5" w14:textId="77777777" w:rsidR="00133B86" w:rsidRPr="00F94B52" w:rsidRDefault="00133B86" w:rsidP="00133B86">
      <w:pPr>
        <w:tabs>
          <w:tab w:val="left" w:pos="0"/>
          <w:tab w:val="left" w:pos="9360"/>
        </w:tabs>
        <w:rPr>
          <w:sz w:val="22"/>
          <w:szCs w:val="22"/>
        </w:rPr>
      </w:pPr>
    </w:p>
    <w:p w14:paraId="1E9EE6F0" w14:textId="77777777" w:rsidR="00133B86" w:rsidRPr="00F94B52" w:rsidRDefault="00133B86" w:rsidP="00133B86">
      <w:pPr>
        <w:tabs>
          <w:tab w:val="left" w:pos="0"/>
          <w:tab w:val="left" w:pos="9360"/>
        </w:tabs>
        <w:jc w:val="both"/>
        <w:rPr>
          <w:sz w:val="22"/>
          <w:szCs w:val="22"/>
        </w:rPr>
      </w:pPr>
      <w:r w:rsidRPr="00F94B52">
        <w:rPr>
          <w:sz w:val="22"/>
          <w:szCs w:val="22"/>
        </w:rPr>
        <w:t>Learning to write an effective fellowship proposal has implications that go well beyond the process itself; it is a skill that is essential to a scholar throughout his or her career</w:t>
      </w:r>
      <w:r w:rsidR="001F016A">
        <w:rPr>
          <w:sz w:val="22"/>
          <w:szCs w:val="22"/>
        </w:rPr>
        <w:t>.  Publishers and fellowship committees alike need to be persuaded your project deserves support.</w:t>
      </w:r>
      <w:r w:rsidRPr="00F94B52">
        <w:rPr>
          <w:sz w:val="22"/>
          <w:szCs w:val="22"/>
        </w:rPr>
        <w:t xml:space="preserve"> </w:t>
      </w:r>
    </w:p>
    <w:p w14:paraId="510E4972" w14:textId="77777777" w:rsidR="00133B86" w:rsidRPr="00F94B52" w:rsidRDefault="00133B86" w:rsidP="00133B86">
      <w:pPr>
        <w:tabs>
          <w:tab w:val="left" w:pos="0"/>
          <w:tab w:val="left" w:pos="9360"/>
        </w:tabs>
        <w:jc w:val="both"/>
        <w:rPr>
          <w:sz w:val="22"/>
          <w:szCs w:val="22"/>
        </w:rPr>
      </w:pPr>
    </w:p>
    <w:p w14:paraId="2C248676" w14:textId="77777777" w:rsidR="00133B86" w:rsidRDefault="00133B86" w:rsidP="00133B86">
      <w:pPr>
        <w:pStyle w:val="List"/>
        <w:ind w:left="0" w:firstLine="0"/>
        <w:rPr>
          <w:b/>
          <w:bCs/>
          <w:sz w:val="22"/>
          <w:szCs w:val="22"/>
        </w:rPr>
      </w:pPr>
      <w:r w:rsidRPr="00F94B52">
        <w:rPr>
          <w:b/>
          <w:bCs/>
          <w:sz w:val="22"/>
          <w:szCs w:val="22"/>
        </w:rPr>
        <w:t>The Nature of a Proposal</w:t>
      </w:r>
    </w:p>
    <w:p w14:paraId="104733DD" w14:textId="77777777" w:rsidR="00D542D3" w:rsidRPr="00F94B52" w:rsidRDefault="00D542D3" w:rsidP="00133B86">
      <w:pPr>
        <w:pStyle w:val="List"/>
        <w:ind w:left="0" w:firstLine="0"/>
        <w:rPr>
          <w:b/>
          <w:bCs/>
          <w:sz w:val="22"/>
          <w:szCs w:val="22"/>
        </w:rPr>
      </w:pPr>
    </w:p>
    <w:p w14:paraId="169D5458" w14:textId="77777777" w:rsidR="00133B86" w:rsidRPr="00F94B52" w:rsidRDefault="00133B86" w:rsidP="00D0495A">
      <w:pPr>
        <w:tabs>
          <w:tab w:val="left" w:pos="0"/>
          <w:tab w:val="left" w:pos="9360"/>
        </w:tabs>
        <w:jc w:val="both"/>
        <w:rPr>
          <w:sz w:val="22"/>
          <w:szCs w:val="22"/>
        </w:rPr>
      </w:pPr>
      <w:r w:rsidRPr="00F94B52">
        <w:rPr>
          <w:sz w:val="22"/>
          <w:szCs w:val="22"/>
        </w:rPr>
        <w:t>A fellowship proposal is essentially a persuasive argument for why your project deserves to be funded.  Most fellowships</w:t>
      </w:r>
      <w:r w:rsidR="00D542D3">
        <w:rPr>
          <w:sz w:val="22"/>
          <w:szCs w:val="22"/>
        </w:rPr>
        <w:t xml:space="preserve"> entail</w:t>
      </w:r>
      <w:r w:rsidRPr="00F94B52">
        <w:rPr>
          <w:sz w:val="22"/>
          <w:szCs w:val="22"/>
        </w:rPr>
        <w:t xml:space="preserve"> a highly competitive contest, judged by an a</w:t>
      </w:r>
      <w:r>
        <w:rPr>
          <w:sz w:val="22"/>
          <w:szCs w:val="22"/>
        </w:rPr>
        <w:t xml:space="preserve">nonymous fellowship committee. </w:t>
      </w:r>
      <w:r w:rsidR="00D0495A">
        <w:rPr>
          <w:sz w:val="22"/>
          <w:szCs w:val="22"/>
        </w:rPr>
        <w:t>You are essential asking that committee</w:t>
      </w:r>
      <w:r w:rsidRPr="00F94B52">
        <w:rPr>
          <w:sz w:val="22"/>
          <w:szCs w:val="22"/>
        </w:rPr>
        <w:t xml:space="preserve"> to decide that you deserve to </w:t>
      </w:r>
      <w:r w:rsidRPr="00F94B52">
        <w:rPr>
          <w:i/>
          <w:iCs/>
          <w:sz w:val="22"/>
          <w:szCs w:val="22"/>
        </w:rPr>
        <w:t>win</w:t>
      </w:r>
      <w:r w:rsidRPr="00F94B52">
        <w:rPr>
          <w:sz w:val="22"/>
          <w:szCs w:val="22"/>
        </w:rPr>
        <w:t xml:space="preserve"> and — yes — that</w:t>
      </w:r>
      <w:r>
        <w:rPr>
          <w:sz w:val="22"/>
          <w:szCs w:val="22"/>
        </w:rPr>
        <w:t xml:space="preserve"> you are one of the more deserving applicants.  </w:t>
      </w:r>
      <w:r w:rsidRPr="00F94B52">
        <w:rPr>
          <w:sz w:val="22"/>
          <w:szCs w:val="22"/>
        </w:rPr>
        <w:t>In this situation, it will not do simply to describe a project that is acceptable; instead, you must develop a highly persuasive and polished argument that will convince the reader that your proposed project will make an important contribution to the field, that it will change the way people</w:t>
      </w:r>
      <w:r>
        <w:rPr>
          <w:sz w:val="22"/>
          <w:szCs w:val="22"/>
        </w:rPr>
        <w:t xml:space="preserve"> think about the topic</w:t>
      </w:r>
      <w:r w:rsidRPr="00F94B52">
        <w:rPr>
          <w:sz w:val="22"/>
          <w:szCs w:val="22"/>
        </w:rPr>
        <w:t>, and thus deserves to be funded.  The argument should be constructed so carefully that each sentence and each paragraph advances your contribution argument in the most tightly-knit and logically coherent fashion.</w:t>
      </w:r>
      <w:r>
        <w:rPr>
          <w:sz w:val="22"/>
          <w:szCs w:val="22"/>
        </w:rPr>
        <w:t xml:space="preserve"> If there are sentences that do not advance your contribution argument, then you should consider tightening your presentation even further.</w:t>
      </w:r>
    </w:p>
    <w:p w14:paraId="2CB96A25" w14:textId="77777777" w:rsidR="00133B86" w:rsidRDefault="00133B86" w:rsidP="00133B86">
      <w:pPr>
        <w:tabs>
          <w:tab w:val="left" w:pos="0"/>
          <w:tab w:val="left" w:pos="9360"/>
        </w:tabs>
        <w:rPr>
          <w:b/>
          <w:bCs/>
          <w:sz w:val="22"/>
          <w:szCs w:val="22"/>
        </w:rPr>
      </w:pPr>
    </w:p>
    <w:p w14:paraId="6029CD6E" w14:textId="77777777" w:rsidR="00133B86" w:rsidRPr="00F94B52" w:rsidRDefault="00133B86" w:rsidP="00133B86">
      <w:pPr>
        <w:tabs>
          <w:tab w:val="left" w:pos="0"/>
          <w:tab w:val="left" w:pos="9360"/>
        </w:tabs>
        <w:rPr>
          <w:sz w:val="22"/>
          <w:szCs w:val="22"/>
        </w:rPr>
      </w:pPr>
      <w:r w:rsidRPr="00F94B52">
        <w:rPr>
          <w:b/>
          <w:bCs/>
          <w:sz w:val="22"/>
          <w:szCs w:val="22"/>
        </w:rPr>
        <w:t>Constructing a Polished Argument for How Your Project Will Contribute to the Field:  Three Possible Paradigms</w:t>
      </w:r>
    </w:p>
    <w:p w14:paraId="3EBAD372" w14:textId="77777777" w:rsidR="00133B86" w:rsidRPr="00F94B52" w:rsidRDefault="00133B86" w:rsidP="00133B86">
      <w:pPr>
        <w:tabs>
          <w:tab w:val="left" w:pos="0"/>
          <w:tab w:val="left" w:pos="9360"/>
        </w:tabs>
        <w:jc w:val="both"/>
        <w:rPr>
          <w:sz w:val="22"/>
          <w:szCs w:val="22"/>
        </w:rPr>
      </w:pPr>
    </w:p>
    <w:p w14:paraId="204E9821" w14:textId="77777777" w:rsidR="00133B86" w:rsidRPr="00F94B52" w:rsidRDefault="00133B86" w:rsidP="00133B86">
      <w:pPr>
        <w:tabs>
          <w:tab w:val="left" w:pos="0"/>
          <w:tab w:val="left" w:pos="9360"/>
        </w:tabs>
        <w:jc w:val="both"/>
        <w:rPr>
          <w:sz w:val="22"/>
          <w:szCs w:val="22"/>
        </w:rPr>
      </w:pPr>
      <w:r w:rsidRPr="00F94B52">
        <w:rPr>
          <w:sz w:val="22"/>
          <w:szCs w:val="22"/>
        </w:rPr>
        <w:t xml:space="preserve">Before you can construct a tightly-knit argument, you must first decide what your </w:t>
      </w:r>
      <w:r>
        <w:rPr>
          <w:sz w:val="22"/>
          <w:szCs w:val="22"/>
        </w:rPr>
        <w:t xml:space="preserve">contribution argument will be. </w:t>
      </w:r>
      <w:r w:rsidRPr="00F94B52">
        <w:rPr>
          <w:sz w:val="22"/>
          <w:szCs w:val="22"/>
        </w:rPr>
        <w:t xml:space="preserve">There are three possible paradigms — or three logical possibilities — for defining how a study will contribute to the field </w:t>
      </w:r>
    </w:p>
    <w:p w14:paraId="022EEA0E" w14:textId="77777777" w:rsidR="00133B86" w:rsidRPr="00F94B52" w:rsidRDefault="00133B86" w:rsidP="00133B86">
      <w:pPr>
        <w:tabs>
          <w:tab w:val="left" w:pos="0"/>
          <w:tab w:val="left" w:pos="9360"/>
        </w:tabs>
        <w:jc w:val="both"/>
        <w:rPr>
          <w:sz w:val="22"/>
          <w:szCs w:val="22"/>
        </w:rPr>
      </w:pPr>
    </w:p>
    <w:p w14:paraId="5CD5DA2D" w14:textId="77777777" w:rsidR="00133B86" w:rsidRPr="00F94B52" w:rsidRDefault="00133B86" w:rsidP="00133B86">
      <w:pPr>
        <w:tabs>
          <w:tab w:val="left" w:pos="0"/>
          <w:tab w:val="left" w:pos="9360"/>
        </w:tabs>
        <w:jc w:val="both"/>
        <w:rPr>
          <w:sz w:val="22"/>
          <w:szCs w:val="22"/>
        </w:rPr>
      </w:pPr>
      <w:r w:rsidRPr="00F94B52">
        <w:rPr>
          <w:b/>
          <w:bCs/>
          <w:sz w:val="22"/>
          <w:szCs w:val="22"/>
        </w:rPr>
        <w:t>Paradigm One:</w:t>
      </w:r>
      <w:r w:rsidRPr="00F94B52">
        <w:rPr>
          <w:sz w:val="22"/>
          <w:szCs w:val="22"/>
        </w:rPr>
        <w:t xml:space="preserve">  The project is a research topic th</w:t>
      </w:r>
      <w:r>
        <w:rPr>
          <w:sz w:val="22"/>
          <w:szCs w:val="22"/>
        </w:rPr>
        <w:t xml:space="preserve">at never has been done before. </w:t>
      </w:r>
      <w:r w:rsidRPr="00F94B52">
        <w:rPr>
          <w:sz w:val="22"/>
          <w:szCs w:val="22"/>
        </w:rPr>
        <w:t>Almost by definition it</w:t>
      </w:r>
      <w:r>
        <w:rPr>
          <w:sz w:val="22"/>
          <w:szCs w:val="22"/>
        </w:rPr>
        <w:t xml:space="preserve"> will contribute to the field. </w:t>
      </w:r>
      <w:r w:rsidRPr="00F94B52">
        <w:rPr>
          <w:sz w:val="22"/>
          <w:szCs w:val="22"/>
        </w:rPr>
        <w:t>The burden in this argument, however, is to show that the topic is indeed significant de</w:t>
      </w:r>
      <w:r>
        <w:rPr>
          <w:sz w:val="22"/>
          <w:szCs w:val="22"/>
        </w:rPr>
        <w:t xml:space="preserve">spite its neglect by scholars. </w:t>
      </w:r>
      <w:r w:rsidRPr="00F94B52">
        <w:rPr>
          <w:sz w:val="22"/>
          <w:szCs w:val="22"/>
        </w:rPr>
        <w:t>Perhaps it has only recently acquired significance through scholarly developments, or perhaps there are other factors that</w:t>
      </w:r>
      <w:r w:rsidRPr="00F27BE1">
        <w:rPr>
          <w:sz w:val="22"/>
          <w:szCs w:val="22"/>
        </w:rPr>
        <w:t xml:space="preserve"> </w:t>
      </w:r>
      <w:r>
        <w:rPr>
          <w:sz w:val="22"/>
          <w:szCs w:val="22"/>
        </w:rPr>
        <w:t>you have discovered that</w:t>
      </w:r>
      <w:r w:rsidRPr="00F27BE1">
        <w:rPr>
          <w:sz w:val="22"/>
          <w:szCs w:val="22"/>
        </w:rPr>
        <w:t xml:space="preserve"> explain its importance. </w:t>
      </w:r>
      <w:r w:rsidRPr="00F94B52">
        <w:rPr>
          <w:sz w:val="22"/>
          <w:szCs w:val="22"/>
        </w:rPr>
        <w:t>The main point in this paradigm is to show that the topic no longer should be neglected.</w:t>
      </w:r>
    </w:p>
    <w:p w14:paraId="131FC7F2" w14:textId="77777777" w:rsidR="00133B86" w:rsidRPr="00F94B52" w:rsidRDefault="00133B86" w:rsidP="00133B86">
      <w:pPr>
        <w:tabs>
          <w:tab w:val="left" w:pos="0"/>
          <w:tab w:val="left" w:pos="9360"/>
        </w:tabs>
        <w:jc w:val="both"/>
        <w:rPr>
          <w:sz w:val="22"/>
          <w:szCs w:val="22"/>
        </w:rPr>
      </w:pPr>
    </w:p>
    <w:p w14:paraId="45463FFE" w14:textId="77777777" w:rsidR="00133B86" w:rsidRPr="00F94B52" w:rsidRDefault="00133B86" w:rsidP="00133B86">
      <w:pPr>
        <w:tabs>
          <w:tab w:val="left" w:pos="0"/>
          <w:tab w:val="left" w:pos="9360"/>
        </w:tabs>
        <w:jc w:val="both"/>
        <w:rPr>
          <w:b/>
          <w:bCs/>
          <w:sz w:val="22"/>
          <w:szCs w:val="22"/>
        </w:rPr>
      </w:pPr>
      <w:r w:rsidRPr="00F94B52">
        <w:rPr>
          <w:b/>
          <w:bCs/>
          <w:sz w:val="22"/>
          <w:szCs w:val="22"/>
        </w:rPr>
        <w:t>Sample Argument, Paradigm One:</w:t>
      </w:r>
    </w:p>
    <w:p w14:paraId="3311CC24" w14:textId="77777777" w:rsidR="00133B86" w:rsidRPr="00F94B52" w:rsidRDefault="00133B86" w:rsidP="00133B86">
      <w:pPr>
        <w:tabs>
          <w:tab w:val="left" w:pos="0"/>
          <w:tab w:val="left" w:pos="9360"/>
        </w:tabs>
        <w:jc w:val="both"/>
        <w:rPr>
          <w:sz w:val="22"/>
          <w:szCs w:val="22"/>
        </w:rPr>
      </w:pPr>
      <w:r w:rsidRPr="00F94B52">
        <w:rPr>
          <w:sz w:val="22"/>
          <w:szCs w:val="22"/>
        </w:rPr>
        <w:t>“While thirteenth-century Venetian art has been studied in depth, the story of the fourteenth century remains to be written. Not only was this a period of extraordinary political and economic expansion and turning westward, but it was also a period matched by artistic transition, moving away from the prevalent use of Byzantine cultural models — once again in the direction of the West.”</w:t>
      </w:r>
    </w:p>
    <w:p w14:paraId="4CD144E3" w14:textId="77777777" w:rsidR="00133B86" w:rsidRPr="00F94B52" w:rsidRDefault="00133B86" w:rsidP="00133B86">
      <w:pPr>
        <w:tabs>
          <w:tab w:val="left" w:pos="0"/>
          <w:tab w:val="left" w:pos="9360"/>
        </w:tabs>
        <w:jc w:val="both"/>
        <w:rPr>
          <w:sz w:val="22"/>
          <w:szCs w:val="22"/>
        </w:rPr>
      </w:pPr>
    </w:p>
    <w:p w14:paraId="134CA111" w14:textId="77777777" w:rsidR="00133B86" w:rsidRPr="00F94B52" w:rsidRDefault="00133B86" w:rsidP="00133B86">
      <w:pPr>
        <w:tabs>
          <w:tab w:val="left" w:pos="0"/>
          <w:tab w:val="left" w:pos="9360"/>
        </w:tabs>
        <w:jc w:val="both"/>
        <w:rPr>
          <w:sz w:val="22"/>
          <w:szCs w:val="22"/>
        </w:rPr>
      </w:pPr>
      <w:r w:rsidRPr="00F94B52">
        <w:rPr>
          <w:b/>
          <w:bCs/>
          <w:sz w:val="22"/>
          <w:szCs w:val="22"/>
        </w:rPr>
        <w:t>Paradigm Two</w:t>
      </w:r>
      <w:proofErr w:type="gramStart"/>
      <w:r w:rsidRPr="00F94B52">
        <w:rPr>
          <w:b/>
          <w:bCs/>
          <w:sz w:val="22"/>
          <w:szCs w:val="22"/>
        </w:rPr>
        <w:t>:</w:t>
      </w:r>
      <w:r w:rsidRPr="00F94B52">
        <w:rPr>
          <w:sz w:val="22"/>
          <w:szCs w:val="22"/>
        </w:rPr>
        <w:t xml:space="preserve">  (</w:t>
      </w:r>
      <w:proofErr w:type="gramEnd"/>
      <w:r w:rsidRPr="00F94B52">
        <w:rPr>
          <w:sz w:val="22"/>
          <w:szCs w:val="22"/>
        </w:rPr>
        <w:t>This argument is th</w:t>
      </w:r>
      <w:r>
        <w:rPr>
          <w:sz w:val="22"/>
          <w:szCs w:val="22"/>
        </w:rPr>
        <w:t xml:space="preserve">e opposite of Paradigm One.) </w:t>
      </w:r>
      <w:r w:rsidRPr="00F94B52">
        <w:rPr>
          <w:sz w:val="22"/>
          <w:szCs w:val="22"/>
        </w:rPr>
        <w:t xml:space="preserve">The project will study well-known material that has been examined many times before, but you are making a reassessment of that material by looking at it in a new way, which will be your contribution.  The challenge in this paradigm is to make a strong argument for the need for reassessment without </w:t>
      </w:r>
      <w:r>
        <w:rPr>
          <w:sz w:val="22"/>
          <w:szCs w:val="22"/>
        </w:rPr>
        <w:t xml:space="preserve">denigrating all previous work. </w:t>
      </w:r>
      <w:r w:rsidRPr="00F94B52">
        <w:rPr>
          <w:sz w:val="22"/>
          <w:szCs w:val="22"/>
        </w:rPr>
        <w:t>(</w:t>
      </w:r>
      <w:r>
        <w:rPr>
          <w:sz w:val="22"/>
          <w:szCs w:val="22"/>
        </w:rPr>
        <w:t>The selection committee</w:t>
      </w:r>
      <w:r w:rsidRPr="00F94B52">
        <w:rPr>
          <w:sz w:val="22"/>
          <w:szCs w:val="22"/>
        </w:rPr>
        <w:t xml:space="preserve"> may well include an author of one of those previous works.)  The wisest approach is to stress that you are adding a new dimension, thanks to the work that has already been done.</w:t>
      </w:r>
    </w:p>
    <w:p w14:paraId="7DCBD287" w14:textId="77777777" w:rsidR="00133B86" w:rsidRPr="00F94B52" w:rsidRDefault="00133B86" w:rsidP="00133B86">
      <w:pPr>
        <w:tabs>
          <w:tab w:val="left" w:pos="0"/>
          <w:tab w:val="left" w:pos="9360"/>
        </w:tabs>
        <w:jc w:val="both"/>
        <w:rPr>
          <w:b/>
          <w:bCs/>
          <w:sz w:val="22"/>
          <w:szCs w:val="22"/>
        </w:rPr>
      </w:pPr>
    </w:p>
    <w:p w14:paraId="0F587E94" w14:textId="77777777" w:rsidR="00133B86" w:rsidRPr="00F94B52" w:rsidRDefault="00133B86" w:rsidP="00133B86">
      <w:pPr>
        <w:tabs>
          <w:tab w:val="left" w:pos="0"/>
          <w:tab w:val="left" w:pos="9360"/>
        </w:tabs>
        <w:jc w:val="both"/>
        <w:rPr>
          <w:sz w:val="22"/>
          <w:szCs w:val="22"/>
        </w:rPr>
      </w:pPr>
      <w:r w:rsidRPr="00F94B52">
        <w:rPr>
          <w:b/>
          <w:bCs/>
          <w:sz w:val="22"/>
          <w:szCs w:val="22"/>
        </w:rPr>
        <w:t>Sample Argument, Paradigm Two:</w:t>
      </w:r>
    </w:p>
    <w:p w14:paraId="50FCBF38" w14:textId="77777777" w:rsidR="00133B86" w:rsidRPr="00F94B52" w:rsidRDefault="00133B86" w:rsidP="00133B86">
      <w:pPr>
        <w:tabs>
          <w:tab w:val="left" w:pos="0"/>
        </w:tabs>
        <w:ind w:right="-180"/>
        <w:jc w:val="both"/>
        <w:rPr>
          <w:sz w:val="22"/>
          <w:szCs w:val="22"/>
        </w:rPr>
      </w:pPr>
      <w:r w:rsidRPr="00F94B52">
        <w:rPr>
          <w:sz w:val="22"/>
          <w:szCs w:val="22"/>
        </w:rPr>
        <w:t xml:space="preserve">“The rapid turnover in population in nineteenth-century cities and the chaotic ordering of their neighborhoods has led many historians to focus almost exclusively on the social dislocation and </w:t>
      </w:r>
      <w:proofErr w:type="spellStart"/>
      <w:r w:rsidRPr="00F94B52">
        <w:rPr>
          <w:sz w:val="22"/>
          <w:szCs w:val="22"/>
        </w:rPr>
        <w:t>uprootedness</w:t>
      </w:r>
      <w:proofErr w:type="spellEnd"/>
      <w:r w:rsidRPr="00F94B52">
        <w:rPr>
          <w:sz w:val="22"/>
          <w:szCs w:val="22"/>
        </w:rPr>
        <w:t xml:space="preserve"> that they felt urban life brought. This </w:t>
      </w:r>
      <w:r w:rsidR="00117940">
        <w:rPr>
          <w:sz w:val="22"/>
          <w:szCs w:val="22"/>
        </w:rPr>
        <w:t>study</w:t>
      </w:r>
      <w:r w:rsidRPr="00F94B52">
        <w:rPr>
          <w:sz w:val="22"/>
          <w:szCs w:val="22"/>
        </w:rPr>
        <w:t xml:space="preserve"> seeks to re</w:t>
      </w:r>
      <w:r>
        <w:rPr>
          <w:sz w:val="22"/>
          <w:szCs w:val="22"/>
        </w:rPr>
        <w:t>-examine these assumptions ...</w:t>
      </w:r>
      <w:r w:rsidRPr="00F94B52">
        <w:rPr>
          <w:sz w:val="22"/>
          <w:szCs w:val="22"/>
        </w:rPr>
        <w:t>”</w:t>
      </w:r>
    </w:p>
    <w:p w14:paraId="0B409DD1" w14:textId="77777777" w:rsidR="00133B86" w:rsidRPr="00F94B52" w:rsidRDefault="00133B86" w:rsidP="00133B86">
      <w:pPr>
        <w:tabs>
          <w:tab w:val="left" w:pos="0"/>
          <w:tab w:val="left" w:pos="9360"/>
        </w:tabs>
        <w:jc w:val="both"/>
        <w:rPr>
          <w:sz w:val="22"/>
          <w:szCs w:val="22"/>
        </w:rPr>
      </w:pPr>
    </w:p>
    <w:p w14:paraId="48F2FF91" w14:textId="77777777" w:rsidR="00133B86" w:rsidRPr="00F94B52" w:rsidRDefault="00133B86" w:rsidP="00133B86">
      <w:pPr>
        <w:tabs>
          <w:tab w:val="left" w:pos="0"/>
          <w:tab w:val="left" w:pos="9360"/>
        </w:tabs>
        <w:jc w:val="both"/>
        <w:rPr>
          <w:sz w:val="22"/>
          <w:szCs w:val="22"/>
        </w:rPr>
      </w:pPr>
      <w:r w:rsidRPr="00F94B52">
        <w:rPr>
          <w:b/>
          <w:bCs/>
          <w:sz w:val="22"/>
          <w:szCs w:val="22"/>
        </w:rPr>
        <w:t>Paradigm Three</w:t>
      </w:r>
      <w:proofErr w:type="gramStart"/>
      <w:r w:rsidRPr="00F94B52">
        <w:rPr>
          <w:b/>
          <w:bCs/>
          <w:sz w:val="22"/>
          <w:szCs w:val="22"/>
        </w:rPr>
        <w:t>:</w:t>
      </w:r>
      <w:r w:rsidRPr="00F94B52">
        <w:rPr>
          <w:sz w:val="22"/>
          <w:szCs w:val="22"/>
        </w:rPr>
        <w:t xml:space="preserve">  (</w:t>
      </w:r>
      <w:proofErr w:type="gramEnd"/>
      <w:r w:rsidRPr="00F94B52">
        <w:rPr>
          <w:sz w:val="22"/>
          <w:szCs w:val="22"/>
        </w:rPr>
        <w:t>This argument logically falls between Paradigms One and Two; it is where most research projects fall as well.)  In this case, the project will contribute by exposing some new material, which in turn will call for some reassessment of what has already been done.</w:t>
      </w:r>
    </w:p>
    <w:p w14:paraId="2D4330B3" w14:textId="77777777" w:rsidR="00133B86" w:rsidRPr="00F94B52" w:rsidRDefault="00133B86" w:rsidP="00133B86">
      <w:pPr>
        <w:tabs>
          <w:tab w:val="left" w:pos="0"/>
          <w:tab w:val="left" w:pos="9360"/>
        </w:tabs>
        <w:jc w:val="both"/>
        <w:rPr>
          <w:sz w:val="22"/>
          <w:szCs w:val="22"/>
        </w:rPr>
      </w:pPr>
    </w:p>
    <w:p w14:paraId="05B00066" w14:textId="77777777" w:rsidR="00133B86" w:rsidRPr="00F94B52" w:rsidRDefault="00133B86" w:rsidP="00133B86">
      <w:pPr>
        <w:tabs>
          <w:tab w:val="left" w:pos="0"/>
          <w:tab w:val="left" w:pos="9360"/>
        </w:tabs>
        <w:jc w:val="both"/>
        <w:rPr>
          <w:sz w:val="22"/>
          <w:szCs w:val="22"/>
        </w:rPr>
      </w:pPr>
      <w:r w:rsidRPr="00F94B52">
        <w:rPr>
          <w:b/>
          <w:bCs/>
          <w:sz w:val="22"/>
          <w:szCs w:val="22"/>
        </w:rPr>
        <w:t>Sample Argument, Paradigm Three:</w:t>
      </w:r>
    </w:p>
    <w:p w14:paraId="4C0BF377" w14:textId="77777777" w:rsidR="00133B86" w:rsidRPr="00F94B52" w:rsidRDefault="00133B86" w:rsidP="00133B86">
      <w:pPr>
        <w:tabs>
          <w:tab w:val="left" w:pos="0"/>
          <w:tab w:val="left" w:pos="9360"/>
        </w:tabs>
        <w:jc w:val="both"/>
        <w:rPr>
          <w:sz w:val="22"/>
          <w:szCs w:val="22"/>
        </w:rPr>
      </w:pPr>
      <w:r w:rsidRPr="00F94B52">
        <w:rPr>
          <w:sz w:val="22"/>
          <w:szCs w:val="22"/>
        </w:rPr>
        <w:t>“While there have been some studies done on the Alliance’s activities in North Africa, there have been none on its work in the Ottoman Empire where most of its schools were located . . . By studying the activities of an organization which channeled Western values directly to a broad mass of young students, I hope to shed some new light on the process of Westernization at the local level.”</w:t>
      </w:r>
    </w:p>
    <w:p w14:paraId="0187EEBB" w14:textId="77777777" w:rsidR="00133B86" w:rsidRDefault="00133B86" w:rsidP="00133B86">
      <w:pPr>
        <w:tabs>
          <w:tab w:val="left" w:pos="0"/>
          <w:tab w:val="left" w:pos="9360"/>
        </w:tabs>
        <w:jc w:val="both"/>
        <w:rPr>
          <w:b/>
          <w:bCs/>
          <w:sz w:val="22"/>
          <w:szCs w:val="22"/>
        </w:rPr>
      </w:pPr>
    </w:p>
    <w:p w14:paraId="56DE2EE2" w14:textId="77777777" w:rsidR="00133B86" w:rsidRPr="000B5DB2" w:rsidRDefault="00133B86" w:rsidP="00133B86">
      <w:pPr>
        <w:tabs>
          <w:tab w:val="left" w:pos="450"/>
        </w:tabs>
        <w:rPr>
          <w:b/>
          <w:bCs/>
          <w:sz w:val="22"/>
          <w:szCs w:val="22"/>
        </w:rPr>
      </w:pPr>
      <w:r>
        <w:rPr>
          <w:b/>
          <w:bCs/>
          <w:sz w:val="22"/>
          <w:szCs w:val="22"/>
        </w:rPr>
        <w:t>Samples of Compelling Statements of the Larger Significance of Your Project, Building on the Contribution Argument:</w:t>
      </w:r>
    </w:p>
    <w:p w14:paraId="24B981BA" w14:textId="77777777" w:rsidR="00133B86" w:rsidRDefault="00133B86" w:rsidP="00133B86">
      <w:pPr>
        <w:tabs>
          <w:tab w:val="left" w:pos="450"/>
        </w:tabs>
        <w:rPr>
          <w:b/>
          <w:bCs/>
          <w:sz w:val="22"/>
          <w:szCs w:val="22"/>
        </w:rPr>
      </w:pPr>
    </w:p>
    <w:p w14:paraId="7BB2718B" w14:textId="77777777" w:rsidR="00133B86" w:rsidRPr="00F27BE1" w:rsidRDefault="00133B86" w:rsidP="00133B86">
      <w:pPr>
        <w:numPr>
          <w:ilvl w:val="0"/>
          <w:numId w:val="48"/>
        </w:numPr>
        <w:tabs>
          <w:tab w:val="left" w:pos="0"/>
          <w:tab w:val="left" w:pos="9360"/>
        </w:tabs>
        <w:jc w:val="both"/>
        <w:rPr>
          <w:sz w:val="22"/>
          <w:szCs w:val="22"/>
        </w:rPr>
      </w:pPr>
      <w:r w:rsidRPr="00F27BE1">
        <w:rPr>
          <w:sz w:val="22"/>
          <w:szCs w:val="22"/>
        </w:rPr>
        <w:t>“My work on the state of Veracruz, the first properly historical study of Mexican agriculture after 1940, will test the explanatory possibilities of this novel perspective, and will contribute new sources and fresh approaches to the fields of modern agrarian history and rural development.”</w:t>
      </w:r>
    </w:p>
    <w:p w14:paraId="07BACB73" w14:textId="77777777" w:rsidR="00133B86" w:rsidRPr="00F27BE1" w:rsidRDefault="00133B86" w:rsidP="00133B86">
      <w:pPr>
        <w:tabs>
          <w:tab w:val="left" w:pos="0"/>
          <w:tab w:val="left" w:pos="9360"/>
        </w:tabs>
        <w:jc w:val="both"/>
        <w:rPr>
          <w:sz w:val="22"/>
          <w:szCs w:val="22"/>
        </w:rPr>
      </w:pPr>
    </w:p>
    <w:p w14:paraId="241BA843" w14:textId="77777777" w:rsidR="00133B86" w:rsidRPr="00F27BE1" w:rsidRDefault="00133B86" w:rsidP="00133B86">
      <w:pPr>
        <w:numPr>
          <w:ilvl w:val="0"/>
          <w:numId w:val="49"/>
        </w:numPr>
        <w:tabs>
          <w:tab w:val="left" w:pos="0"/>
          <w:tab w:val="left" w:pos="9360"/>
        </w:tabs>
        <w:jc w:val="both"/>
        <w:rPr>
          <w:sz w:val="22"/>
          <w:szCs w:val="22"/>
        </w:rPr>
      </w:pPr>
      <w:r w:rsidRPr="00F27BE1">
        <w:rPr>
          <w:sz w:val="22"/>
          <w:szCs w:val="22"/>
        </w:rPr>
        <w:t>“I could say, then, that my project is justified in that working out the intricacies of the Old Norse verbal system constitutes a formidable intellectual challenge. But I feel that much more is at stake than that. First, if the facts are as intractable as they seem . . . then they must provide a significant test case for the descriptive and explanatory power of current linguistic theory, and bring issues into clear view which have hitherto lurked in the background.”</w:t>
      </w:r>
    </w:p>
    <w:p w14:paraId="5412CFA1" w14:textId="77777777" w:rsidR="00133B86" w:rsidRPr="00F27BE1" w:rsidRDefault="00133B86" w:rsidP="00133B86">
      <w:pPr>
        <w:tabs>
          <w:tab w:val="left" w:pos="0"/>
        </w:tabs>
        <w:jc w:val="both"/>
        <w:rPr>
          <w:sz w:val="22"/>
          <w:szCs w:val="22"/>
        </w:rPr>
      </w:pPr>
    </w:p>
    <w:p w14:paraId="70B443A7" w14:textId="77777777" w:rsidR="00133B86" w:rsidRDefault="00133B86" w:rsidP="00133B86">
      <w:pPr>
        <w:tabs>
          <w:tab w:val="left" w:pos="0"/>
        </w:tabs>
        <w:jc w:val="both"/>
        <w:rPr>
          <w:b/>
          <w:bCs/>
          <w:sz w:val="22"/>
          <w:szCs w:val="22"/>
        </w:rPr>
      </w:pPr>
    </w:p>
    <w:p w14:paraId="4E945AA6" w14:textId="77777777" w:rsidR="00133B86" w:rsidRDefault="00133B86" w:rsidP="00133B86">
      <w:pPr>
        <w:widowControl/>
        <w:autoSpaceDE/>
        <w:autoSpaceDN/>
        <w:adjustRightInd/>
        <w:rPr>
          <w:sz w:val="22"/>
          <w:szCs w:val="22"/>
        </w:rPr>
      </w:pPr>
      <w:r>
        <w:rPr>
          <w:b/>
          <w:sz w:val="22"/>
          <w:szCs w:val="22"/>
        </w:rPr>
        <w:t>DO’S AND DON’TS IN WRITINGTHE</w:t>
      </w:r>
      <w:r w:rsidR="00FE6193">
        <w:rPr>
          <w:b/>
          <w:sz w:val="22"/>
          <w:szCs w:val="22"/>
        </w:rPr>
        <w:t xml:space="preserve"> FELLOWSHIP</w:t>
      </w:r>
      <w:r>
        <w:rPr>
          <w:b/>
          <w:sz w:val="22"/>
          <w:szCs w:val="22"/>
        </w:rPr>
        <w:t xml:space="preserve"> PROPOSAL</w:t>
      </w:r>
      <w:r w:rsidRPr="00B236CB">
        <w:rPr>
          <w:sz w:val="22"/>
          <w:szCs w:val="22"/>
        </w:rPr>
        <w:t xml:space="preserve"> </w:t>
      </w:r>
    </w:p>
    <w:p w14:paraId="2C666B3F" w14:textId="77777777" w:rsidR="00133B86" w:rsidRPr="00B236CB" w:rsidRDefault="00133B86" w:rsidP="00133B86">
      <w:pPr>
        <w:widowControl/>
        <w:autoSpaceDE/>
        <w:autoSpaceDN/>
        <w:adjustRightInd/>
        <w:rPr>
          <w:b/>
          <w:sz w:val="22"/>
          <w:szCs w:val="22"/>
        </w:rPr>
      </w:pPr>
      <w:r w:rsidRPr="00B236CB">
        <w:rPr>
          <w:sz w:val="22"/>
          <w:szCs w:val="22"/>
        </w:rPr>
        <w:t xml:space="preserve">    </w:t>
      </w:r>
    </w:p>
    <w:p w14:paraId="702D1AAA" w14:textId="77777777" w:rsidR="00133B86" w:rsidRPr="00B236CB" w:rsidRDefault="00133B86" w:rsidP="00133B86">
      <w:pPr>
        <w:widowControl/>
        <w:autoSpaceDE/>
        <w:autoSpaceDN/>
        <w:adjustRightInd/>
        <w:rPr>
          <w:sz w:val="22"/>
          <w:szCs w:val="22"/>
        </w:rPr>
      </w:pPr>
      <w:r w:rsidRPr="00B236CB">
        <w:rPr>
          <w:sz w:val="22"/>
          <w:szCs w:val="22"/>
        </w:rPr>
        <w:t xml:space="preserve">The proposal for a fellowship application is a very special form of writing, a genre in its own right, with its own special context.  </w:t>
      </w:r>
      <w:proofErr w:type="gramStart"/>
      <w:r w:rsidRPr="00B236CB">
        <w:rPr>
          <w:sz w:val="22"/>
          <w:szCs w:val="22"/>
        </w:rPr>
        <w:t>Typically</w:t>
      </w:r>
      <w:proofErr w:type="gramEnd"/>
      <w:r w:rsidRPr="00B236CB">
        <w:rPr>
          <w:sz w:val="22"/>
          <w:szCs w:val="22"/>
        </w:rPr>
        <w:t xml:space="preserve"> the committee reader of proposals is faced with the task of reading between 50 to 100 proposals, a strict deadline for selecting potential winners, and the reader is probably not a specialist on the proposal topic but qualified mainly as a skilled scholar.  In this context it is imperative to make a clear and compelling argument for why </w:t>
      </w:r>
      <w:proofErr w:type="gramStart"/>
      <w:r w:rsidRPr="00B236CB">
        <w:rPr>
          <w:sz w:val="22"/>
          <w:szCs w:val="22"/>
        </w:rPr>
        <w:t>the  project</w:t>
      </w:r>
      <w:proofErr w:type="gramEnd"/>
      <w:r w:rsidRPr="00B236CB">
        <w:rPr>
          <w:sz w:val="22"/>
          <w:szCs w:val="22"/>
        </w:rPr>
        <w:t xml:space="preserve"> should be funded, and it must be  “reader friendly,” which means sparing the reader the hard work of figuring out the major points of the topic and why it is important. </w:t>
      </w:r>
    </w:p>
    <w:p w14:paraId="0D64D03D" w14:textId="77777777" w:rsidR="00133B86" w:rsidRPr="00B236CB" w:rsidRDefault="00133B86" w:rsidP="00133B86">
      <w:pPr>
        <w:widowControl/>
        <w:autoSpaceDE/>
        <w:autoSpaceDN/>
        <w:adjustRightInd/>
        <w:rPr>
          <w:sz w:val="22"/>
          <w:szCs w:val="22"/>
        </w:rPr>
      </w:pPr>
    </w:p>
    <w:p w14:paraId="6F957DF6" w14:textId="77777777" w:rsidR="00133B86" w:rsidRDefault="00133B86" w:rsidP="00133B86">
      <w:pPr>
        <w:widowControl/>
        <w:autoSpaceDE/>
        <w:autoSpaceDN/>
        <w:adjustRightInd/>
        <w:rPr>
          <w:sz w:val="22"/>
          <w:szCs w:val="22"/>
        </w:rPr>
      </w:pPr>
      <w:r w:rsidRPr="00490921">
        <w:rPr>
          <w:sz w:val="22"/>
          <w:szCs w:val="22"/>
        </w:rPr>
        <w:t xml:space="preserve">In choosing what to say and when and how to say it, try to imagine that in all likelihood the committee reader will only absorb or retain approximately five major points from each proposal that she </w:t>
      </w:r>
      <w:proofErr w:type="gramStart"/>
      <w:r w:rsidRPr="00490921">
        <w:rPr>
          <w:sz w:val="22"/>
          <w:szCs w:val="22"/>
        </w:rPr>
        <w:t>reads .</w:t>
      </w:r>
      <w:proofErr w:type="gramEnd"/>
      <w:r w:rsidRPr="00490921">
        <w:rPr>
          <w:sz w:val="22"/>
          <w:szCs w:val="22"/>
        </w:rPr>
        <w:t xml:space="preserve"> The tips below indicate how to choose and treat approximately five major points about the</w:t>
      </w:r>
      <w:r w:rsidR="00541EF1">
        <w:rPr>
          <w:sz w:val="22"/>
          <w:szCs w:val="22"/>
        </w:rPr>
        <w:t xml:space="preserve"> proposed project;</w:t>
      </w:r>
      <w:r w:rsidRPr="00490921">
        <w:rPr>
          <w:sz w:val="22"/>
          <w:szCs w:val="22"/>
        </w:rPr>
        <w:t xml:space="preserve"> the tips also indicate some common tendencies that weaken a proposal and how they may be avoided. </w:t>
      </w:r>
      <w:proofErr w:type="gramStart"/>
      <w:r w:rsidRPr="00490921">
        <w:rPr>
          <w:sz w:val="22"/>
          <w:szCs w:val="22"/>
        </w:rPr>
        <w:t>Also</w:t>
      </w:r>
      <w:proofErr w:type="gramEnd"/>
      <w:r w:rsidRPr="00490921">
        <w:rPr>
          <w:sz w:val="22"/>
          <w:szCs w:val="22"/>
        </w:rPr>
        <w:t xml:space="preserve"> see below for </w:t>
      </w:r>
      <w:r w:rsidRPr="00490921">
        <w:rPr>
          <w:b/>
          <w:sz w:val="22"/>
          <w:szCs w:val="22"/>
        </w:rPr>
        <w:t>writing a fellowship abstract</w:t>
      </w:r>
      <w:r w:rsidRPr="00490921">
        <w:rPr>
          <w:sz w:val="22"/>
          <w:szCs w:val="22"/>
        </w:rPr>
        <w:t>.</w:t>
      </w:r>
    </w:p>
    <w:p w14:paraId="550E4359" w14:textId="77777777" w:rsidR="00E41C48" w:rsidRDefault="00E41C48" w:rsidP="00133B86">
      <w:pPr>
        <w:widowControl/>
        <w:autoSpaceDE/>
        <w:autoSpaceDN/>
        <w:adjustRightInd/>
        <w:rPr>
          <w:sz w:val="22"/>
          <w:szCs w:val="22"/>
        </w:rPr>
      </w:pPr>
    </w:p>
    <w:p w14:paraId="1F3A8646" w14:textId="77777777" w:rsidR="00E41C48" w:rsidRPr="00490921" w:rsidRDefault="00E41C48" w:rsidP="00133B86">
      <w:pPr>
        <w:widowControl/>
        <w:autoSpaceDE/>
        <w:autoSpaceDN/>
        <w:adjustRightInd/>
        <w:rPr>
          <w:sz w:val="22"/>
          <w:szCs w:val="22"/>
        </w:rPr>
      </w:pPr>
    </w:p>
    <w:p w14:paraId="233DF636" w14:textId="77777777" w:rsidR="00133B86" w:rsidRPr="00B236CB" w:rsidRDefault="00133B86" w:rsidP="00133B86">
      <w:pPr>
        <w:widowControl/>
        <w:autoSpaceDE/>
        <w:autoSpaceDN/>
        <w:adjustRightInd/>
        <w:rPr>
          <w:sz w:val="22"/>
          <w:szCs w:val="22"/>
        </w:rPr>
      </w:pPr>
    </w:p>
    <w:p w14:paraId="1B1B33BC" w14:textId="77777777" w:rsidR="00133B86" w:rsidRPr="00B236CB" w:rsidRDefault="00133B86" w:rsidP="00133B86">
      <w:pPr>
        <w:widowControl/>
        <w:autoSpaceDE/>
        <w:autoSpaceDN/>
        <w:adjustRightInd/>
        <w:rPr>
          <w:b/>
          <w:sz w:val="22"/>
          <w:szCs w:val="22"/>
        </w:rPr>
      </w:pPr>
      <w:r w:rsidRPr="00B236CB">
        <w:rPr>
          <w:sz w:val="22"/>
          <w:szCs w:val="22"/>
        </w:rPr>
        <w:lastRenderedPageBreak/>
        <w:t>*</w:t>
      </w:r>
      <w:r w:rsidRPr="00B236CB">
        <w:rPr>
          <w:b/>
          <w:sz w:val="22"/>
          <w:szCs w:val="22"/>
        </w:rPr>
        <w:t xml:space="preserve">The </w:t>
      </w:r>
      <w:r>
        <w:rPr>
          <w:b/>
          <w:sz w:val="22"/>
          <w:szCs w:val="22"/>
        </w:rPr>
        <w:t>I</w:t>
      </w:r>
      <w:r w:rsidRPr="00B236CB">
        <w:rPr>
          <w:b/>
          <w:sz w:val="22"/>
          <w:szCs w:val="22"/>
        </w:rPr>
        <w:t>mportance of Structure</w:t>
      </w:r>
    </w:p>
    <w:p w14:paraId="7D9C7D06" w14:textId="77777777" w:rsidR="00133B86" w:rsidRPr="00B236CB" w:rsidRDefault="00133B86" w:rsidP="00133B86">
      <w:pPr>
        <w:widowControl/>
        <w:autoSpaceDE/>
        <w:autoSpaceDN/>
        <w:adjustRightInd/>
        <w:rPr>
          <w:sz w:val="22"/>
          <w:szCs w:val="22"/>
        </w:rPr>
      </w:pPr>
      <w:r w:rsidRPr="00B236CB">
        <w:rPr>
          <w:sz w:val="22"/>
          <w:szCs w:val="22"/>
        </w:rPr>
        <w:t xml:space="preserve">The structure of the proposal plays an important role in the strength of the proposal. The order in which you present your points should be a hierarchic order, with the most important items placed first, as early as the opening </w:t>
      </w:r>
      <w:r>
        <w:rPr>
          <w:sz w:val="22"/>
          <w:szCs w:val="22"/>
        </w:rPr>
        <w:t>introduction.</w:t>
      </w:r>
      <w:r w:rsidRPr="00B236CB">
        <w:rPr>
          <w:sz w:val="22"/>
          <w:szCs w:val="22"/>
        </w:rPr>
        <w:t xml:space="preserve">  The reader is likely to be grateful to learn sooner rather than later what the project is all about, and is likely to attach greater weight to what comes first.  This means having a strong but succinct opening paragraph(s</w:t>
      </w:r>
      <w:proofErr w:type="gramStart"/>
      <w:r w:rsidRPr="00B236CB">
        <w:rPr>
          <w:sz w:val="22"/>
          <w:szCs w:val="22"/>
        </w:rPr>
        <w:t>) ,</w:t>
      </w:r>
      <w:proofErr w:type="gramEnd"/>
      <w:r w:rsidRPr="00B236CB">
        <w:rPr>
          <w:sz w:val="22"/>
          <w:szCs w:val="22"/>
        </w:rPr>
        <w:t xml:space="preserve"> in which all the major points of the proposal</w:t>
      </w:r>
      <w:r w:rsidR="00541EF1">
        <w:rPr>
          <w:sz w:val="22"/>
          <w:szCs w:val="22"/>
        </w:rPr>
        <w:t xml:space="preserve"> as a whole</w:t>
      </w:r>
      <w:r w:rsidRPr="00B236CB">
        <w:rPr>
          <w:sz w:val="22"/>
          <w:szCs w:val="22"/>
        </w:rPr>
        <w:t xml:space="preserve"> are presented in a concise nut-shell fashion, with further elaboration postponed for subsequent paragraphs. The major points include:  a statement of the topic; the methodology, stating how and</w:t>
      </w:r>
      <w:r>
        <w:rPr>
          <w:sz w:val="22"/>
          <w:szCs w:val="22"/>
        </w:rPr>
        <w:t xml:space="preserve"> also</w:t>
      </w:r>
      <w:r w:rsidRPr="00B236CB">
        <w:rPr>
          <w:sz w:val="22"/>
          <w:szCs w:val="22"/>
        </w:rPr>
        <w:t xml:space="preserve"> where you will conduct the research</w:t>
      </w:r>
      <w:r>
        <w:rPr>
          <w:sz w:val="22"/>
          <w:szCs w:val="22"/>
        </w:rPr>
        <w:t xml:space="preserve"> if away from Harvard; </w:t>
      </w:r>
      <w:r w:rsidRPr="00B236CB">
        <w:rPr>
          <w:sz w:val="22"/>
          <w:szCs w:val="22"/>
        </w:rPr>
        <w:t xml:space="preserve">how it contributes to the field(s) and why it is important; </w:t>
      </w:r>
    </w:p>
    <w:p w14:paraId="77754530" w14:textId="77777777" w:rsidR="00133B86" w:rsidRPr="00B236CB" w:rsidRDefault="00133B86" w:rsidP="00133B86">
      <w:pPr>
        <w:widowControl/>
        <w:autoSpaceDE/>
        <w:autoSpaceDN/>
        <w:adjustRightInd/>
        <w:rPr>
          <w:sz w:val="22"/>
          <w:szCs w:val="22"/>
        </w:rPr>
      </w:pPr>
    </w:p>
    <w:p w14:paraId="68EC45EF" w14:textId="77777777" w:rsidR="00133B86" w:rsidRPr="00B236CB" w:rsidRDefault="00133B86" w:rsidP="00133B86">
      <w:pPr>
        <w:rPr>
          <w:b/>
          <w:sz w:val="22"/>
          <w:szCs w:val="22"/>
        </w:rPr>
      </w:pPr>
      <w:r w:rsidRPr="00B236CB">
        <w:rPr>
          <w:sz w:val="22"/>
          <w:szCs w:val="22"/>
        </w:rPr>
        <w:t>*</w:t>
      </w:r>
      <w:proofErr w:type="gramStart"/>
      <w:r w:rsidRPr="00B236CB">
        <w:rPr>
          <w:b/>
          <w:sz w:val="22"/>
          <w:szCs w:val="22"/>
        </w:rPr>
        <w:t>Identifying  the</w:t>
      </w:r>
      <w:proofErr w:type="gramEnd"/>
      <w:r w:rsidRPr="00B236CB">
        <w:rPr>
          <w:b/>
          <w:sz w:val="22"/>
          <w:szCs w:val="22"/>
        </w:rPr>
        <w:t xml:space="preserve"> Main Topic</w:t>
      </w:r>
    </w:p>
    <w:p w14:paraId="4B43D9A2" w14:textId="77777777" w:rsidR="00133B86" w:rsidRPr="00B236CB" w:rsidRDefault="00133B86" w:rsidP="00133B86">
      <w:pPr>
        <w:rPr>
          <w:sz w:val="22"/>
          <w:szCs w:val="22"/>
        </w:rPr>
      </w:pPr>
      <w:r w:rsidRPr="00B236CB">
        <w:rPr>
          <w:sz w:val="22"/>
          <w:szCs w:val="22"/>
        </w:rPr>
        <w:t xml:space="preserve">In terms of effective hierarchic order, it is important to pin down the topic as early as possible, at the very opening of the proposal.  This </w:t>
      </w:r>
      <w:r>
        <w:rPr>
          <w:sz w:val="22"/>
          <w:szCs w:val="22"/>
        </w:rPr>
        <w:t>should include a</w:t>
      </w:r>
      <w:r w:rsidRPr="00B236CB">
        <w:rPr>
          <w:sz w:val="22"/>
          <w:szCs w:val="22"/>
        </w:rPr>
        <w:t xml:space="preserve"> central argument or question</w:t>
      </w:r>
      <w:r>
        <w:rPr>
          <w:sz w:val="22"/>
          <w:szCs w:val="22"/>
        </w:rPr>
        <w:t xml:space="preserve"> which is an essential aspect of defining a topic.  T</w:t>
      </w:r>
      <w:r w:rsidRPr="00B236CB">
        <w:rPr>
          <w:sz w:val="22"/>
          <w:szCs w:val="22"/>
        </w:rPr>
        <w:t xml:space="preserve">here is </w:t>
      </w:r>
      <w:r w:rsidR="00D82D76">
        <w:rPr>
          <w:sz w:val="22"/>
          <w:szCs w:val="22"/>
        </w:rPr>
        <w:t xml:space="preserve">a </w:t>
      </w:r>
      <w:r w:rsidRPr="00B236CB">
        <w:rPr>
          <w:sz w:val="22"/>
          <w:szCs w:val="22"/>
        </w:rPr>
        <w:t xml:space="preserve">common tendency </w:t>
      </w:r>
      <w:r>
        <w:rPr>
          <w:sz w:val="22"/>
          <w:szCs w:val="22"/>
        </w:rPr>
        <w:t>to postpone stating the topic and engaging instead in</w:t>
      </w:r>
      <w:r w:rsidRPr="00B236CB">
        <w:rPr>
          <w:sz w:val="22"/>
          <w:szCs w:val="22"/>
        </w:rPr>
        <w:t xml:space="preserve"> preliminaries, often providing extensive background material, and saving the actual topic for last.  This</w:t>
      </w:r>
      <w:r>
        <w:rPr>
          <w:sz w:val="22"/>
          <w:szCs w:val="22"/>
        </w:rPr>
        <w:t xml:space="preserve"> </w:t>
      </w:r>
      <w:r w:rsidRPr="00B236CB">
        <w:rPr>
          <w:sz w:val="22"/>
          <w:szCs w:val="22"/>
        </w:rPr>
        <w:t xml:space="preserve">deprives the </w:t>
      </w:r>
      <w:r>
        <w:rPr>
          <w:sz w:val="22"/>
          <w:szCs w:val="22"/>
        </w:rPr>
        <w:t>background of its</w:t>
      </w:r>
      <w:r w:rsidRPr="00B236CB">
        <w:rPr>
          <w:sz w:val="22"/>
          <w:szCs w:val="22"/>
        </w:rPr>
        <w:t xml:space="preserve"> meaning </w:t>
      </w:r>
      <w:r>
        <w:rPr>
          <w:sz w:val="22"/>
          <w:szCs w:val="22"/>
        </w:rPr>
        <w:t xml:space="preserve">or relevance, which only becomes clear when the topic is reached (sometimes as late as the second page of </w:t>
      </w:r>
      <w:r w:rsidR="00A708A1">
        <w:rPr>
          <w:sz w:val="22"/>
          <w:szCs w:val="22"/>
        </w:rPr>
        <w:t>many a</w:t>
      </w:r>
      <w:r>
        <w:rPr>
          <w:sz w:val="22"/>
          <w:szCs w:val="22"/>
        </w:rPr>
        <w:t xml:space="preserve"> proposal).</w:t>
      </w:r>
      <w:r w:rsidRPr="00B236CB">
        <w:rPr>
          <w:sz w:val="22"/>
          <w:szCs w:val="22"/>
        </w:rPr>
        <w:t xml:space="preserve"> The comedian may well postpone the punchline until last, this is not a good idea in a fellowship proposal.</w:t>
      </w:r>
    </w:p>
    <w:p w14:paraId="050106B4" w14:textId="77777777" w:rsidR="00133B86" w:rsidRPr="00B236CB" w:rsidRDefault="00133B86" w:rsidP="00133B86">
      <w:pPr>
        <w:rPr>
          <w:sz w:val="22"/>
          <w:szCs w:val="22"/>
        </w:rPr>
      </w:pPr>
    </w:p>
    <w:p w14:paraId="136ADB9E" w14:textId="77777777" w:rsidR="00133B86" w:rsidRPr="00B236CB" w:rsidRDefault="00133B86" w:rsidP="00133B86">
      <w:pPr>
        <w:rPr>
          <w:b/>
          <w:sz w:val="22"/>
          <w:szCs w:val="22"/>
        </w:rPr>
      </w:pPr>
      <w:r w:rsidRPr="00B236CB">
        <w:rPr>
          <w:sz w:val="22"/>
          <w:szCs w:val="22"/>
        </w:rPr>
        <w:t>*</w:t>
      </w:r>
      <w:r w:rsidRPr="00B236CB">
        <w:rPr>
          <w:b/>
          <w:sz w:val="22"/>
          <w:szCs w:val="22"/>
        </w:rPr>
        <w:t>Communicate Your Intention Up Front</w:t>
      </w:r>
    </w:p>
    <w:p w14:paraId="05780708" w14:textId="77777777" w:rsidR="00133B86" w:rsidRPr="00B236CB" w:rsidRDefault="00133B86" w:rsidP="00133B86">
      <w:pPr>
        <w:rPr>
          <w:sz w:val="22"/>
          <w:szCs w:val="22"/>
        </w:rPr>
      </w:pPr>
      <w:r>
        <w:rPr>
          <w:sz w:val="22"/>
          <w:szCs w:val="22"/>
        </w:rPr>
        <w:t>When stating the topic, r</w:t>
      </w:r>
      <w:r w:rsidRPr="00B236CB">
        <w:rPr>
          <w:sz w:val="22"/>
          <w:szCs w:val="22"/>
        </w:rPr>
        <w:t>ecognize that the reader’s main interest in the proposal is to find out what</w:t>
      </w:r>
      <w:r>
        <w:rPr>
          <w:sz w:val="22"/>
          <w:szCs w:val="22"/>
        </w:rPr>
        <w:t xml:space="preserve"> you</w:t>
      </w:r>
      <w:r w:rsidRPr="00B236CB">
        <w:rPr>
          <w:sz w:val="22"/>
          <w:szCs w:val="22"/>
        </w:rPr>
        <w:t xml:space="preserve"> intend to do with the topic, </w:t>
      </w:r>
      <w:r>
        <w:rPr>
          <w:sz w:val="22"/>
          <w:szCs w:val="22"/>
        </w:rPr>
        <w:t>what central question you intend to explore.</w:t>
      </w:r>
      <w:r w:rsidRPr="00B236CB">
        <w:rPr>
          <w:sz w:val="22"/>
          <w:szCs w:val="22"/>
        </w:rPr>
        <w:t xml:space="preserve">   There is a common tendency for the writer to </w:t>
      </w:r>
      <w:proofErr w:type="gramStart"/>
      <w:r w:rsidRPr="00B236CB">
        <w:rPr>
          <w:sz w:val="22"/>
          <w:szCs w:val="22"/>
        </w:rPr>
        <w:t>hold  back</w:t>
      </w:r>
      <w:proofErr w:type="gramEnd"/>
      <w:r w:rsidRPr="00B236CB">
        <w:rPr>
          <w:sz w:val="22"/>
          <w:szCs w:val="22"/>
        </w:rPr>
        <w:t xml:space="preserve">, avoiding a direct statement of intent, avoiding the use of the active voice.  It is far better to state what you will do rather than to state what needs doing.  For example, </w:t>
      </w:r>
      <w:proofErr w:type="gramStart"/>
      <w:r w:rsidRPr="00B236CB">
        <w:rPr>
          <w:sz w:val="22"/>
          <w:szCs w:val="22"/>
        </w:rPr>
        <w:t>you  might</w:t>
      </w:r>
      <w:proofErr w:type="gramEnd"/>
      <w:r w:rsidRPr="00B236CB">
        <w:rPr>
          <w:sz w:val="22"/>
          <w:szCs w:val="22"/>
        </w:rPr>
        <w:t xml:space="preserve"> say, “I will address the question of . . .” rather than just throwing out the question, without ownership.  </w:t>
      </w:r>
    </w:p>
    <w:p w14:paraId="68B26E15" w14:textId="77777777" w:rsidR="00133B86" w:rsidRPr="00B236CB" w:rsidRDefault="00133B86" w:rsidP="00133B86">
      <w:pPr>
        <w:rPr>
          <w:sz w:val="22"/>
          <w:szCs w:val="22"/>
        </w:rPr>
      </w:pPr>
    </w:p>
    <w:p w14:paraId="203613F7" w14:textId="77777777" w:rsidR="00133B86" w:rsidRPr="00B236CB" w:rsidRDefault="00133B86" w:rsidP="00133B86">
      <w:pPr>
        <w:rPr>
          <w:b/>
          <w:sz w:val="22"/>
          <w:szCs w:val="22"/>
        </w:rPr>
      </w:pPr>
      <w:r w:rsidRPr="00B236CB">
        <w:rPr>
          <w:sz w:val="22"/>
          <w:szCs w:val="22"/>
        </w:rPr>
        <w:t>*</w:t>
      </w:r>
      <w:r w:rsidRPr="00B236CB">
        <w:rPr>
          <w:b/>
          <w:sz w:val="22"/>
          <w:szCs w:val="22"/>
        </w:rPr>
        <w:t>Distinguish Between the Main Central Question(s) and Subsidiary Ones</w:t>
      </w:r>
    </w:p>
    <w:p w14:paraId="55A8B9A1" w14:textId="77777777" w:rsidR="00133B86" w:rsidRPr="00B236CB" w:rsidRDefault="00133B86" w:rsidP="00133B86">
      <w:pPr>
        <w:rPr>
          <w:sz w:val="22"/>
          <w:szCs w:val="22"/>
        </w:rPr>
      </w:pPr>
      <w:r w:rsidRPr="00B236CB">
        <w:rPr>
          <w:sz w:val="22"/>
          <w:szCs w:val="22"/>
        </w:rPr>
        <w:t xml:space="preserve">There is another common tendency for the writer to present a multitude of specific questions in neutral fashion, scattered throughout the proposal, without distinguishing between the main central question and those that are subsidiary.  Bringing these dispersed questions together under an umbrella central question benefits not only the reader, but also the writer.  It can often lead to a clearer formulation of the topic and help to assure that it is a workable topic, with central and subsidiary </w:t>
      </w:r>
      <w:proofErr w:type="gramStart"/>
      <w:r w:rsidRPr="00B236CB">
        <w:rPr>
          <w:sz w:val="22"/>
          <w:szCs w:val="22"/>
        </w:rPr>
        <w:t>questions  that</w:t>
      </w:r>
      <w:proofErr w:type="gramEnd"/>
      <w:r w:rsidRPr="00B236CB">
        <w:rPr>
          <w:sz w:val="22"/>
          <w:szCs w:val="22"/>
        </w:rPr>
        <w:t xml:space="preserve"> can be documented.   In any case, it is not a good idea to leave it for the reader to do the hard work of figuring out what is central and what is subsidiary.  Similarly, if the topic deals with a specific time and place, it’s not a good idea to postpone giving these crucial features which help to orient the reader.</w:t>
      </w:r>
    </w:p>
    <w:p w14:paraId="44E63998" w14:textId="77777777" w:rsidR="00133B86" w:rsidRPr="00B236CB" w:rsidRDefault="00133B86" w:rsidP="00133B86">
      <w:pPr>
        <w:rPr>
          <w:sz w:val="22"/>
          <w:szCs w:val="22"/>
        </w:rPr>
      </w:pPr>
    </w:p>
    <w:p w14:paraId="4F3C4978" w14:textId="77777777" w:rsidR="00133B86" w:rsidRPr="00B236CB" w:rsidRDefault="00133B86" w:rsidP="00133B86">
      <w:pPr>
        <w:rPr>
          <w:sz w:val="22"/>
          <w:szCs w:val="22"/>
        </w:rPr>
      </w:pPr>
      <w:r w:rsidRPr="00B236CB">
        <w:rPr>
          <w:sz w:val="22"/>
          <w:szCs w:val="22"/>
        </w:rPr>
        <w:t>*</w:t>
      </w:r>
      <w:r w:rsidRPr="00B236CB">
        <w:rPr>
          <w:b/>
          <w:sz w:val="22"/>
          <w:szCs w:val="22"/>
        </w:rPr>
        <w:t xml:space="preserve">Be Concise: </w:t>
      </w:r>
      <w:r w:rsidRPr="00B236CB">
        <w:rPr>
          <w:sz w:val="22"/>
          <w:szCs w:val="22"/>
        </w:rPr>
        <w:t xml:space="preserve">It is also important to make all statements concise and compelling.  The use of fewer words is the best path to clarity.  There is a common tendency of adding clause after clause, burying the main point </w:t>
      </w:r>
      <w:proofErr w:type="gramStart"/>
      <w:r w:rsidRPr="00B236CB">
        <w:rPr>
          <w:sz w:val="22"/>
          <w:szCs w:val="22"/>
        </w:rPr>
        <w:t>of  a</w:t>
      </w:r>
      <w:proofErr w:type="gramEnd"/>
      <w:r w:rsidRPr="00B236CB">
        <w:rPr>
          <w:sz w:val="22"/>
          <w:szCs w:val="22"/>
        </w:rPr>
        <w:t xml:space="preserve"> statement and making it unmanageable for both reader and writer. </w:t>
      </w:r>
    </w:p>
    <w:p w14:paraId="56DB64D9" w14:textId="77777777" w:rsidR="00133B86" w:rsidRPr="00B236CB" w:rsidRDefault="00133B86" w:rsidP="00133B86">
      <w:pPr>
        <w:rPr>
          <w:sz w:val="22"/>
          <w:szCs w:val="22"/>
        </w:rPr>
      </w:pPr>
    </w:p>
    <w:p w14:paraId="39B8B405" w14:textId="77777777" w:rsidR="00133B86" w:rsidRPr="00B236CB" w:rsidRDefault="00133B86" w:rsidP="00133B86">
      <w:pPr>
        <w:rPr>
          <w:b/>
          <w:sz w:val="22"/>
          <w:szCs w:val="22"/>
        </w:rPr>
      </w:pPr>
      <w:r w:rsidRPr="00B236CB">
        <w:rPr>
          <w:sz w:val="22"/>
          <w:szCs w:val="22"/>
        </w:rPr>
        <w:t>*</w:t>
      </w:r>
      <w:r w:rsidRPr="00B236CB">
        <w:rPr>
          <w:b/>
          <w:sz w:val="22"/>
          <w:szCs w:val="22"/>
        </w:rPr>
        <w:t>Present One Version of the Topic</w:t>
      </w:r>
    </w:p>
    <w:p w14:paraId="7DDEFFD3" w14:textId="77777777" w:rsidR="00133B86" w:rsidRDefault="00133B86" w:rsidP="00133B86">
      <w:pPr>
        <w:rPr>
          <w:sz w:val="22"/>
          <w:szCs w:val="22"/>
        </w:rPr>
      </w:pPr>
      <w:r w:rsidRPr="00B236CB">
        <w:rPr>
          <w:sz w:val="22"/>
          <w:szCs w:val="22"/>
        </w:rPr>
        <w:t>Another common tendency is to present the main topic in multiple versions that are just different enough from one another to leave the reader confused (all too frequently, there are even versions that contradict one another); once a topic is clearly and concisely presented at the opening, there is no need to repeatedly tell what the topic is. When further elaboration is presented subsequently, stay as close as possible to your opening formulation and then elaborate.</w:t>
      </w:r>
      <w:r>
        <w:rPr>
          <w:sz w:val="22"/>
          <w:szCs w:val="22"/>
        </w:rPr>
        <w:t xml:space="preserve">  There is a tendency to turn to synonyms or pronouns to avoid too much repetition of the same words when referring back to the topic.  Since clarity must be the highest priority, it is far better to avoid synonyms or pronouns; they seldom are a perfect or clear match for the </w:t>
      </w:r>
      <w:r>
        <w:rPr>
          <w:sz w:val="22"/>
          <w:szCs w:val="22"/>
        </w:rPr>
        <w:lastRenderedPageBreak/>
        <w:t xml:space="preserve">original noun; they make life harder for the reader. </w:t>
      </w:r>
    </w:p>
    <w:p w14:paraId="6F0943F3" w14:textId="77777777" w:rsidR="00133B86" w:rsidRPr="00B236CB" w:rsidRDefault="00133B86" w:rsidP="00133B86">
      <w:pPr>
        <w:rPr>
          <w:sz w:val="22"/>
          <w:szCs w:val="22"/>
        </w:rPr>
      </w:pPr>
      <w:r w:rsidRPr="00B236CB">
        <w:rPr>
          <w:sz w:val="22"/>
          <w:szCs w:val="22"/>
        </w:rPr>
        <w:t xml:space="preserve"> </w:t>
      </w:r>
    </w:p>
    <w:p w14:paraId="5180BCAF" w14:textId="77777777" w:rsidR="00133B86" w:rsidRPr="00B236CB" w:rsidRDefault="00133B86" w:rsidP="00133B86">
      <w:pPr>
        <w:rPr>
          <w:b/>
          <w:sz w:val="22"/>
          <w:szCs w:val="22"/>
        </w:rPr>
      </w:pPr>
      <w:r w:rsidRPr="00B236CB">
        <w:rPr>
          <w:sz w:val="22"/>
          <w:szCs w:val="22"/>
        </w:rPr>
        <w:t>*</w:t>
      </w:r>
      <w:r w:rsidRPr="00B236CB">
        <w:rPr>
          <w:b/>
          <w:sz w:val="22"/>
          <w:szCs w:val="22"/>
        </w:rPr>
        <w:t xml:space="preserve">State the HOW, </w:t>
      </w:r>
      <w:proofErr w:type="gramStart"/>
      <w:r w:rsidRPr="00B236CB">
        <w:rPr>
          <w:b/>
          <w:sz w:val="22"/>
          <w:szCs w:val="22"/>
        </w:rPr>
        <w:t>Make</w:t>
      </w:r>
      <w:proofErr w:type="gramEnd"/>
      <w:r w:rsidRPr="00B236CB">
        <w:rPr>
          <w:b/>
          <w:sz w:val="22"/>
          <w:szCs w:val="22"/>
        </w:rPr>
        <w:t xml:space="preserve"> it Match the What </w:t>
      </w:r>
      <w:r>
        <w:rPr>
          <w:b/>
          <w:sz w:val="22"/>
          <w:szCs w:val="22"/>
        </w:rPr>
        <w:t>When Discussing Methodology</w:t>
      </w:r>
    </w:p>
    <w:p w14:paraId="52D365B5" w14:textId="77777777" w:rsidR="00133B86" w:rsidRPr="00B236CB" w:rsidRDefault="00133B86" w:rsidP="00133B86">
      <w:pPr>
        <w:rPr>
          <w:sz w:val="22"/>
          <w:szCs w:val="22"/>
        </w:rPr>
      </w:pPr>
      <w:r w:rsidRPr="00B236CB">
        <w:rPr>
          <w:sz w:val="22"/>
          <w:szCs w:val="22"/>
        </w:rPr>
        <w:t xml:space="preserve">Your concise opening statements will also need a concise description of methodology, how you will document your </w:t>
      </w:r>
      <w:proofErr w:type="gramStart"/>
      <w:r w:rsidRPr="00B236CB">
        <w:rPr>
          <w:sz w:val="22"/>
          <w:szCs w:val="22"/>
        </w:rPr>
        <w:t>arguments</w:t>
      </w:r>
      <w:r>
        <w:rPr>
          <w:sz w:val="22"/>
          <w:szCs w:val="22"/>
        </w:rPr>
        <w:t xml:space="preserve">, </w:t>
      </w:r>
      <w:r w:rsidRPr="00B236CB">
        <w:rPr>
          <w:sz w:val="22"/>
          <w:szCs w:val="22"/>
        </w:rPr>
        <w:t xml:space="preserve"> what</w:t>
      </w:r>
      <w:proofErr w:type="gramEnd"/>
      <w:r>
        <w:rPr>
          <w:sz w:val="22"/>
          <w:szCs w:val="22"/>
        </w:rPr>
        <w:t xml:space="preserve"> types of</w:t>
      </w:r>
      <w:r w:rsidRPr="00B236CB">
        <w:rPr>
          <w:sz w:val="22"/>
          <w:szCs w:val="22"/>
        </w:rPr>
        <w:t xml:space="preserve"> principal sources you will use</w:t>
      </w:r>
      <w:r>
        <w:rPr>
          <w:sz w:val="22"/>
          <w:szCs w:val="22"/>
        </w:rPr>
        <w:t xml:space="preserve"> to support your arguments  (but without giving a long list of every item you will use)</w:t>
      </w:r>
      <w:r w:rsidRPr="00B236CB">
        <w:rPr>
          <w:sz w:val="22"/>
          <w:szCs w:val="22"/>
        </w:rPr>
        <w:t>,</w:t>
      </w:r>
      <w:r>
        <w:rPr>
          <w:sz w:val="22"/>
          <w:szCs w:val="22"/>
        </w:rPr>
        <w:t xml:space="preserve"> </w:t>
      </w:r>
      <w:r w:rsidRPr="00B236CB">
        <w:rPr>
          <w:sz w:val="22"/>
          <w:szCs w:val="22"/>
        </w:rPr>
        <w:t xml:space="preserve"> where they are located,  and what theoretical framework, if any, that you will use for analytic purposes. Some proposals create a disconnect between the WHAT</w:t>
      </w:r>
      <w:r>
        <w:rPr>
          <w:sz w:val="22"/>
          <w:szCs w:val="22"/>
        </w:rPr>
        <w:t xml:space="preserve"> </w:t>
      </w:r>
      <w:r w:rsidRPr="00B236CB">
        <w:rPr>
          <w:sz w:val="22"/>
          <w:szCs w:val="22"/>
        </w:rPr>
        <w:t>and the HOW in the proposal:  a topic is presented, but the method for implementation is poorly matched with the stated topic.  Often the HOW is in fact the truer version of the writer’s intent and the topic needs a more accurate formulation.  You may need to elaborate further on the methodology after the opening, so continue to make sure it matches the stated topic</w:t>
      </w:r>
      <w:r>
        <w:rPr>
          <w:sz w:val="22"/>
          <w:szCs w:val="22"/>
        </w:rPr>
        <w:t>; keep looking back at the opening. When elaborating, you can specify some of the principal sources, but avoid long lists (which the reader will surely skim).</w:t>
      </w:r>
    </w:p>
    <w:p w14:paraId="12F1AC52" w14:textId="77777777" w:rsidR="00133B86" w:rsidRDefault="00133B86" w:rsidP="00133B86">
      <w:pPr>
        <w:rPr>
          <w:sz w:val="22"/>
          <w:szCs w:val="22"/>
        </w:rPr>
      </w:pPr>
    </w:p>
    <w:p w14:paraId="5C6C77EA" w14:textId="77777777" w:rsidR="00133B86" w:rsidRPr="003B6C24" w:rsidRDefault="00133B86" w:rsidP="00133B86">
      <w:pPr>
        <w:rPr>
          <w:sz w:val="22"/>
          <w:szCs w:val="22"/>
        </w:rPr>
      </w:pPr>
      <w:r w:rsidRPr="00B236CB">
        <w:rPr>
          <w:sz w:val="22"/>
          <w:szCs w:val="22"/>
        </w:rPr>
        <w:t>*</w:t>
      </w:r>
      <w:r w:rsidRPr="00B236CB">
        <w:rPr>
          <w:b/>
          <w:sz w:val="22"/>
          <w:szCs w:val="22"/>
        </w:rPr>
        <w:t>Contribution to the Field</w:t>
      </w:r>
      <w:r>
        <w:rPr>
          <w:b/>
          <w:sz w:val="22"/>
          <w:szCs w:val="22"/>
        </w:rPr>
        <w:t xml:space="preserve"> </w:t>
      </w:r>
      <w:r>
        <w:rPr>
          <w:sz w:val="22"/>
          <w:szCs w:val="22"/>
        </w:rPr>
        <w:t>(see the paradigm arguments above)</w:t>
      </w:r>
    </w:p>
    <w:p w14:paraId="484139B4" w14:textId="77777777" w:rsidR="00133B86" w:rsidRDefault="00133B86" w:rsidP="00133B86">
      <w:pPr>
        <w:rPr>
          <w:sz w:val="22"/>
          <w:szCs w:val="22"/>
        </w:rPr>
      </w:pPr>
      <w:r w:rsidRPr="00B236CB">
        <w:rPr>
          <w:sz w:val="22"/>
          <w:szCs w:val="22"/>
        </w:rPr>
        <w:t>Once you have accomplished the difficult task of making a concise and compelling statement about your topic</w:t>
      </w:r>
      <w:r>
        <w:rPr>
          <w:sz w:val="22"/>
          <w:szCs w:val="22"/>
        </w:rPr>
        <w:t xml:space="preserve"> and your methodology</w:t>
      </w:r>
      <w:r w:rsidRPr="00B236CB">
        <w:rPr>
          <w:sz w:val="22"/>
          <w:szCs w:val="22"/>
        </w:rPr>
        <w:t xml:space="preserve">, your opening should present a concise statement of how the project will contribute to the field, emphasizing how the project will make a difference in how we think about the subject. This is the single most important aspect of the proposal, and needs to be stated early.  In </w:t>
      </w:r>
      <w:r>
        <w:rPr>
          <w:sz w:val="22"/>
          <w:szCs w:val="22"/>
        </w:rPr>
        <w:t xml:space="preserve">most cases, you will </w:t>
      </w:r>
      <w:proofErr w:type="gramStart"/>
      <w:r>
        <w:rPr>
          <w:sz w:val="22"/>
          <w:szCs w:val="22"/>
        </w:rPr>
        <w:t xml:space="preserve">need </w:t>
      </w:r>
      <w:r w:rsidRPr="00B236CB">
        <w:rPr>
          <w:sz w:val="22"/>
          <w:szCs w:val="22"/>
        </w:rPr>
        <w:t xml:space="preserve"> a</w:t>
      </w:r>
      <w:proofErr w:type="gramEnd"/>
      <w:r w:rsidRPr="00B236CB">
        <w:rPr>
          <w:sz w:val="22"/>
          <w:szCs w:val="22"/>
        </w:rPr>
        <w:t xml:space="preserve"> subsequent paragraph that deals at greater length with the existing literature.  This subsequent elaboration needs to present a </w:t>
      </w:r>
      <w:proofErr w:type="spellStart"/>
      <w:r w:rsidRPr="00B236CB">
        <w:rPr>
          <w:sz w:val="22"/>
          <w:szCs w:val="22"/>
        </w:rPr>
        <w:t>well organized</w:t>
      </w:r>
      <w:proofErr w:type="spellEnd"/>
      <w:r w:rsidRPr="00B236CB">
        <w:rPr>
          <w:sz w:val="22"/>
          <w:szCs w:val="22"/>
        </w:rPr>
        <w:t xml:space="preserve"> and coherent picture of the relevant literature, making sure that you cover all the scholarly areas to which your project will contribute, since projects </w:t>
      </w:r>
      <w:proofErr w:type="gramStart"/>
      <w:r w:rsidRPr="00B236CB">
        <w:rPr>
          <w:sz w:val="22"/>
          <w:szCs w:val="22"/>
        </w:rPr>
        <w:t>often  contribute</w:t>
      </w:r>
      <w:proofErr w:type="gramEnd"/>
      <w:r w:rsidRPr="00B236CB">
        <w:rPr>
          <w:sz w:val="22"/>
          <w:szCs w:val="22"/>
        </w:rPr>
        <w:t xml:space="preserve"> to more than one field.   Here too there is a common tendency to scatter references to the literature throughout the proposal, which makes it harder for the reader to get a complete grasp of your contributions.   A unified treatment of the literature is the most effective.</w:t>
      </w:r>
      <w:r>
        <w:rPr>
          <w:sz w:val="22"/>
          <w:szCs w:val="22"/>
        </w:rPr>
        <w:t xml:space="preserve"> (State major works; avoid long monotonous lists</w:t>
      </w:r>
      <w:r w:rsidR="00E705B6">
        <w:rPr>
          <w:sz w:val="22"/>
          <w:szCs w:val="22"/>
        </w:rPr>
        <w:t xml:space="preserve"> within the proposal, especially if a bibliography is required</w:t>
      </w:r>
      <w:r>
        <w:rPr>
          <w:sz w:val="22"/>
          <w:szCs w:val="22"/>
        </w:rPr>
        <w:t>.)  Another common tendency when describing the existing scholarship is to point out how each work fails to do what you propose to do</w:t>
      </w:r>
      <w:r w:rsidR="006C179F">
        <w:rPr>
          <w:sz w:val="22"/>
          <w:szCs w:val="22"/>
        </w:rPr>
        <w:t>.</w:t>
      </w:r>
      <w:r>
        <w:rPr>
          <w:sz w:val="22"/>
          <w:szCs w:val="22"/>
        </w:rPr>
        <w:t xml:space="preserve">  Keep in mind that the reader will already know from your introduction what your topic is</w:t>
      </w:r>
      <w:r w:rsidR="007162D3">
        <w:rPr>
          <w:sz w:val="22"/>
          <w:szCs w:val="22"/>
        </w:rPr>
        <w:t xml:space="preserve"> and what is new about your topic.</w:t>
      </w:r>
      <w:r>
        <w:rPr>
          <w:sz w:val="22"/>
          <w:szCs w:val="22"/>
        </w:rPr>
        <w:t xml:space="preserve">  In this </w:t>
      </w:r>
      <w:proofErr w:type="gramStart"/>
      <w:r>
        <w:rPr>
          <w:sz w:val="22"/>
          <w:szCs w:val="22"/>
        </w:rPr>
        <w:t>section</w:t>
      </w:r>
      <w:proofErr w:type="gramEnd"/>
      <w:r w:rsidR="007162D3">
        <w:rPr>
          <w:sz w:val="22"/>
          <w:szCs w:val="22"/>
        </w:rPr>
        <w:t xml:space="preserve"> </w:t>
      </w:r>
      <w:r>
        <w:rPr>
          <w:sz w:val="22"/>
          <w:szCs w:val="22"/>
        </w:rPr>
        <w:t xml:space="preserve">all you need to do is discuss </w:t>
      </w:r>
      <w:r w:rsidR="0070611E">
        <w:rPr>
          <w:sz w:val="22"/>
          <w:szCs w:val="22"/>
        </w:rPr>
        <w:t>the literature in the field(s)</w:t>
      </w:r>
      <w:r w:rsidR="006709F2">
        <w:rPr>
          <w:sz w:val="22"/>
          <w:szCs w:val="22"/>
        </w:rPr>
        <w:t xml:space="preserve">, noting, if </w:t>
      </w:r>
      <w:r w:rsidR="004720D5">
        <w:rPr>
          <w:sz w:val="22"/>
          <w:szCs w:val="22"/>
        </w:rPr>
        <w:t>not self-evident,</w:t>
      </w:r>
      <w:r w:rsidR="006709F2">
        <w:rPr>
          <w:sz w:val="22"/>
          <w:szCs w:val="22"/>
        </w:rPr>
        <w:t xml:space="preserve"> how </w:t>
      </w:r>
      <w:r w:rsidR="004720D5">
        <w:rPr>
          <w:sz w:val="22"/>
          <w:szCs w:val="22"/>
        </w:rPr>
        <w:t>particular works are pertinent for your project</w:t>
      </w:r>
      <w:r w:rsidR="002B127D">
        <w:rPr>
          <w:sz w:val="22"/>
          <w:szCs w:val="22"/>
        </w:rPr>
        <w:t>;</w:t>
      </w:r>
      <w:r>
        <w:rPr>
          <w:sz w:val="22"/>
          <w:szCs w:val="22"/>
        </w:rPr>
        <w:t xml:space="preserve"> no need to repeat what these works have not done</w:t>
      </w:r>
      <w:r w:rsidR="00241FC9">
        <w:rPr>
          <w:sz w:val="22"/>
          <w:szCs w:val="22"/>
        </w:rPr>
        <w:t>, which is your project.</w:t>
      </w:r>
      <w:r>
        <w:rPr>
          <w:sz w:val="22"/>
          <w:szCs w:val="22"/>
        </w:rPr>
        <w:t xml:space="preserve">  Best to note that you will add a new dimension to the rich existing literature in the field, unless little or nothing exists.  (You want to be on good terms with authors in your field.)</w:t>
      </w:r>
    </w:p>
    <w:p w14:paraId="094F853C" w14:textId="77777777" w:rsidR="00133B86" w:rsidRPr="00B236CB" w:rsidRDefault="00133B86" w:rsidP="00133B86">
      <w:pPr>
        <w:rPr>
          <w:sz w:val="22"/>
          <w:szCs w:val="22"/>
        </w:rPr>
      </w:pPr>
      <w:r w:rsidRPr="00B236CB">
        <w:rPr>
          <w:sz w:val="22"/>
          <w:szCs w:val="22"/>
        </w:rPr>
        <w:t xml:space="preserve"> </w:t>
      </w:r>
    </w:p>
    <w:p w14:paraId="4AB71647" w14:textId="77777777" w:rsidR="00133B86" w:rsidRPr="00B236CB" w:rsidRDefault="00133B86" w:rsidP="00133B86">
      <w:pPr>
        <w:rPr>
          <w:b/>
          <w:sz w:val="22"/>
          <w:szCs w:val="22"/>
        </w:rPr>
      </w:pPr>
      <w:r w:rsidRPr="00B236CB">
        <w:rPr>
          <w:sz w:val="22"/>
          <w:szCs w:val="22"/>
        </w:rPr>
        <w:t>*</w:t>
      </w:r>
      <w:r w:rsidRPr="00B236CB">
        <w:rPr>
          <w:b/>
          <w:sz w:val="22"/>
          <w:szCs w:val="22"/>
        </w:rPr>
        <w:t xml:space="preserve">Contribution to the Field </w:t>
      </w:r>
      <w:r>
        <w:rPr>
          <w:b/>
          <w:sz w:val="22"/>
          <w:szCs w:val="22"/>
        </w:rPr>
        <w:t>Makes More Sense If It</w:t>
      </w:r>
      <w:r w:rsidRPr="00B236CB">
        <w:rPr>
          <w:b/>
          <w:sz w:val="22"/>
          <w:szCs w:val="22"/>
        </w:rPr>
        <w:t xml:space="preserve"> Follow Rather than Precede Topic Statement</w:t>
      </w:r>
    </w:p>
    <w:p w14:paraId="6CDE8692" w14:textId="77777777" w:rsidR="00133B86" w:rsidRPr="00B236CB" w:rsidRDefault="00133B86" w:rsidP="00133B86">
      <w:pPr>
        <w:rPr>
          <w:sz w:val="22"/>
          <w:szCs w:val="22"/>
        </w:rPr>
      </w:pPr>
      <w:r w:rsidRPr="00B236CB">
        <w:rPr>
          <w:sz w:val="22"/>
          <w:szCs w:val="22"/>
        </w:rPr>
        <w:t>Another tendency is to present the gaps in the scholarly literature before telling what the topic is.  In many cases, the best presentation of the topic is found in a statement of what is missing in the literature.  It is far better logic to state what you are doing and then to note it is missing in the literature, rather than have the reader surmise that what</w:t>
      </w:r>
      <w:r>
        <w:rPr>
          <w:sz w:val="22"/>
          <w:szCs w:val="22"/>
        </w:rPr>
        <w:t xml:space="preserve"> you identify as missing</w:t>
      </w:r>
      <w:r w:rsidRPr="00B236CB">
        <w:rPr>
          <w:sz w:val="22"/>
          <w:szCs w:val="22"/>
        </w:rPr>
        <w:t xml:space="preserve"> is what you will be doing.</w:t>
      </w:r>
    </w:p>
    <w:p w14:paraId="2FDD74A5" w14:textId="77777777" w:rsidR="00133B86" w:rsidRPr="00B236CB" w:rsidRDefault="00133B86" w:rsidP="00133B86">
      <w:pPr>
        <w:rPr>
          <w:sz w:val="22"/>
          <w:szCs w:val="22"/>
        </w:rPr>
      </w:pPr>
    </w:p>
    <w:p w14:paraId="5DD09D1B" w14:textId="77777777" w:rsidR="00133B86" w:rsidRPr="00B236CB" w:rsidRDefault="00133B86" w:rsidP="00133B86">
      <w:pPr>
        <w:rPr>
          <w:b/>
          <w:sz w:val="22"/>
          <w:szCs w:val="22"/>
        </w:rPr>
      </w:pPr>
      <w:r w:rsidRPr="00B236CB">
        <w:rPr>
          <w:b/>
          <w:sz w:val="22"/>
          <w:szCs w:val="22"/>
        </w:rPr>
        <w:t>*Providing Background, If Needed, For Clarifying the Main Topic</w:t>
      </w:r>
    </w:p>
    <w:p w14:paraId="2727F35F" w14:textId="77777777" w:rsidR="00133B86" w:rsidRPr="00B236CB" w:rsidRDefault="00133B86" w:rsidP="00133B86">
      <w:pPr>
        <w:rPr>
          <w:sz w:val="22"/>
          <w:szCs w:val="22"/>
        </w:rPr>
      </w:pPr>
      <w:r>
        <w:rPr>
          <w:sz w:val="22"/>
          <w:szCs w:val="22"/>
        </w:rPr>
        <w:t>T</w:t>
      </w:r>
      <w:r w:rsidRPr="00B236CB">
        <w:rPr>
          <w:sz w:val="22"/>
          <w:szCs w:val="22"/>
        </w:rPr>
        <w:t xml:space="preserve">here are times, especially with an obscure topic, when some lead-in is needed before stating the topic.  Make the background lead-in as brief as possible, avoiding a prolonged delay before getting to the topic.  If a longer background passage is needed, then do so after giving all the opening main points cited above.  Present the background </w:t>
      </w:r>
      <w:proofErr w:type="gramStart"/>
      <w:r w:rsidRPr="00B236CB">
        <w:rPr>
          <w:sz w:val="22"/>
          <w:szCs w:val="22"/>
        </w:rPr>
        <w:t>material  in</w:t>
      </w:r>
      <w:proofErr w:type="gramEnd"/>
      <w:r w:rsidRPr="00B236CB">
        <w:rPr>
          <w:sz w:val="22"/>
          <w:szCs w:val="22"/>
        </w:rPr>
        <w:t xml:space="preserve"> a separate paragraph and identify it as background:  “By way of further background . . . .” There is a common tendency to present a long introductory </w:t>
      </w:r>
      <w:proofErr w:type="gramStart"/>
      <w:r w:rsidRPr="00B236CB">
        <w:rPr>
          <w:sz w:val="22"/>
          <w:szCs w:val="22"/>
        </w:rPr>
        <w:t>background  passage</w:t>
      </w:r>
      <w:proofErr w:type="gramEnd"/>
      <w:r w:rsidRPr="00B236CB">
        <w:rPr>
          <w:sz w:val="22"/>
          <w:szCs w:val="22"/>
        </w:rPr>
        <w:t xml:space="preserve"> before stating the topic.  The reader will be far more interested in the background facts after knowing the topic; this allows the reader to know why the background matters.</w:t>
      </w:r>
    </w:p>
    <w:p w14:paraId="42B03FD4" w14:textId="77777777" w:rsidR="00133B86" w:rsidRDefault="00133B86" w:rsidP="00133B86">
      <w:pPr>
        <w:rPr>
          <w:sz w:val="22"/>
          <w:szCs w:val="22"/>
        </w:rPr>
      </w:pPr>
    </w:p>
    <w:p w14:paraId="7E8D8A51" w14:textId="77777777" w:rsidR="00C0041C" w:rsidRPr="00B236CB" w:rsidRDefault="00C0041C" w:rsidP="00133B86">
      <w:pPr>
        <w:rPr>
          <w:sz w:val="22"/>
          <w:szCs w:val="22"/>
        </w:rPr>
      </w:pPr>
    </w:p>
    <w:p w14:paraId="1700519F" w14:textId="77777777" w:rsidR="00133B86" w:rsidRPr="00B236CB" w:rsidRDefault="00133B86" w:rsidP="00133B86">
      <w:pPr>
        <w:rPr>
          <w:b/>
          <w:sz w:val="22"/>
          <w:szCs w:val="22"/>
        </w:rPr>
      </w:pPr>
      <w:r w:rsidRPr="00B236CB">
        <w:rPr>
          <w:sz w:val="22"/>
          <w:szCs w:val="22"/>
        </w:rPr>
        <w:t>*</w:t>
      </w:r>
      <w:r w:rsidRPr="00B236CB">
        <w:rPr>
          <w:b/>
          <w:sz w:val="22"/>
          <w:szCs w:val="22"/>
        </w:rPr>
        <w:t xml:space="preserve">Further Elaboration of the Opening Points, How </w:t>
      </w:r>
      <w:proofErr w:type="gramStart"/>
      <w:r w:rsidRPr="00B236CB">
        <w:rPr>
          <w:b/>
          <w:sz w:val="22"/>
          <w:szCs w:val="22"/>
        </w:rPr>
        <w:t>To</w:t>
      </w:r>
      <w:proofErr w:type="gramEnd"/>
      <w:r w:rsidRPr="00B236CB">
        <w:rPr>
          <w:b/>
          <w:sz w:val="22"/>
          <w:szCs w:val="22"/>
        </w:rPr>
        <w:t xml:space="preserve"> Structure the Rest</w:t>
      </w:r>
    </w:p>
    <w:p w14:paraId="0247EE8C" w14:textId="77777777" w:rsidR="00133B86" w:rsidRPr="00B236CB" w:rsidRDefault="00133B86" w:rsidP="00133B86">
      <w:pPr>
        <w:rPr>
          <w:sz w:val="22"/>
          <w:szCs w:val="22"/>
        </w:rPr>
      </w:pPr>
      <w:r w:rsidRPr="00B236CB">
        <w:rPr>
          <w:sz w:val="22"/>
          <w:szCs w:val="22"/>
        </w:rPr>
        <w:t>Once you have written a strong concise opening paragraph (in some cases, two opening paragraphs, including background if needed), you can elaborate in subsequent passages of the proposal.  In fact, once the opening paragraph(s) is structured in hierarchic fashion, as suggested above, the opening can then serve as an outline for the rest of the proposal; just follow the same hierarchic order.</w:t>
      </w:r>
      <w:r>
        <w:rPr>
          <w:sz w:val="22"/>
          <w:szCs w:val="22"/>
        </w:rPr>
        <w:t xml:space="preserve">  Make sure that your subsequent elaborations clearly identify at the opening of the paragraph which major point is the subject of the paragraph, and be sure to stick to that subject without mixing in a lot of extraneous </w:t>
      </w:r>
      <w:proofErr w:type="gramStart"/>
      <w:r>
        <w:rPr>
          <w:sz w:val="22"/>
          <w:szCs w:val="22"/>
        </w:rPr>
        <w:t>matters..</w:t>
      </w:r>
      <w:proofErr w:type="gramEnd"/>
      <w:r>
        <w:rPr>
          <w:sz w:val="22"/>
          <w:szCs w:val="22"/>
        </w:rPr>
        <w:t xml:space="preserve"> </w:t>
      </w:r>
      <w:r w:rsidRPr="00B236CB">
        <w:rPr>
          <w:sz w:val="22"/>
          <w:szCs w:val="22"/>
        </w:rPr>
        <w:t xml:space="preserve"> </w:t>
      </w:r>
    </w:p>
    <w:p w14:paraId="1C9723AA" w14:textId="77777777" w:rsidR="00133B86" w:rsidRPr="00B236CB" w:rsidRDefault="00133B86" w:rsidP="00133B86">
      <w:pPr>
        <w:rPr>
          <w:sz w:val="22"/>
          <w:szCs w:val="22"/>
        </w:rPr>
      </w:pPr>
    </w:p>
    <w:p w14:paraId="6D3FEA14" w14:textId="77777777" w:rsidR="00133B86" w:rsidRPr="00B236CB" w:rsidRDefault="00133B86" w:rsidP="00133B86">
      <w:pPr>
        <w:rPr>
          <w:b/>
          <w:sz w:val="22"/>
          <w:szCs w:val="22"/>
        </w:rPr>
      </w:pPr>
      <w:r w:rsidRPr="00B236CB">
        <w:rPr>
          <w:sz w:val="22"/>
          <w:szCs w:val="22"/>
        </w:rPr>
        <w:t>*</w:t>
      </w:r>
      <w:r w:rsidRPr="00B236CB">
        <w:rPr>
          <w:b/>
          <w:sz w:val="22"/>
          <w:szCs w:val="22"/>
        </w:rPr>
        <w:t xml:space="preserve">Don’t Have </w:t>
      </w:r>
      <w:proofErr w:type="gramStart"/>
      <w:r w:rsidRPr="00B236CB">
        <w:rPr>
          <w:b/>
          <w:sz w:val="22"/>
          <w:szCs w:val="22"/>
        </w:rPr>
        <w:t>A</w:t>
      </w:r>
      <w:proofErr w:type="gramEnd"/>
      <w:r w:rsidRPr="00B236CB">
        <w:rPr>
          <w:b/>
          <w:sz w:val="22"/>
          <w:szCs w:val="22"/>
        </w:rPr>
        <w:t xml:space="preserve"> Project That Tries To Do Too Much</w:t>
      </w:r>
    </w:p>
    <w:p w14:paraId="4803F062" w14:textId="77777777" w:rsidR="00133B86" w:rsidRPr="00B236CB" w:rsidRDefault="00133B86" w:rsidP="00133B86">
      <w:pPr>
        <w:rPr>
          <w:sz w:val="22"/>
          <w:szCs w:val="22"/>
        </w:rPr>
      </w:pPr>
      <w:r w:rsidRPr="00B236CB">
        <w:rPr>
          <w:sz w:val="22"/>
          <w:szCs w:val="22"/>
        </w:rPr>
        <w:t xml:space="preserve">There is a tendency to present a project that has too many goals to be feasible, often too many countries to visit, too many repeat visits </w:t>
      </w:r>
      <w:proofErr w:type="gramStart"/>
      <w:r w:rsidRPr="00B236CB">
        <w:rPr>
          <w:sz w:val="22"/>
          <w:szCs w:val="22"/>
        </w:rPr>
        <w:t>required,  or</w:t>
      </w:r>
      <w:proofErr w:type="gramEnd"/>
      <w:r w:rsidRPr="00B236CB">
        <w:rPr>
          <w:sz w:val="22"/>
          <w:szCs w:val="22"/>
        </w:rPr>
        <w:t xml:space="preserve"> too many years needed to complete the proposed research.  Working closely with the dissertation adviser can help to avert that problem.  The dissertation need not be the definitive work on the subject; it is possible to do a significant piece even while limiting the scope of the topic.</w:t>
      </w:r>
    </w:p>
    <w:p w14:paraId="5A29C7D3" w14:textId="77777777" w:rsidR="00133B86" w:rsidRPr="00B236CB" w:rsidRDefault="00133B86" w:rsidP="00133B86">
      <w:pPr>
        <w:rPr>
          <w:sz w:val="22"/>
          <w:szCs w:val="22"/>
        </w:rPr>
      </w:pPr>
    </w:p>
    <w:p w14:paraId="0FE3DCE5" w14:textId="77777777" w:rsidR="00133B86" w:rsidRDefault="00133B86" w:rsidP="00133B86">
      <w:pPr>
        <w:rPr>
          <w:b/>
          <w:sz w:val="22"/>
          <w:szCs w:val="22"/>
        </w:rPr>
      </w:pPr>
      <w:r>
        <w:rPr>
          <w:b/>
          <w:sz w:val="22"/>
          <w:szCs w:val="22"/>
        </w:rPr>
        <w:t>WRITING THE FELLOWSHIP ABSTRACT</w:t>
      </w:r>
    </w:p>
    <w:p w14:paraId="339DFE9B" w14:textId="77777777" w:rsidR="00133B86" w:rsidRPr="00B236CB" w:rsidRDefault="00133B86" w:rsidP="00133B86">
      <w:pPr>
        <w:rPr>
          <w:b/>
          <w:sz w:val="22"/>
          <w:szCs w:val="22"/>
        </w:rPr>
      </w:pPr>
    </w:p>
    <w:p w14:paraId="4F3D49BD" w14:textId="77777777" w:rsidR="00133B86" w:rsidRDefault="00133B86" w:rsidP="00133B86">
      <w:pPr>
        <w:tabs>
          <w:tab w:val="left" w:pos="9360"/>
        </w:tabs>
        <w:jc w:val="both"/>
        <w:rPr>
          <w:sz w:val="22"/>
          <w:szCs w:val="22"/>
        </w:rPr>
      </w:pPr>
      <w:r w:rsidRPr="00B236CB">
        <w:rPr>
          <w:sz w:val="22"/>
          <w:szCs w:val="22"/>
        </w:rPr>
        <w:t xml:space="preserve">Many fellowship applications also require an abstract. </w:t>
      </w:r>
      <w:r>
        <w:rPr>
          <w:sz w:val="22"/>
          <w:szCs w:val="22"/>
        </w:rPr>
        <w:t>The stipulations of length requirement vary</w:t>
      </w:r>
      <w:r w:rsidRPr="00F94B52">
        <w:rPr>
          <w:sz w:val="22"/>
          <w:szCs w:val="22"/>
        </w:rPr>
        <w:t xml:space="preserve"> — ranging between 150 and 500 words.</w:t>
      </w:r>
      <w:r w:rsidRPr="00B236CB">
        <w:rPr>
          <w:sz w:val="22"/>
          <w:szCs w:val="22"/>
        </w:rPr>
        <w:t xml:space="preserve"> All the principles described above should be followed in writing the abstract. </w:t>
      </w:r>
      <w:r>
        <w:rPr>
          <w:sz w:val="22"/>
          <w:szCs w:val="22"/>
        </w:rPr>
        <w:t>T</w:t>
      </w:r>
      <w:r w:rsidRPr="00B236CB">
        <w:rPr>
          <w:sz w:val="22"/>
          <w:szCs w:val="22"/>
        </w:rPr>
        <w:t xml:space="preserve">here might be a close resemblance between the </w:t>
      </w:r>
      <w:r>
        <w:rPr>
          <w:sz w:val="22"/>
          <w:szCs w:val="22"/>
        </w:rPr>
        <w:t>introduction</w:t>
      </w:r>
      <w:r w:rsidRPr="00B236CB">
        <w:rPr>
          <w:sz w:val="22"/>
          <w:szCs w:val="22"/>
        </w:rPr>
        <w:t xml:space="preserve"> paragraph and the abstract, but repetition is perhaps inevitable when presenting the same project in two different formats.  The abstract is likely to be more complete than the opening paragraph since it stands apart from the proposal, while the opening leads into the rest of the proposal.</w:t>
      </w:r>
    </w:p>
    <w:p w14:paraId="7D42B1CC" w14:textId="77777777" w:rsidR="00133B86" w:rsidRPr="00F94B52" w:rsidRDefault="00133B86" w:rsidP="00133B86">
      <w:pPr>
        <w:tabs>
          <w:tab w:val="left" w:pos="9360"/>
        </w:tabs>
        <w:jc w:val="both"/>
        <w:rPr>
          <w:sz w:val="22"/>
          <w:szCs w:val="22"/>
        </w:rPr>
      </w:pPr>
      <w:r w:rsidRPr="00F94B52">
        <w:rPr>
          <w:sz w:val="22"/>
          <w:szCs w:val="22"/>
        </w:rPr>
        <w:t xml:space="preserve"> </w:t>
      </w:r>
    </w:p>
    <w:p w14:paraId="02ABCCA9" w14:textId="77777777" w:rsidR="00133B86" w:rsidRPr="00F94B52" w:rsidRDefault="00133B86" w:rsidP="00133B86">
      <w:pPr>
        <w:tabs>
          <w:tab w:val="left" w:pos="0"/>
          <w:tab w:val="left" w:pos="9360"/>
        </w:tabs>
        <w:jc w:val="both"/>
        <w:rPr>
          <w:sz w:val="22"/>
          <w:szCs w:val="22"/>
        </w:rPr>
      </w:pPr>
      <w:r w:rsidRPr="00F94B52">
        <w:rPr>
          <w:sz w:val="22"/>
          <w:szCs w:val="22"/>
        </w:rPr>
        <w:t>The following items should be included in the abstract, and can also serve as a checklist, to see that the essentials have been covered in the proposal:</w:t>
      </w:r>
    </w:p>
    <w:p w14:paraId="13D71217" w14:textId="77777777" w:rsidR="00133B86" w:rsidRPr="00F94B52" w:rsidRDefault="00133B86" w:rsidP="00133B86">
      <w:pPr>
        <w:tabs>
          <w:tab w:val="left" w:pos="0"/>
          <w:tab w:val="left" w:pos="9360"/>
        </w:tabs>
        <w:jc w:val="both"/>
        <w:rPr>
          <w:sz w:val="22"/>
          <w:szCs w:val="22"/>
        </w:rPr>
      </w:pPr>
    </w:p>
    <w:p w14:paraId="3CDDB3A8" w14:textId="77777777" w:rsidR="00133B86" w:rsidRPr="00F94B52" w:rsidRDefault="00133B86" w:rsidP="00133B86">
      <w:pPr>
        <w:pStyle w:val="List"/>
        <w:numPr>
          <w:ilvl w:val="0"/>
          <w:numId w:val="61"/>
        </w:numPr>
        <w:jc w:val="both"/>
        <w:rPr>
          <w:sz w:val="22"/>
          <w:szCs w:val="22"/>
        </w:rPr>
      </w:pPr>
      <w:r w:rsidRPr="00F94B52">
        <w:rPr>
          <w:sz w:val="22"/>
          <w:szCs w:val="22"/>
        </w:rPr>
        <w:t>A concise statement of the purpose of the project</w:t>
      </w:r>
      <w:r>
        <w:rPr>
          <w:sz w:val="22"/>
          <w:szCs w:val="22"/>
        </w:rPr>
        <w:t xml:space="preserve"> and its methodology</w:t>
      </w:r>
      <w:r w:rsidRPr="00F94B52">
        <w:rPr>
          <w:sz w:val="22"/>
          <w:szCs w:val="22"/>
        </w:rPr>
        <w:t xml:space="preserve"> </w:t>
      </w:r>
      <w:r>
        <w:rPr>
          <w:sz w:val="22"/>
          <w:szCs w:val="22"/>
        </w:rPr>
        <w:t xml:space="preserve">and how it will contribute to the field </w:t>
      </w:r>
      <w:r w:rsidRPr="00F94B52">
        <w:rPr>
          <w:sz w:val="22"/>
          <w:szCs w:val="22"/>
        </w:rPr>
        <w:t>(much can be drawn from your introduction)</w:t>
      </w:r>
    </w:p>
    <w:p w14:paraId="20420076" w14:textId="77777777" w:rsidR="00133B86" w:rsidRPr="00F94B52" w:rsidRDefault="00133B86" w:rsidP="00133B86">
      <w:pPr>
        <w:pStyle w:val="List"/>
        <w:numPr>
          <w:ilvl w:val="0"/>
          <w:numId w:val="62"/>
        </w:numPr>
        <w:jc w:val="both"/>
        <w:rPr>
          <w:sz w:val="22"/>
          <w:szCs w:val="22"/>
        </w:rPr>
      </w:pPr>
      <w:r w:rsidRPr="00F94B52">
        <w:rPr>
          <w:sz w:val="22"/>
          <w:szCs w:val="22"/>
        </w:rPr>
        <w:t>Significance of the project in broader terms</w:t>
      </w:r>
      <w:r>
        <w:rPr>
          <w:sz w:val="22"/>
          <w:szCs w:val="22"/>
        </w:rPr>
        <w:t xml:space="preserve"> (this too from the introduction)</w:t>
      </w:r>
    </w:p>
    <w:p w14:paraId="1F186CD6" w14:textId="77777777" w:rsidR="00133B86" w:rsidRPr="00F94B52" w:rsidRDefault="00133B86" w:rsidP="00133B86">
      <w:pPr>
        <w:pStyle w:val="List"/>
        <w:numPr>
          <w:ilvl w:val="0"/>
          <w:numId w:val="65"/>
        </w:numPr>
        <w:jc w:val="both"/>
        <w:rPr>
          <w:sz w:val="22"/>
          <w:szCs w:val="22"/>
        </w:rPr>
      </w:pPr>
      <w:r w:rsidRPr="00F94B52">
        <w:rPr>
          <w:sz w:val="22"/>
          <w:szCs w:val="22"/>
        </w:rPr>
        <w:t>Personal background of relevance</w:t>
      </w:r>
    </w:p>
    <w:p w14:paraId="0714098A" w14:textId="77777777" w:rsidR="00133B86" w:rsidRDefault="00133B86" w:rsidP="00133B86">
      <w:pPr>
        <w:tabs>
          <w:tab w:val="left" w:pos="0"/>
          <w:tab w:val="left" w:pos="9360"/>
        </w:tabs>
        <w:jc w:val="both"/>
        <w:rPr>
          <w:sz w:val="22"/>
          <w:szCs w:val="22"/>
        </w:rPr>
      </w:pPr>
    </w:p>
    <w:p w14:paraId="26BEA4AA" w14:textId="77777777" w:rsidR="00133B86" w:rsidRPr="00F27BE1" w:rsidRDefault="00133B86" w:rsidP="00133B86">
      <w:pPr>
        <w:tabs>
          <w:tab w:val="left" w:pos="0"/>
          <w:tab w:val="left" w:pos="9360"/>
        </w:tabs>
        <w:jc w:val="both"/>
        <w:rPr>
          <w:sz w:val="22"/>
          <w:szCs w:val="22"/>
        </w:rPr>
      </w:pPr>
      <w:r w:rsidRPr="00F27BE1">
        <w:rPr>
          <w:sz w:val="22"/>
          <w:szCs w:val="22"/>
        </w:rPr>
        <w:t xml:space="preserve">It is important to prepare the abstract carefully, since </w:t>
      </w:r>
      <w:r>
        <w:rPr>
          <w:sz w:val="22"/>
          <w:szCs w:val="22"/>
        </w:rPr>
        <w:t>members of the selection committee</w:t>
      </w:r>
      <w:r w:rsidRPr="00F27BE1">
        <w:rPr>
          <w:sz w:val="22"/>
          <w:szCs w:val="22"/>
        </w:rPr>
        <w:t xml:space="preserve"> </w:t>
      </w:r>
      <w:r>
        <w:rPr>
          <w:sz w:val="22"/>
          <w:szCs w:val="22"/>
        </w:rPr>
        <w:t xml:space="preserve">typically use the abstract as a reminder of the project after reading a huge pile of proposals.  </w:t>
      </w:r>
      <w:r w:rsidRPr="00F27BE1">
        <w:rPr>
          <w:sz w:val="22"/>
          <w:szCs w:val="22"/>
        </w:rPr>
        <w:t>In addition, the abstract, along with the title, may be used in the various national computerized information systems, so major reference terms should appear in the abstract.</w:t>
      </w:r>
    </w:p>
    <w:p w14:paraId="7ABFC3B4" w14:textId="77777777" w:rsidR="00133B86" w:rsidRDefault="00133B86" w:rsidP="00133B86">
      <w:pPr>
        <w:tabs>
          <w:tab w:val="left" w:pos="0"/>
        </w:tabs>
        <w:jc w:val="both"/>
        <w:rPr>
          <w:b/>
          <w:bCs/>
          <w:sz w:val="22"/>
          <w:szCs w:val="22"/>
        </w:rPr>
      </w:pPr>
    </w:p>
    <w:p w14:paraId="29C3C834" w14:textId="77777777" w:rsidR="00133B86" w:rsidRPr="0056535A" w:rsidRDefault="00133B86" w:rsidP="00133B86">
      <w:pPr>
        <w:tabs>
          <w:tab w:val="left" w:pos="0"/>
        </w:tabs>
        <w:jc w:val="both"/>
        <w:rPr>
          <w:b/>
          <w:bCs/>
          <w:sz w:val="22"/>
          <w:szCs w:val="22"/>
        </w:rPr>
      </w:pPr>
      <w:r>
        <w:rPr>
          <w:b/>
          <w:bCs/>
          <w:sz w:val="22"/>
          <w:szCs w:val="22"/>
        </w:rPr>
        <w:t>FURTHER DETAILS ON ORGANIZING THE PARTS OF THE PROPOSAL</w:t>
      </w:r>
    </w:p>
    <w:p w14:paraId="56E43773" w14:textId="77777777" w:rsidR="00133B86" w:rsidRDefault="00133B86" w:rsidP="00133B86">
      <w:pPr>
        <w:tabs>
          <w:tab w:val="left" w:pos="0"/>
        </w:tabs>
        <w:jc w:val="both"/>
        <w:rPr>
          <w:sz w:val="22"/>
          <w:szCs w:val="22"/>
        </w:rPr>
      </w:pPr>
    </w:p>
    <w:p w14:paraId="0C301856" w14:textId="77777777" w:rsidR="00133B86" w:rsidRDefault="00133B86" w:rsidP="00133B86">
      <w:pPr>
        <w:tabs>
          <w:tab w:val="left" w:pos="0"/>
        </w:tabs>
        <w:jc w:val="both"/>
        <w:rPr>
          <w:b/>
          <w:bCs/>
          <w:sz w:val="22"/>
          <w:szCs w:val="22"/>
        </w:rPr>
      </w:pPr>
      <w:r>
        <w:rPr>
          <w:sz w:val="22"/>
          <w:szCs w:val="22"/>
        </w:rPr>
        <w:t xml:space="preserve">As noted above, once the introduction presents a concise and carefully structured articulation of the major points of your project, then the introduction can serve as an outline for the rest of the proposal, which elaborates on the major points, as needed:  further elaboration on the central argument, on the methodology, on the contribution to the scholarly literature, on the project’s significance in larger terms. Following the outline of the introduction helps to assure a highly polished and structured presentation throughout the proposal.  As each new paragraph picks up a major point of the introduction for elaboration, be sure, as emphasized above, to have an opening sentence for the paragraph that identifies </w:t>
      </w:r>
      <w:r>
        <w:rPr>
          <w:sz w:val="22"/>
          <w:szCs w:val="22"/>
        </w:rPr>
        <w:lastRenderedPageBreak/>
        <w:t xml:space="preserve">which point is being elaborated, and then be disciplined and make sure the paragraph indeed sticks to that point.  With this approach each paragraph makes a clear point that is identified at the </w:t>
      </w:r>
      <w:proofErr w:type="gramStart"/>
      <w:r>
        <w:rPr>
          <w:sz w:val="22"/>
          <w:szCs w:val="22"/>
        </w:rPr>
        <w:t>outset;  it</w:t>
      </w:r>
      <w:proofErr w:type="gramEnd"/>
      <w:r>
        <w:rPr>
          <w:sz w:val="22"/>
          <w:szCs w:val="22"/>
        </w:rPr>
        <w:t xml:space="preserve"> helps to strengthen the whole.</w:t>
      </w:r>
      <w:r w:rsidRPr="00F27BE1">
        <w:rPr>
          <w:sz w:val="22"/>
          <w:szCs w:val="22"/>
        </w:rPr>
        <w:t xml:space="preserve"> </w:t>
      </w:r>
    </w:p>
    <w:p w14:paraId="2C2261C0" w14:textId="77777777" w:rsidR="00405443" w:rsidRDefault="00405443" w:rsidP="00133B86">
      <w:pPr>
        <w:tabs>
          <w:tab w:val="left" w:pos="450"/>
        </w:tabs>
        <w:rPr>
          <w:b/>
          <w:bCs/>
          <w:sz w:val="22"/>
          <w:szCs w:val="22"/>
        </w:rPr>
      </w:pPr>
    </w:p>
    <w:p w14:paraId="3E0CD9AB" w14:textId="77777777" w:rsidR="00133B86" w:rsidRPr="00F27BE1" w:rsidRDefault="00133B86" w:rsidP="00133B86">
      <w:pPr>
        <w:tabs>
          <w:tab w:val="left" w:pos="450"/>
        </w:tabs>
        <w:rPr>
          <w:b/>
          <w:bCs/>
          <w:sz w:val="22"/>
          <w:szCs w:val="22"/>
        </w:rPr>
      </w:pPr>
      <w:r>
        <w:rPr>
          <w:b/>
          <w:bCs/>
          <w:sz w:val="22"/>
          <w:szCs w:val="22"/>
        </w:rPr>
        <w:t>Elaborating on</w:t>
      </w:r>
      <w:r w:rsidRPr="00F27BE1">
        <w:rPr>
          <w:b/>
          <w:bCs/>
          <w:sz w:val="22"/>
          <w:szCs w:val="22"/>
        </w:rPr>
        <w:t xml:space="preserve"> the Scholarly Literature and Incorporating It into Your Contribution Argument:  Should You Include Footnotes and a Bibliography?</w:t>
      </w:r>
    </w:p>
    <w:p w14:paraId="0E074393" w14:textId="77777777" w:rsidR="00D11718" w:rsidRPr="00F27BE1" w:rsidRDefault="00D11718" w:rsidP="00D11718">
      <w:pPr>
        <w:tabs>
          <w:tab w:val="left" w:pos="0"/>
          <w:tab w:val="left" w:pos="9360"/>
        </w:tabs>
        <w:jc w:val="both"/>
        <w:rPr>
          <w:sz w:val="22"/>
          <w:szCs w:val="22"/>
        </w:rPr>
      </w:pPr>
      <w:r w:rsidRPr="00F27BE1">
        <w:rPr>
          <w:sz w:val="22"/>
          <w:szCs w:val="22"/>
        </w:rPr>
        <w:t>You will note that all three</w:t>
      </w:r>
      <w:r>
        <w:rPr>
          <w:sz w:val="22"/>
          <w:szCs w:val="22"/>
        </w:rPr>
        <w:t xml:space="preserve"> contribution</w:t>
      </w:r>
      <w:r w:rsidRPr="00F27BE1">
        <w:rPr>
          <w:sz w:val="22"/>
          <w:szCs w:val="22"/>
        </w:rPr>
        <w:t xml:space="preserve"> paradigms have the advantage of allowing you to discuss the scholarly literature in the field, which is an essential </w:t>
      </w:r>
      <w:r>
        <w:rPr>
          <w:sz w:val="22"/>
          <w:szCs w:val="22"/>
        </w:rPr>
        <w:t xml:space="preserve">part of a winning fellowship proposal. </w:t>
      </w:r>
      <w:r w:rsidRPr="00F27BE1">
        <w:rPr>
          <w:sz w:val="22"/>
          <w:szCs w:val="22"/>
        </w:rPr>
        <w:t xml:space="preserve">However, they avoid the potential monotony of simply describing a long list of works; instead they make the discussion of literature an integral part </w:t>
      </w:r>
      <w:r>
        <w:rPr>
          <w:sz w:val="22"/>
          <w:szCs w:val="22"/>
        </w:rPr>
        <w:t xml:space="preserve">of your contribution argument.  When you get to the paragraph that provides a more thorough discussion of the literature, it is important to organize this discussion tightly, grouping the relevant works by field, if more than one field comes into play, and concentrating the discussion within a paragraph </w:t>
      </w:r>
      <w:proofErr w:type="gramStart"/>
      <w:r>
        <w:rPr>
          <w:sz w:val="22"/>
          <w:szCs w:val="22"/>
        </w:rPr>
        <w:t>or  two</w:t>
      </w:r>
      <w:proofErr w:type="gramEnd"/>
      <w:r>
        <w:rPr>
          <w:sz w:val="22"/>
          <w:szCs w:val="22"/>
        </w:rPr>
        <w:t>. All too often, as noted, the applicant tends to scatter citations throughout the essay, which only makes it harder for the reader to locate the exact nature of the contribution and how your original ideas fit within the field or fields.</w:t>
      </w:r>
      <w:r w:rsidRPr="00F27BE1">
        <w:rPr>
          <w:sz w:val="22"/>
          <w:szCs w:val="22"/>
        </w:rPr>
        <w:t xml:space="preserve"> In this more detailed paragraph where you cite specific works or authors, the general and recommended practice is to present them in abbreviated form — author’s last name and date of publication — and placed within the text in parenthe</w:t>
      </w:r>
      <w:r>
        <w:rPr>
          <w:sz w:val="22"/>
          <w:szCs w:val="22"/>
        </w:rPr>
        <w:t xml:space="preserve">ses, rather than in footnotes. </w:t>
      </w:r>
      <w:r w:rsidRPr="00F27BE1">
        <w:rPr>
          <w:sz w:val="22"/>
          <w:szCs w:val="22"/>
        </w:rPr>
        <w:t>This is especially recommended when only a brief fellowship statement is required (of no more than six double-spaced pages).</w:t>
      </w:r>
    </w:p>
    <w:p w14:paraId="47B818B2" w14:textId="77777777" w:rsidR="00D11718" w:rsidRPr="00F27BE1" w:rsidRDefault="00D11718" w:rsidP="00D11718">
      <w:pPr>
        <w:tabs>
          <w:tab w:val="left" w:pos="0"/>
          <w:tab w:val="left" w:pos="9360"/>
        </w:tabs>
        <w:jc w:val="both"/>
        <w:rPr>
          <w:sz w:val="22"/>
          <w:szCs w:val="22"/>
        </w:rPr>
      </w:pPr>
    </w:p>
    <w:p w14:paraId="7C984AA3" w14:textId="77777777" w:rsidR="00D11718" w:rsidRPr="00F27BE1" w:rsidRDefault="00D11718" w:rsidP="00D11718">
      <w:pPr>
        <w:tabs>
          <w:tab w:val="left" w:pos="0"/>
          <w:tab w:val="left" w:pos="9360"/>
        </w:tabs>
        <w:jc w:val="both"/>
        <w:rPr>
          <w:sz w:val="22"/>
          <w:szCs w:val="22"/>
        </w:rPr>
      </w:pPr>
      <w:r w:rsidRPr="00F27BE1">
        <w:rPr>
          <w:sz w:val="22"/>
          <w:szCs w:val="22"/>
        </w:rPr>
        <w:t xml:space="preserve">In some competitions, usually when a longer and more elaborate proposal is required (around ten double-spaced pages), you will be expected to have </w:t>
      </w:r>
      <w:r>
        <w:rPr>
          <w:sz w:val="22"/>
          <w:szCs w:val="22"/>
        </w:rPr>
        <w:t xml:space="preserve">references and a bibliography. </w:t>
      </w:r>
      <w:r w:rsidRPr="00F27BE1">
        <w:rPr>
          <w:sz w:val="22"/>
          <w:szCs w:val="22"/>
        </w:rPr>
        <w:t>Cited works can still be presented in abbreviated form within the t</w:t>
      </w:r>
      <w:r>
        <w:rPr>
          <w:sz w:val="22"/>
          <w:szCs w:val="22"/>
        </w:rPr>
        <w:t xml:space="preserve">ext, or you may use footnotes. </w:t>
      </w:r>
      <w:r w:rsidRPr="00F27BE1">
        <w:rPr>
          <w:sz w:val="22"/>
          <w:szCs w:val="22"/>
        </w:rPr>
        <w:t>In either case, this type of proposal should be accompanied by a bibliography, even</w:t>
      </w:r>
      <w:r>
        <w:rPr>
          <w:sz w:val="22"/>
          <w:szCs w:val="22"/>
        </w:rPr>
        <w:t xml:space="preserve"> if not specifically required. </w:t>
      </w:r>
      <w:r w:rsidRPr="00F27BE1">
        <w:rPr>
          <w:sz w:val="22"/>
          <w:szCs w:val="22"/>
        </w:rPr>
        <w:t>Even here, the bibliography should be limited to selected works that are central to the proposal.</w:t>
      </w:r>
    </w:p>
    <w:p w14:paraId="79745795" w14:textId="77777777" w:rsidR="005066F1" w:rsidRDefault="005066F1" w:rsidP="00133B86">
      <w:pPr>
        <w:tabs>
          <w:tab w:val="left" w:pos="0"/>
        </w:tabs>
        <w:jc w:val="both"/>
        <w:rPr>
          <w:b/>
          <w:bCs/>
          <w:sz w:val="22"/>
          <w:szCs w:val="22"/>
        </w:rPr>
      </w:pPr>
    </w:p>
    <w:p w14:paraId="7F50DF71" w14:textId="77777777" w:rsidR="00133B86" w:rsidRPr="00F94B52" w:rsidRDefault="00133B86" w:rsidP="00133B86">
      <w:pPr>
        <w:tabs>
          <w:tab w:val="left" w:pos="0"/>
        </w:tabs>
        <w:jc w:val="both"/>
        <w:rPr>
          <w:b/>
          <w:bCs/>
          <w:sz w:val="22"/>
          <w:szCs w:val="22"/>
        </w:rPr>
      </w:pPr>
      <w:r>
        <w:rPr>
          <w:b/>
          <w:bCs/>
          <w:sz w:val="22"/>
          <w:szCs w:val="22"/>
        </w:rPr>
        <w:t>Elaborating on Methodology, Developing Specific Objectives</w:t>
      </w:r>
    </w:p>
    <w:p w14:paraId="5C98FD0B" w14:textId="77777777" w:rsidR="00133B86" w:rsidRPr="00F94B52" w:rsidRDefault="00133B86" w:rsidP="00133B86">
      <w:pPr>
        <w:tabs>
          <w:tab w:val="left" w:pos="0"/>
        </w:tabs>
        <w:jc w:val="both"/>
        <w:rPr>
          <w:sz w:val="22"/>
          <w:szCs w:val="22"/>
        </w:rPr>
      </w:pPr>
    </w:p>
    <w:p w14:paraId="743066BC" w14:textId="77777777" w:rsidR="00133B86" w:rsidRPr="00F94B52" w:rsidRDefault="00133B86" w:rsidP="00133B86">
      <w:pPr>
        <w:tabs>
          <w:tab w:val="left" w:pos="0"/>
          <w:tab w:val="left" w:pos="9360"/>
        </w:tabs>
        <w:jc w:val="both"/>
        <w:rPr>
          <w:b/>
          <w:bCs/>
          <w:sz w:val="22"/>
          <w:szCs w:val="22"/>
        </w:rPr>
      </w:pPr>
      <w:r>
        <w:rPr>
          <w:sz w:val="22"/>
          <w:szCs w:val="22"/>
        </w:rPr>
        <w:t xml:space="preserve">In the many cases where methodology needs further elaboration, </w:t>
      </w:r>
      <w:r w:rsidRPr="00F94B52">
        <w:rPr>
          <w:sz w:val="22"/>
          <w:szCs w:val="22"/>
        </w:rPr>
        <w:t xml:space="preserve">an essential </w:t>
      </w:r>
      <w:r>
        <w:rPr>
          <w:sz w:val="22"/>
          <w:szCs w:val="22"/>
        </w:rPr>
        <w:t>step is to translate your central argument or hypothesis into</w:t>
      </w:r>
      <w:r w:rsidRPr="00F94B52">
        <w:rPr>
          <w:sz w:val="22"/>
          <w:szCs w:val="22"/>
        </w:rPr>
        <w:t xml:space="preserve"> a series of well-defined </w:t>
      </w:r>
      <w:r>
        <w:rPr>
          <w:sz w:val="22"/>
          <w:szCs w:val="22"/>
        </w:rPr>
        <w:t>objectives that will support your central argument,</w:t>
      </w:r>
      <w:r w:rsidRPr="00F94B52">
        <w:rPr>
          <w:sz w:val="22"/>
          <w:szCs w:val="22"/>
        </w:rPr>
        <w:t xml:space="preserve"> making sure that the</w:t>
      </w:r>
      <w:r>
        <w:rPr>
          <w:sz w:val="22"/>
          <w:szCs w:val="22"/>
        </w:rPr>
        <w:t xml:space="preserve"> steps</w:t>
      </w:r>
      <w:r w:rsidRPr="00F94B52">
        <w:rPr>
          <w:sz w:val="22"/>
          <w:szCs w:val="22"/>
        </w:rPr>
        <w:t xml:space="preserve"> are a logical outgrowth of the major </w:t>
      </w:r>
      <w:r>
        <w:rPr>
          <w:sz w:val="22"/>
          <w:szCs w:val="22"/>
        </w:rPr>
        <w:t xml:space="preserve">argument or hypothesis. </w:t>
      </w:r>
      <w:r w:rsidRPr="00F94B52">
        <w:rPr>
          <w:sz w:val="22"/>
          <w:szCs w:val="22"/>
        </w:rPr>
        <w:t xml:space="preserve">There is a tendency at times for the methodology discussion to veer off course, so that it does not closely match the stated objectives. </w:t>
      </w:r>
      <w:r w:rsidRPr="00F27BE1">
        <w:rPr>
          <w:sz w:val="22"/>
          <w:szCs w:val="22"/>
        </w:rPr>
        <w:t>(In extreme cases, the methodology discussion</w:t>
      </w:r>
      <w:r>
        <w:rPr>
          <w:sz w:val="22"/>
          <w:szCs w:val="22"/>
        </w:rPr>
        <w:t xml:space="preserve"> is so disconnected from stated goals that it </w:t>
      </w:r>
      <w:r w:rsidRPr="00F27BE1">
        <w:rPr>
          <w:sz w:val="22"/>
          <w:szCs w:val="22"/>
        </w:rPr>
        <w:t xml:space="preserve">sounds like </w:t>
      </w:r>
      <w:r>
        <w:rPr>
          <w:sz w:val="22"/>
          <w:szCs w:val="22"/>
        </w:rPr>
        <w:t>it is describing a</w:t>
      </w:r>
      <w:r w:rsidRPr="00F27BE1">
        <w:rPr>
          <w:sz w:val="22"/>
          <w:szCs w:val="22"/>
        </w:rPr>
        <w:t xml:space="preserve"> completely different project.)</w:t>
      </w:r>
      <w:r>
        <w:rPr>
          <w:sz w:val="22"/>
          <w:szCs w:val="22"/>
        </w:rPr>
        <w:t xml:space="preserve"> </w:t>
      </w:r>
      <w:r w:rsidRPr="00F94B52">
        <w:rPr>
          <w:sz w:val="22"/>
          <w:szCs w:val="22"/>
        </w:rPr>
        <w:t>Again, it is important to keep checking back to your stated goals, making adjustments as necessary, so that the WHAT you are doing and HOW you are doing it are perfectly matched.</w:t>
      </w:r>
      <w:r w:rsidRPr="00EF165A">
        <w:rPr>
          <w:sz w:val="22"/>
          <w:szCs w:val="22"/>
        </w:rPr>
        <w:t xml:space="preserve"> </w:t>
      </w:r>
      <w:r w:rsidRPr="00F94B52">
        <w:rPr>
          <w:sz w:val="22"/>
          <w:szCs w:val="22"/>
        </w:rPr>
        <w:t xml:space="preserve">If you find you are making an important new point in your </w:t>
      </w:r>
      <w:r>
        <w:rPr>
          <w:sz w:val="22"/>
          <w:szCs w:val="22"/>
        </w:rPr>
        <w:t>methodology</w:t>
      </w:r>
      <w:r w:rsidRPr="00F94B52">
        <w:rPr>
          <w:sz w:val="22"/>
          <w:szCs w:val="22"/>
        </w:rPr>
        <w:t>, then you need to insert it into your introduction.</w:t>
      </w:r>
      <w:r>
        <w:rPr>
          <w:sz w:val="22"/>
          <w:szCs w:val="22"/>
        </w:rPr>
        <w:t xml:space="preserve"> </w:t>
      </w:r>
      <w:r w:rsidRPr="00F94B52">
        <w:rPr>
          <w:sz w:val="22"/>
          <w:szCs w:val="22"/>
        </w:rPr>
        <w:t xml:space="preserve"> Similarly, it is important to state all of your specific</w:t>
      </w:r>
      <w:r>
        <w:rPr>
          <w:sz w:val="22"/>
          <w:szCs w:val="22"/>
        </w:rPr>
        <w:t xml:space="preserve"> steps or</w:t>
      </w:r>
      <w:r w:rsidRPr="00F94B52">
        <w:rPr>
          <w:sz w:val="22"/>
          <w:szCs w:val="22"/>
        </w:rPr>
        <w:t xml:space="preserve"> objectives in a singl</w:t>
      </w:r>
      <w:r>
        <w:rPr>
          <w:sz w:val="22"/>
          <w:szCs w:val="22"/>
        </w:rPr>
        <w:t xml:space="preserve">e place in an orderly fashion. </w:t>
      </w:r>
      <w:r w:rsidRPr="00F94B52">
        <w:rPr>
          <w:sz w:val="22"/>
          <w:szCs w:val="22"/>
        </w:rPr>
        <w:t xml:space="preserve">If </w:t>
      </w:r>
      <w:r>
        <w:rPr>
          <w:sz w:val="22"/>
          <w:szCs w:val="22"/>
        </w:rPr>
        <w:t>they are scattered, then it</w:t>
      </w:r>
      <w:r w:rsidRPr="00F94B52">
        <w:rPr>
          <w:sz w:val="22"/>
          <w:szCs w:val="22"/>
        </w:rPr>
        <w:t xml:space="preserve"> is impossible for the reader to know exactly what is being proposed, and how or why it fits with the major goals or contribution paradigm.  </w:t>
      </w:r>
    </w:p>
    <w:p w14:paraId="7FE22F08" w14:textId="77777777" w:rsidR="00133B86" w:rsidRDefault="00133B86" w:rsidP="00133B86">
      <w:pPr>
        <w:tabs>
          <w:tab w:val="left" w:pos="9360"/>
        </w:tabs>
        <w:rPr>
          <w:b/>
          <w:bCs/>
          <w:sz w:val="22"/>
          <w:szCs w:val="22"/>
        </w:rPr>
      </w:pPr>
    </w:p>
    <w:p w14:paraId="2333461C" w14:textId="77777777" w:rsidR="00133B86" w:rsidRPr="00F94B52" w:rsidRDefault="00133B86" w:rsidP="00133B86">
      <w:pPr>
        <w:tabs>
          <w:tab w:val="left" w:pos="9360"/>
        </w:tabs>
        <w:rPr>
          <w:sz w:val="22"/>
          <w:szCs w:val="22"/>
        </w:rPr>
      </w:pPr>
      <w:r w:rsidRPr="00F94B52">
        <w:rPr>
          <w:b/>
          <w:bCs/>
          <w:sz w:val="22"/>
          <w:szCs w:val="22"/>
        </w:rPr>
        <w:t xml:space="preserve">Candidate’s Relevant Background or Qualifications </w:t>
      </w:r>
    </w:p>
    <w:p w14:paraId="011571EC" w14:textId="77777777" w:rsidR="00133B86" w:rsidRPr="00F94B52" w:rsidRDefault="00133B86" w:rsidP="00133B86">
      <w:pPr>
        <w:tabs>
          <w:tab w:val="left" w:pos="0"/>
          <w:tab w:val="left" w:pos="9360"/>
        </w:tabs>
        <w:jc w:val="both"/>
        <w:rPr>
          <w:sz w:val="22"/>
          <w:szCs w:val="22"/>
        </w:rPr>
      </w:pPr>
    </w:p>
    <w:p w14:paraId="2EC024BB" w14:textId="77777777" w:rsidR="00133B86" w:rsidRPr="00F27BE1" w:rsidRDefault="00133B86" w:rsidP="00772772">
      <w:pPr>
        <w:tabs>
          <w:tab w:val="left" w:pos="0"/>
          <w:tab w:val="left" w:pos="9360"/>
        </w:tabs>
        <w:jc w:val="both"/>
        <w:rPr>
          <w:sz w:val="22"/>
          <w:szCs w:val="22"/>
        </w:rPr>
      </w:pPr>
      <w:r w:rsidRPr="00F94B52">
        <w:rPr>
          <w:sz w:val="22"/>
          <w:szCs w:val="22"/>
        </w:rPr>
        <w:t>Often the application includes instructions for discussing the applicant’s qualifications as part of the proposal, or there is a separate essay question asking for relevant personal background, or a curriculum vitae is required. If there are no specific questions or requirements, it is nevertheless important to include some of your strongest qualifications or preparation for the project in the proposal itself, once y</w:t>
      </w:r>
      <w:r>
        <w:rPr>
          <w:sz w:val="22"/>
          <w:szCs w:val="22"/>
        </w:rPr>
        <w:t xml:space="preserve">ou have described the project. </w:t>
      </w:r>
      <w:r w:rsidRPr="00F94B52">
        <w:rPr>
          <w:sz w:val="22"/>
          <w:szCs w:val="22"/>
        </w:rPr>
        <w:t xml:space="preserve">This discussion also gives you the opportunity to convey a sense of your </w:t>
      </w:r>
      <w:r w:rsidRPr="00F94B52">
        <w:rPr>
          <w:sz w:val="22"/>
          <w:szCs w:val="22"/>
        </w:rPr>
        <w:lastRenderedPageBreak/>
        <w:t>commitment a</w:t>
      </w:r>
      <w:r>
        <w:rPr>
          <w:sz w:val="22"/>
          <w:szCs w:val="22"/>
        </w:rPr>
        <w:t xml:space="preserve">nd enthusiasm for the project. </w:t>
      </w:r>
      <w:r w:rsidRPr="00F94B52">
        <w:rPr>
          <w:sz w:val="22"/>
          <w:szCs w:val="22"/>
        </w:rPr>
        <w:t>(Conveying your own enthusiasm may well generate a corresponding enthusiasm from the reader.)  If there are no instructions,</w:t>
      </w:r>
      <w:r w:rsidR="002E3D03">
        <w:rPr>
          <w:sz w:val="22"/>
          <w:szCs w:val="22"/>
        </w:rPr>
        <w:t xml:space="preserve"> it is wise to include any s</w:t>
      </w:r>
      <w:r w:rsidRPr="00F27BE1">
        <w:rPr>
          <w:sz w:val="22"/>
          <w:szCs w:val="22"/>
        </w:rPr>
        <w:t>pecial background or skills or preparatory work for the project (fieldwork or research related to topic, etc.)</w:t>
      </w:r>
      <w:r w:rsidR="00772772">
        <w:rPr>
          <w:sz w:val="22"/>
          <w:szCs w:val="22"/>
        </w:rPr>
        <w:t>.</w:t>
      </w:r>
    </w:p>
    <w:p w14:paraId="1C4DE40B" w14:textId="77777777" w:rsidR="00133B86" w:rsidRPr="00F27BE1" w:rsidRDefault="00133B86" w:rsidP="00133B86">
      <w:pPr>
        <w:tabs>
          <w:tab w:val="left" w:pos="0"/>
        </w:tabs>
        <w:jc w:val="both"/>
        <w:rPr>
          <w:sz w:val="22"/>
          <w:szCs w:val="22"/>
        </w:rPr>
      </w:pPr>
    </w:p>
    <w:p w14:paraId="73322B42" w14:textId="77777777" w:rsidR="00133B86" w:rsidRDefault="00772772" w:rsidP="00133B86">
      <w:pPr>
        <w:tabs>
          <w:tab w:val="left" w:pos="0"/>
          <w:tab w:val="left" w:pos="9360"/>
        </w:tabs>
        <w:jc w:val="both"/>
        <w:rPr>
          <w:sz w:val="22"/>
          <w:szCs w:val="22"/>
        </w:rPr>
      </w:pPr>
      <w:proofErr w:type="gramStart"/>
      <w:r>
        <w:rPr>
          <w:sz w:val="22"/>
          <w:szCs w:val="22"/>
        </w:rPr>
        <w:t xml:space="preserve">Many </w:t>
      </w:r>
      <w:r w:rsidR="00133B86" w:rsidRPr="00F94B52">
        <w:rPr>
          <w:sz w:val="22"/>
          <w:szCs w:val="22"/>
        </w:rPr>
        <w:t xml:space="preserve"> applications</w:t>
      </w:r>
      <w:proofErr w:type="gramEnd"/>
      <w:r w:rsidR="00133B86" w:rsidRPr="00F94B52">
        <w:rPr>
          <w:sz w:val="22"/>
          <w:szCs w:val="22"/>
        </w:rPr>
        <w:t xml:space="preserve"> ask for a c.v. or seek a more extended biographical essay</w:t>
      </w:r>
      <w:r>
        <w:rPr>
          <w:sz w:val="22"/>
          <w:szCs w:val="22"/>
        </w:rPr>
        <w:t>.</w:t>
      </w:r>
      <w:r w:rsidR="00133B86" w:rsidRPr="00F94B52">
        <w:rPr>
          <w:sz w:val="22"/>
          <w:szCs w:val="22"/>
        </w:rPr>
        <w:t xml:space="preserve"> Whether it is a standard c.v. or a biographical essay, it is important to be selective and to present those aspects of your background that emphasize how well qualified and well suited you are for the particular</w:t>
      </w:r>
      <w:r w:rsidR="00133B86">
        <w:rPr>
          <w:sz w:val="22"/>
          <w:szCs w:val="22"/>
        </w:rPr>
        <w:t xml:space="preserve"> project and fellowship. </w:t>
      </w:r>
      <w:r w:rsidR="00133B86" w:rsidRPr="00F94B52">
        <w:rPr>
          <w:sz w:val="22"/>
          <w:szCs w:val="22"/>
        </w:rPr>
        <w:t>A good idea in preparing to write the c.v. is to make a list in hierarchic order of what you think are your most outstanding qualifications</w:t>
      </w:r>
      <w:r w:rsidR="00813230">
        <w:rPr>
          <w:sz w:val="22"/>
          <w:szCs w:val="22"/>
        </w:rPr>
        <w:t xml:space="preserve"> for this particular project</w:t>
      </w:r>
      <w:r w:rsidR="00133B86" w:rsidRPr="00F94B52">
        <w:rPr>
          <w:sz w:val="22"/>
          <w:szCs w:val="22"/>
        </w:rPr>
        <w:t xml:space="preserve"> and then work them into </w:t>
      </w:r>
      <w:r w:rsidR="00813230">
        <w:rPr>
          <w:sz w:val="22"/>
          <w:szCs w:val="22"/>
        </w:rPr>
        <w:t>the document.</w:t>
      </w:r>
      <w:r w:rsidR="00133B86" w:rsidRPr="00F94B52">
        <w:rPr>
          <w:sz w:val="22"/>
          <w:szCs w:val="22"/>
        </w:rPr>
        <w:t xml:space="preserve"> In organizing a </w:t>
      </w:r>
      <w:proofErr w:type="gramStart"/>
      <w:r w:rsidR="00133B86" w:rsidRPr="00F94B52">
        <w:rPr>
          <w:sz w:val="22"/>
          <w:szCs w:val="22"/>
        </w:rPr>
        <w:t>c.v.</w:t>
      </w:r>
      <w:proofErr w:type="gramEnd"/>
      <w:r w:rsidR="00133B86" w:rsidRPr="00F94B52">
        <w:rPr>
          <w:sz w:val="22"/>
          <w:szCs w:val="22"/>
        </w:rPr>
        <w:t xml:space="preserve"> it is common to list things in reverse chronological order, since your most impressive qualifications or experiences are probably your most recent ones. </w:t>
      </w:r>
    </w:p>
    <w:p w14:paraId="66B28071" w14:textId="77777777" w:rsidR="00133B86" w:rsidRDefault="00133B86" w:rsidP="001E1CE8">
      <w:pPr>
        <w:widowControl/>
        <w:autoSpaceDE/>
        <w:autoSpaceDN/>
        <w:adjustRightInd/>
        <w:rPr>
          <w:b/>
          <w:sz w:val="24"/>
        </w:rPr>
      </w:pPr>
    </w:p>
    <w:p w14:paraId="68F66237" w14:textId="77777777" w:rsidR="007B42A9" w:rsidRPr="00F94B52" w:rsidRDefault="007B42A9" w:rsidP="007B42A9">
      <w:pPr>
        <w:tabs>
          <w:tab w:val="left" w:pos="9360"/>
        </w:tabs>
        <w:jc w:val="both"/>
        <w:rPr>
          <w:sz w:val="22"/>
          <w:szCs w:val="22"/>
        </w:rPr>
      </w:pPr>
      <w:r w:rsidRPr="00F94B52">
        <w:rPr>
          <w:b/>
          <w:bCs/>
          <w:sz w:val="22"/>
          <w:szCs w:val="22"/>
        </w:rPr>
        <w:t>Paying Attention to Fellowship Descriptions; Adapting the Proposal When Applying for Several Fellowships</w:t>
      </w:r>
    </w:p>
    <w:p w14:paraId="4F22B8CA" w14:textId="77777777" w:rsidR="007B42A9" w:rsidRPr="00F94B52" w:rsidRDefault="007B42A9" w:rsidP="007B42A9">
      <w:pPr>
        <w:tabs>
          <w:tab w:val="left" w:pos="0"/>
          <w:tab w:val="left" w:pos="9360"/>
        </w:tabs>
        <w:jc w:val="both"/>
        <w:rPr>
          <w:sz w:val="22"/>
          <w:szCs w:val="22"/>
        </w:rPr>
      </w:pPr>
    </w:p>
    <w:p w14:paraId="0217EAF0" w14:textId="77777777" w:rsidR="007B42A9" w:rsidRPr="00F27BE1" w:rsidRDefault="007B42A9" w:rsidP="007B42A9">
      <w:pPr>
        <w:tabs>
          <w:tab w:val="left" w:pos="0"/>
          <w:tab w:val="left" w:pos="9360"/>
        </w:tabs>
        <w:jc w:val="both"/>
        <w:rPr>
          <w:sz w:val="22"/>
          <w:szCs w:val="22"/>
        </w:rPr>
      </w:pPr>
      <w:r w:rsidRPr="00F94B52">
        <w:rPr>
          <w:sz w:val="22"/>
          <w:szCs w:val="22"/>
        </w:rPr>
        <w:t>It is wise to apply for as many fellowships as possible, as long as they are appropriate for your project.  Most fellowship announcements include a description of the fellowship, stating selection criteria and providing some details about the type of projects that the granting agency seeks to support.  You may find that there are a number of fellowships, which are appropriate for your project, but that the fellowship descriptions vary, both in large and small details.</w:t>
      </w:r>
      <w:r>
        <w:rPr>
          <w:sz w:val="22"/>
          <w:szCs w:val="22"/>
        </w:rPr>
        <w:t xml:space="preserve"> </w:t>
      </w:r>
      <w:r w:rsidRPr="00F94B52">
        <w:rPr>
          <w:sz w:val="22"/>
          <w:szCs w:val="22"/>
        </w:rPr>
        <w:t>While it is important to pay close attention to the wording in the individual fellowship announcements, it is also important to write a fellowship proposal that presents the most persuasive and logical argument in support of your project, following the principles outlined above.</w:t>
      </w:r>
      <w:r>
        <w:rPr>
          <w:sz w:val="22"/>
          <w:szCs w:val="22"/>
        </w:rPr>
        <w:t xml:space="preserve">  </w:t>
      </w:r>
      <w:r w:rsidRPr="00F27BE1">
        <w:rPr>
          <w:sz w:val="22"/>
          <w:szCs w:val="22"/>
        </w:rPr>
        <w:t>How can you write a proposal that does</w:t>
      </w:r>
      <w:r>
        <w:rPr>
          <w:sz w:val="22"/>
          <w:szCs w:val="22"/>
        </w:rPr>
        <w:t xml:space="preserve"> this and at the same time pays close attention to the wording of fellowship descriptions</w:t>
      </w:r>
      <w:r w:rsidRPr="00F27BE1">
        <w:rPr>
          <w:sz w:val="22"/>
          <w:szCs w:val="22"/>
        </w:rPr>
        <w:t>?</w:t>
      </w:r>
    </w:p>
    <w:p w14:paraId="6A9CAC96" w14:textId="77777777" w:rsidR="007B42A9" w:rsidRPr="00F94B52" w:rsidRDefault="007B42A9" w:rsidP="007B42A9">
      <w:pPr>
        <w:tabs>
          <w:tab w:val="left" w:pos="0"/>
          <w:tab w:val="left" w:pos="9360"/>
        </w:tabs>
        <w:jc w:val="both"/>
        <w:rPr>
          <w:sz w:val="22"/>
          <w:szCs w:val="22"/>
        </w:rPr>
      </w:pPr>
    </w:p>
    <w:p w14:paraId="1795E790" w14:textId="77777777" w:rsidR="007B42A9" w:rsidRPr="00F94B52" w:rsidRDefault="007B42A9" w:rsidP="007B42A9">
      <w:pPr>
        <w:tabs>
          <w:tab w:val="left" w:pos="0"/>
          <w:tab w:val="left" w:pos="9360"/>
        </w:tabs>
        <w:jc w:val="both"/>
        <w:rPr>
          <w:sz w:val="22"/>
          <w:szCs w:val="22"/>
        </w:rPr>
      </w:pPr>
      <w:r w:rsidRPr="00F94B52">
        <w:rPr>
          <w:sz w:val="22"/>
          <w:szCs w:val="22"/>
        </w:rPr>
        <w:t>We would suggest that you first construct a “generic” proposal that presents your project in the s</w:t>
      </w:r>
      <w:r>
        <w:rPr>
          <w:sz w:val="22"/>
          <w:szCs w:val="22"/>
        </w:rPr>
        <w:t xml:space="preserve">trongest light. </w:t>
      </w:r>
      <w:r w:rsidRPr="00F94B52">
        <w:rPr>
          <w:sz w:val="22"/>
          <w:szCs w:val="22"/>
        </w:rPr>
        <w:t>You can then adapt it, if necessary, to create individual versions that match individual fellowship announc</w:t>
      </w:r>
      <w:r>
        <w:rPr>
          <w:sz w:val="22"/>
          <w:szCs w:val="22"/>
        </w:rPr>
        <w:t xml:space="preserve">ements as closely as possible. </w:t>
      </w:r>
      <w:r w:rsidRPr="00F94B52">
        <w:rPr>
          <w:sz w:val="22"/>
          <w:szCs w:val="22"/>
        </w:rPr>
        <w:t>This process involves, above all, careful choice of wording in order to incorporate key terminology from indivi</w:t>
      </w:r>
      <w:r>
        <w:rPr>
          <w:sz w:val="22"/>
          <w:szCs w:val="22"/>
        </w:rPr>
        <w:t xml:space="preserve">dual fellowship announcements. </w:t>
      </w:r>
      <w:r w:rsidRPr="00F94B52">
        <w:rPr>
          <w:sz w:val="22"/>
          <w:szCs w:val="22"/>
        </w:rPr>
        <w:t>In some cases, it may also involve adding paragraphs that address specific questions asked by individual granting agencies.</w:t>
      </w:r>
    </w:p>
    <w:p w14:paraId="6CE14D76" w14:textId="77777777" w:rsidR="007B42A9" w:rsidRPr="00F94B52" w:rsidRDefault="007B42A9" w:rsidP="007B42A9">
      <w:pPr>
        <w:tabs>
          <w:tab w:val="left" w:pos="0"/>
          <w:tab w:val="left" w:pos="9360"/>
        </w:tabs>
        <w:jc w:val="both"/>
        <w:rPr>
          <w:sz w:val="22"/>
          <w:szCs w:val="22"/>
        </w:rPr>
      </w:pPr>
    </w:p>
    <w:p w14:paraId="1A659304" w14:textId="77777777" w:rsidR="007B42A9" w:rsidRPr="00F94B52" w:rsidRDefault="007B42A9" w:rsidP="007B42A9">
      <w:pPr>
        <w:tabs>
          <w:tab w:val="left" w:pos="0"/>
          <w:tab w:val="left" w:pos="9360"/>
        </w:tabs>
        <w:jc w:val="both"/>
        <w:rPr>
          <w:sz w:val="22"/>
          <w:szCs w:val="22"/>
        </w:rPr>
      </w:pPr>
      <w:r w:rsidRPr="00F94B52">
        <w:rPr>
          <w:sz w:val="22"/>
          <w:szCs w:val="22"/>
        </w:rPr>
        <w:t>Most projects can be described with a subtly different choice of wording, without distorting the true nature of the project, and without disrupting the basic logic of the contribution argument.  The main point is t</w:t>
      </w:r>
      <w:r>
        <w:rPr>
          <w:sz w:val="22"/>
          <w:szCs w:val="22"/>
        </w:rPr>
        <w:t xml:space="preserve">o get your arguments in place. </w:t>
      </w:r>
      <w:r w:rsidRPr="00F94B52">
        <w:rPr>
          <w:sz w:val="22"/>
          <w:szCs w:val="22"/>
        </w:rPr>
        <w:t>Once that is done, then any tinkering with surface details will not weaken the basic structure of your arguments, which is ultimately what counts.</w:t>
      </w:r>
    </w:p>
    <w:p w14:paraId="45C5D0B4" w14:textId="77777777" w:rsidR="007B42A9" w:rsidRPr="00F94B52" w:rsidRDefault="007B42A9" w:rsidP="007B42A9">
      <w:pPr>
        <w:tabs>
          <w:tab w:val="left" w:pos="0"/>
          <w:tab w:val="left" w:pos="9360"/>
        </w:tabs>
        <w:jc w:val="both"/>
        <w:rPr>
          <w:sz w:val="22"/>
          <w:szCs w:val="22"/>
        </w:rPr>
      </w:pPr>
    </w:p>
    <w:p w14:paraId="50E45179" w14:textId="77777777" w:rsidR="007B42A9" w:rsidRDefault="007B42A9" w:rsidP="001E1CE8">
      <w:pPr>
        <w:widowControl/>
        <w:autoSpaceDE/>
        <w:autoSpaceDN/>
        <w:adjustRightInd/>
        <w:rPr>
          <w:b/>
          <w:sz w:val="24"/>
        </w:rPr>
      </w:pPr>
    </w:p>
    <w:sectPr w:rsidR="007B42A9" w:rsidSect="00BF0292">
      <w:headerReference w:type="default" r:id="rId7"/>
      <w:footerReference w:type="even" r:id="rId8"/>
      <w:footerReference w:type="default" r:id="rId9"/>
      <w:endnotePr>
        <w:numFmt w:val="decimal"/>
      </w:endnotePr>
      <w:pgSz w:w="12240" w:h="15840"/>
      <w:pgMar w:top="1440" w:right="1440" w:bottom="1440" w:left="1440" w:header="1440" w:footer="1152" w:gutter="0"/>
      <w:pgNumType w:fmt="lowerRoman"/>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64B66" w14:textId="77777777" w:rsidR="00146BD7" w:rsidRDefault="00146BD7">
      <w:r>
        <w:separator/>
      </w:r>
    </w:p>
  </w:endnote>
  <w:endnote w:type="continuationSeparator" w:id="0">
    <w:p w14:paraId="1091FF89" w14:textId="77777777" w:rsidR="00146BD7" w:rsidRDefault="0014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Univers (W1)">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2DE17" w14:textId="77777777" w:rsidR="00585EFB" w:rsidRDefault="000263F7">
    <w:pPr>
      <w:jc w:val="both"/>
      <w:rPr>
        <w:rFonts w:ascii="Trebuchet MS" w:hAnsi="Trebuchet MS"/>
        <w:sz w:val="16"/>
        <w:szCs w:val="16"/>
      </w:rPr>
    </w:pPr>
    <w:r>
      <w:rPr>
        <w:rFonts w:ascii="Trebuchet MS" w:hAnsi="Trebuchet MS"/>
        <w:sz w:val="16"/>
        <w:szCs w:val="16"/>
      </w:rPr>
      <w:fldChar w:fldCharType="begin"/>
    </w:r>
    <w:r w:rsidR="00585EFB">
      <w:rPr>
        <w:rFonts w:ascii="Trebuchet MS" w:hAnsi="Trebuchet MS"/>
        <w:sz w:val="16"/>
        <w:szCs w:val="16"/>
      </w:rPr>
      <w:instrText xml:space="preserve">PAGE </w:instrText>
    </w:r>
    <w:r>
      <w:rPr>
        <w:rFonts w:ascii="Trebuchet MS" w:hAnsi="Trebuchet MS"/>
        <w:sz w:val="16"/>
        <w:szCs w:val="16"/>
      </w:rPr>
      <w:fldChar w:fldCharType="separate"/>
    </w:r>
    <w:r w:rsidR="00585EFB">
      <w:rPr>
        <w:rFonts w:ascii="Trebuchet MS" w:hAnsi="Trebuchet MS"/>
        <w:noProof/>
        <w:sz w:val="16"/>
        <w:szCs w:val="16"/>
      </w:rPr>
      <w:t>188</w:t>
    </w:r>
    <w:r>
      <w:rPr>
        <w:rFonts w:ascii="Trebuchet MS" w:hAnsi="Trebuchet MS"/>
        <w:sz w:val="16"/>
        <w:szCs w:val="16"/>
      </w:rPr>
      <w:fldChar w:fldCharType="end"/>
    </w:r>
    <w:r w:rsidR="00585EFB">
      <w:rPr>
        <w:rFonts w:ascii="Trebuchet MS" w:hAnsi="Trebuchet MS"/>
        <w:sz w:val="16"/>
        <w:szCs w:val="16"/>
      </w:rPr>
      <w:t xml:space="preserve"> </w:t>
    </w:r>
    <w:r w:rsidR="00585EFB">
      <w:rPr>
        <w:rFonts w:ascii="Univers (W1)" w:hAnsi="Univers (W1)"/>
        <w:sz w:val="16"/>
        <w:szCs w:val="16"/>
      </w:rPr>
      <w:t>Two Essays on Writing Fellowship Proposals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653293"/>
      <w:docPartObj>
        <w:docPartGallery w:val="Page Numbers (Bottom of Page)"/>
        <w:docPartUnique/>
      </w:docPartObj>
    </w:sdtPr>
    <w:sdtEndPr>
      <w:rPr>
        <w:noProof/>
      </w:rPr>
    </w:sdtEndPr>
    <w:sdtContent>
      <w:p w14:paraId="40FD93D9" w14:textId="77777777" w:rsidR="00403751" w:rsidRDefault="00403751">
        <w:pPr>
          <w:pStyle w:val="Footer"/>
          <w:jc w:val="right"/>
        </w:pPr>
        <w:r>
          <w:fldChar w:fldCharType="begin"/>
        </w:r>
        <w:r>
          <w:instrText xml:space="preserve"> PAGE   \* MERGEFORMAT </w:instrText>
        </w:r>
        <w:r>
          <w:fldChar w:fldCharType="separate"/>
        </w:r>
        <w:r w:rsidR="00391088">
          <w:rPr>
            <w:noProof/>
          </w:rPr>
          <w:t>i</w:t>
        </w:r>
        <w:r>
          <w:rPr>
            <w:noProof/>
          </w:rPr>
          <w:fldChar w:fldCharType="end"/>
        </w:r>
      </w:p>
    </w:sdtContent>
  </w:sdt>
  <w:p w14:paraId="5B1DCA9D" w14:textId="77777777" w:rsidR="00403751" w:rsidRDefault="004037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0E026" w14:textId="77777777" w:rsidR="00146BD7" w:rsidRDefault="00146BD7">
      <w:r>
        <w:separator/>
      </w:r>
    </w:p>
  </w:footnote>
  <w:footnote w:type="continuationSeparator" w:id="0">
    <w:p w14:paraId="0ADDD3EE" w14:textId="77777777" w:rsidR="00146BD7" w:rsidRDefault="00146B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394780"/>
      <w:docPartObj>
        <w:docPartGallery w:val="Page Numbers (Top of Page)"/>
        <w:docPartUnique/>
      </w:docPartObj>
    </w:sdtPr>
    <w:sdtEndPr>
      <w:rPr>
        <w:noProof/>
      </w:rPr>
    </w:sdtEndPr>
    <w:sdtContent>
      <w:p w14:paraId="28A06FF3" w14:textId="77777777" w:rsidR="006E2240" w:rsidRDefault="006E2240">
        <w:pPr>
          <w:pStyle w:val="Header"/>
          <w:jc w:val="right"/>
        </w:pPr>
        <w:r>
          <w:fldChar w:fldCharType="begin"/>
        </w:r>
        <w:r>
          <w:instrText xml:space="preserve"> PAGE   \* MERGEFORMAT </w:instrText>
        </w:r>
        <w:r>
          <w:fldChar w:fldCharType="separate"/>
        </w:r>
        <w:r w:rsidR="00391088">
          <w:rPr>
            <w:noProof/>
          </w:rPr>
          <w:t>i</w:t>
        </w:r>
        <w:r>
          <w:rPr>
            <w:noProof/>
          </w:rPr>
          <w:fldChar w:fldCharType="end"/>
        </w:r>
      </w:p>
    </w:sdtContent>
  </w:sdt>
  <w:p w14:paraId="2DF396AB" w14:textId="77777777" w:rsidR="00403751" w:rsidRDefault="004037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7772CE"/>
    <w:multiLevelType w:val="hybridMultilevel"/>
    <w:tmpl w:val="0C9E7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8106FC"/>
    <w:multiLevelType w:val="hybridMultilevel"/>
    <w:tmpl w:val="BF8CF59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2455241"/>
    <w:multiLevelType w:val="hybridMultilevel"/>
    <w:tmpl w:val="FE40A328"/>
    <w:lvl w:ilvl="0" w:tplc="04090001">
      <w:start w:val="1"/>
      <w:numFmt w:val="bullet"/>
      <w:lvlText w:val=""/>
      <w:lvlJc w:val="left"/>
      <w:pPr>
        <w:tabs>
          <w:tab w:val="num" w:pos="360"/>
        </w:tabs>
        <w:ind w:left="360" w:hanging="360"/>
      </w:pPr>
      <w:rPr>
        <w:rFonts w:ascii="Symbol" w:hAnsi="Symbol" w:hint="default"/>
      </w:rPr>
    </w:lvl>
    <w:lvl w:ilvl="1" w:tplc="C63EC7B4">
      <w:start w:val="1"/>
      <w:numFmt w:val="lowerLetter"/>
      <w:lvlText w:val="%2."/>
      <w:lvlJc w:val="left"/>
      <w:pPr>
        <w:tabs>
          <w:tab w:val="num" w:pos="1080"/>
        </w:tabs>
        <w:ind w:left="1080" w:hanging="360"/>
      </w:pPr>
      <w:rPr>
        <w:rFonts w:hint="default"/>
      </w:rPr>
    </w:lvl>
    <w:lvl w:ilvl="2" w:tplc="74C89D46">
      <w:start w:val="1"/>
      <w:numFmt w:val="lowerLetter"/>
      <w:lvlText w:val="%3."/>
      <w:lvlJc w:val="left"/>
      <w:pPr>
        <w:tabs>
          <w:tab w:val="num" w:pos="1980"/>
        </w:tabs>
        <w:ind w:left="1980" w:hanging="360"/>
      </w:pPr>
      <w:rPr>
        <w:rFonts w:hint="default"/>
      </w:rPr>
    </w:lvl>
    <w:lvl w:ilvl="3" w:tplc="D586F0A8">
      <w:start w:val="3"/>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2703AC6"/>
    <w:multiLevelType w:val="hybridMultilevel"/>
    <w:tmpl w:val="DDACA21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2F3E6D"/>
    <w:multiLevelType w:val="hybridMultilevel"/>
    <w:tmpl w:val="BF8CF59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41B2572"/>
    <w:multiLevelType w:val="hybridMultilevel"/>
    <w:tmpl w:val="27A2C0E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5B05DDF"/>
    <w:multiLevelType w:val="hybridMultilevel"/>
    <w:tmpl w:val="1A4E8A9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5C17E9F"/>
    <w:multiLevelType w:val="hybridMultilevel"/>
    <w:tmpl w:val="13785066"/>
    <w:lvl w:ilvl="0" w:tplc="04090001">
      <w:start w:val="1"/>
      <w:numFmt w:val="bullet"/>
      <w:lvlText w:val=""/>
      <w:lvlJc w:val="left"/>
      <w:pPr>
        <w:tabs>
          <w:tab w:val="num" w:pos="360"/>
        </w:tabs>
        <w:ind w:left="360" w:hanging="360"/>
      </w:pPr>
      <w:rPr>
        <w:rFonts w:ascii="Symbol" w:hAnsi="Symbol" w:hint="default"/>
      </w:rPr>
    </w:lvl>
    <w:lvl w:ilvl="1" w:tplc="4B30CC16">
      <w:start w:val="1"/>
      <w:numFmt w:val="lowerLetter"/>
      <w:lvlText w:val="%2)"/>
      <w:lvlJc w:val="left"/>
      <w:pPr>
        <w:tabs>
          <w:tab w:val="num" w:pos="1080"/>
        </w:tabs>
        <w:ind w:left="1080" w:hanging="360"/>
      </w:pPr>
      <w:rPr>
        <w:rFonts w:hint="default"/>
      </w:rPr>
    </w:lvl>
    <w:lvl w:ilvl="2" w:tplc="7FE85BFC">
      <w:start w:val="1"/>
      <w:numFmt w:val="lowerLetter"/>
      <w:lvlText w:val="%3)"/>
      <w:lvlJc w:val="left"/>
      <w:pPr>
        <w:tabs>
          <w:tab w:val="num" w:pos="1980"/>
        </w:tabs>
        <w:ind w:left="1980" w:hanging="360"/>
      </w:pPr>
      <w:rPr>
        <w:rFonts w:hint="default"/>
      </w:rPr>
    </w:lvl>
    <w:lvl w:ilvl="3" w:tplc="D6E00446">
      <w:start w:val="2"/>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6AB6CC6"/>
    <w:multiLevelType w:val="hybridMultilevel"/>
    <w:tmpl w:val="92FE7E8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6CF7192"/>
    <w:multiLevelType w:val="hybridMultilevel"/>
    <w:tmpl w:val="45368BB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7DD5FAD"/>
    <w:multiLevelType w:val="hybridMultilevel"/>
    <w:tmpl w:val="E6B415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890304A"/>
    <w:multiLevelType w:val="hybridMultilevel"/>
    <w:tmpl w:val="E0B2C09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9E83F33"/>
    <w:multiLevelType w:val="hybridMultilevel"/>
    <w:tmpl w:val="DB0052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A0E5F0C"/>
    <w:multiLevelType w:val="hybridMultilevel"/>
    <w:tmpl w:val="DB0052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0A6913FC"/>
    <w:multiLevelType w:val="hybridMultilevel"/>
    <w:tmpl w:val="28687BA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0B0153AC"/>
    <w:multiLevelType w:val="hybridMultilevel"/>
    <w:tmpl w:val="F27AEB0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0C1000F7"/>
    <w:multiLevelType w:val="hybridMultilevel"/>
    <w:tmpl w:val="26B43B3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0C3D2418"/>
    <w:multiLevelType w:val="hybridMultilevel"/>
    <w:tmpl w:val="26DE676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0D465AFD"/>
    <w:multiLevelType w:val="hybridMultilevel"/>
    <w:tmpl w:val="080E5A0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657B9C"/>
    <w:multiLevelType w:val="hybridMultilevel"/>
    <w:tmpl w:val="26B43B3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DB210B4"/>
    <w:multiLevelType w:val="hybridMultilevel"/>
    <w:tmpl w:val="4B9294C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0EAE6181"/>
    <w:multiLevelType w:val="hybridMultilevel"/>
    <w:tmpl w:val="1A4E8A9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10247710"/>
    <w:multiLevelType w:val="hybridMultilevel"/>
    <w:tmpl w:val="C700EA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0536117"/>
    <w:multiLevelType w:val="hybridMultilevel"/>
    <w:tmpl w:val="0952D2C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107D3AE4"/>
    <w:multiLevelType w:val="hybridMultilevel"/>
    <w:tmpl w:val="45368BB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10A00459"/>
    <w:multiLevelType w:val="hybridMultilevel"/>
    <w:tmpl w:val="BF8CF59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12480A00"/>
    <w:multiLevelType w:val="hybridMultilevel"/>
    <w:tmpl w:val="1674D38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128078EB"/>
    <w:multiLevelType w:val="hybridMultilevel"/>
    <w:tmpl w:val="0952D2C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132766F3"/>
    <w:multiLevelType w:val="hybridMultilevel"/>
    <w:tmpl w:val="E0B2C09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14652D50"/>
    <w:multiLevelType w:val="hybridMultilevel"/>
    <w:tmpl w:val="0952D2C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150763B3"/>
    <w:multiLevelType w:val="hybridMultilevel"/>
    <w:tmpl w:val="080E5A0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53120C8"/>
    <w:multiLevelType w:val="hybridMultilevel"/>
    <w:tmpl w:val="0952D2C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19156CA1"/>
    <w:multiLevelType w:val="hybridMultilevel"/>
    <w:tmpl w:val="7DA008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196C6861"/>
    <w:multiLevelType w:val="hybridMultilevel"/>
    <w:tmpl w:val="D492A690"/>
    <w:lvl w:ilvl="0" w:tplc="04090001">
      <w:start w:val="1"/>
      <w:numFmt w:val="bullet"/>
      <w:lvlText w:val=""/>
      <w:lvlJc w:val="left"/>
      <w:pPr>
        <w:tabs>
          <w:tab w:val="num" w:pos="360"/>
        </w:tabs>
        <w:ind w:left="360" w:hanging="360"/>
      </w:pPr>
      <w:rPr>
        <w:rFonts w:ascii="Symbol" w:hAnsi="Symbol" w:hint="default"/>
      </w:rPr>
    </w:lvl>
    <w:lvl w:ilvl="1" w:tplc="C63EC7B4">
      <w:start w:val="1"/>
      <w:numFmt w:val="lowerLetter"/>
      <w:lvlText w:val="%2."/>
      <w:lvlJc w:val="left"/>
      <w:pPr>
        <w:tabs>
          <w:tab w:val="num" w:pos="1080"/>
        </w:tabs>
        <w:ind w:left="1080" w:hanging="360"/>
      </w:pPr>
      <w:rPr>
        <w:rFonts w:hint="default"/>
      </w:rPr>
    </w:lvl>
    <w:lvl w:ilvl="2" w:tplc="74C89D46">
      <w:start w:val="1"/>
      <w:numFmt w:val="lowerLetter"/>
      <w:lvlText w:val="%3."/>
      <w:lvlJc w:val="left"/>
      <w:pPr>
        <w:tabs>
          <w:tab w:val="num" w:pos="1980"/>
        </w:tabs>
        <w:ind w:left="1980" w:hanging="360"/>
      </w:pPr>
      <w:rPr>
        <w:rFonts w:hint="default"/>
      </w:rPr>
    </w:lvl>
    <w:lvl w:ilvl="3" w:tplc="D586F0A8">
      <w:start w:val="3"/>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19F747D8"/>
    <w:multiLevelType w:val="hybridMultilevel"/>
    <w:tmpl w:val="0952D2C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1A2B15C9"/>
    <w:multiLevelType w:val="hybridMultilevel"/>
    <w:tmpl w:val="FE40A328"/>
    <w:lvl w:ilvl="0" w:tplc="04090001">
      <w:start w:val="1"/>
      <w:numFmt w:val="bullet"/>
      <w:lvlText w:val=""/>
      <w:lvlJc w:val="left"/>
      <w:pPr>
        <w:tabs>
          <w:tab w:val="num" w:pos="360"/>
        </w:tabs>
        <w:ind w:left="360" w:hanging="360"/>
      </w:pPr>
      <w:rPr>
        <w:rFonts w:ascii="Symbol" w:hAnsi="Symbol" w:hint="default"/>
      </w:rPr>
    </w:lvl>
    <w:lvl w:ilvl="1" w:tplc="C63EC7B4">
      <w:start w:val="1"/>
      <w:numFmt w:val="lowerLetter"/>
      <w:lvlText w:val="%2."/>
      <w:lvlJc w:val="left"/>
      <w:pPr>
        <w:tabs>
          <w:tab w:val="num" w:pos="1080"/>
        </w:tabs>
        <w:ind w:left="1080" w:hanging="360"/>
      </w:pPr>
      <w:rPr>
        <w:rFonts w:hint="default"/>
      </w:rPr>
    </w:lvl>
    <w:lvl w:ilvl="2" w:tplc="74C89D46">
      <w:start w:val="1"/>
      <w:numFmt w:val="lowerLetter"/>
      <w:lvlText w:val="%3."/>
      <w:lvlJc w:val="left"/>
      <w:pPr>
        <w:tabs>
          <w:tab w:val="num" w:pos="1980"/>
        </w:tabs>
        <w:ind w:left="1980" w:hanging="360"/>
      </w:pPr>
      <w:rPr>
        <w:rFonts w:hint="default"/>
      </w:rPr>
    </w:lvl>
    <w:lvl w:ilvl="3" w:tplc="D586F0A8">
      <w:start w:val="3"/>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1A346DF7"/>
    <w:multiLevelType w:val="hybridMultilevel"/>
    <w:tmpl w:val="45368BB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1AF559AD"/>
    <w:multiLevelType w:val="hybridMultilevel"/>
    <w:tmpl w:val="45368BB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1BEC6271"/>
    <w:multiLevelType w:val="hybridMultilevel"/>
    <w:tmpl w:val="BF8CF59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1E293737"/>
    <w:multiLevelType w:val="hybridMultilevel"/>
    <w:tmpl w:val="26DE676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1FCF07E2"/>
    <w:multiLevelType w:val="hybridMultilevel"/>
    <w:tmpl w:val="0952D2C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201F7C0B"/>
    <w:multiLevelType w:val="hybridMultilevel"/>
    <w:tmpl w:val="26B43B3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20F46E4A"/>
    <w:multiLevelType w:val="hybridMultilevel"/>
    <w:tmpl w:val="7DA008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2301246A"/>
    <w:multiLevelType w:val="hybridMultilevel"/>
    <w:tmpl w:val="026A1BA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243112A6"/>
    <w:multiLevelType w:val="hybridMultilevel"/>
    <w:tmpl w:val="DB0052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25224198"/>
    <w:multiLevelType w:val="hybridMultilevel"/>
    <w:tmpl w:val="84F4FE7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6402E1C"/>
    <w:multiLevelType w:val="hybridMultilevel"/>
    <w:tmpl w:val="FCC22F5C"/>
    <w:lvl w:ilvl="0" w:tplc="9F8C60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27337DC8"/>
    <w:multiLevelType w:val="hybridMultilevel"/>
    <w:tmpl w:val="28687BA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27617E77"/>
    <w:multiLevelType w:val="hybridMultilevel"/>
    <w:tmpl w:val="7DA008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281309E6"/>
    <w:multiLevelType w:val="hybridMultilevel"/>
    <w:tmpl w:val="026A1BA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285B6BCF"/>
    <w:multiLevelType w:val="hybridMultilevel"/>
    <w:tmpl w:val="26B43B3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29BE0762"/>
    <w:multiLevelType w:val="hybridMultilevel"/>
    <w:tmpl w:val="E6B415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2B6D2078"/>
    <w:multiLevelType w:val="hybridMultilevel"/>
    <w:tmpl w:val="B8FE9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C295F33"/>
    <w:multiLevelType w:val="hybridMultilevel"/>
    <w:tmpl w:val="DDACA21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6958A8"/>
    <w:multiLevelType w:val="hybridMultilevel"/>
    <w:tmpl w:val="DB0052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2D7C25DB"/>
    <w:multiLevelType w:val="hybridMultilevel"/>
    <w:tmpl w:val="27A2C0E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2DD45536"/>
    <w:multiLevelType w:val="hybridMultilevel"/>
    <w:tmpl w:val="E0B2C09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2E0956DE"/>
    <w:multiLevelType w:val="hybridMultilevel"/>
    <w:tmpl w:val="3386E5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E2E5524"/>
    <w:multiLevelType w:val="hybridMultilevel"/>
    <w:tmpl w:val="0952D2C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2F051B1E"/>
    <w:multiLevelType w:val="hybridMultilevel"/>
    <w:tmpl w:val="1674D38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2FF624A0"/>
    <w:multiLevelType w:val="hybridMultilevel"/>
    <w:tmpl w:val="F0A46E9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301F5ACD"/>
    <w:multiLevelType w:val="hybridMultilevel"/>
    <w:tmpl w:val="080E5A0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18C1412"/>
    <w:multiLevelType w:val="hybridMultilevel"/>
    <w:tmpl w:val="45368BB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nsid w:val="334A6A32"/>
    <w:multiLevelType w:val="hybridMultilevel"/>
    <w:tmpl w:val="84F4FE7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6E704BE"/>
    <w:multiLevelType w:val="hybridMultilevel"/>
    <w:tmpl w:val="0952D2C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37F0319C"/>
    <w:multiLevelType w:val="hybridMultilevel"/>
    <w:tmpl w:val="F27AEB0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38042622"/>
    <w:multiLevelType w:val="hybridMultilevel"/>
    <w:tmpl w:val="E0B2C09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38D502BD"/>
    <w:multiLevelType w:val="hybridMultilevel"/>
    <w:tmpl w:val="26B43B3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nsid w:val="398B4860"/>
    <w:multiLevelType w:val="hybridMultilevel"/>
    <w:tmpl w:val="26B43B3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nsid w:val="39DD1038"/>
    <w:multiLevelType w:val="hybridMultilevel"/>
    <w:tmpl w:val="B3B6FA4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nsid w:val="3B446CE8"/>
    <w:multiLevelType w:val="hybridMultilevel"/>
    <w:tmpl w:val="26B43B3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nsid w:val="3BAF5A98"/>
    <w:multiLevelType w:val="hybridMultilevel"/>
    <w:tmpl w:val="1A4E8A9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3CC336F7"/>
    <w:multiLevelType w:val="hybridMultilevel"/>
    <w:tmpl w:val="84F4FE7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DEE1669"/>
    <w:multiLevelType w:val="hybridMultilevel"/>
    <w:tmpl w:val="E0B2C09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nsid w:val="3EDA6CA3"/>
    <w:multiLevelType w:val="hybridMultilevel"/>
    <w:tmpl w:val="1A4E8A9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nsid w:val="3EED4304"/>
    <w:multiLevelType w:val="hybridMultilevel"/>
    <w:tmpl w:val="1674D38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nsid w:val="410E6A2F"/>
    <w:multiLevelType w:val="hybridMultilevel"/>
    <w:tmpl w:val="26B43B3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nsid w:val="417F6F5F"/>
    <w:multiLevelType w:val="hybridMultilevel"/>
    <w:tmpl w:val="26B43B3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nsid w:val="42015329"/>
    <w:multiLevelType w:val="hybridMultilevel"/>
    <w:tmpl w:val="E0B2C09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nsid w:val="42480E4B"/>
    <w:multiLevelType w:val="hybridMultilevel"/>
    <w:tmpl w:val="BF4C4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25E52F7"/>
    <w:multiLevelType w:val="hybridMultilevel"/>
    <w:tmpl w:val="DB0052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nsid w:val="42CA0693"/>
    <w:multiLevelType w:val="hybridMultilevel"/>
    <w:tmpl w:val="27A2C0E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nsid w:val="43AF49EF"/>
    <w:multiLevelType w:val="hybridMultilevel"/>
    <w:tmpl w:val="E6B415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nsid w:val="440B0E61"/>
    <w:multiLevelType w:val="hybridMultilevel"/>
    <w:tmpl w:val="28687BA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nsid w:val="450E5E43"/>
    <w:multiLevelType w:val="hybridMultilevel"/>
    <w:tmpl w:val="92FE7E8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nsid w:val="45407220"/>
    <w:multiLevelType w:val="hybridMultilevel"/>
    <w:tmpl w:val="E0B2C09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nsid w:val="47600020"/>
    <w:multiLevelType w:val="hybridMultilevel"/>
    <w:tmpl w:val="DDACA216"/>
    <w:lvl w:ilvl="0" w:tplc="1E16BC2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763623E"/>
    <w:multiLevelType w:val="hybridMultilevel"/>
    <w:tmpl w:val="26B43B3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nsid w:val="48A64568"/>
    <w:multiLevelType w:val="hybridMultilevel"/>
    <w:tmpl w:val="708C0A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9D12DBE"/>
    <w:multiLevelType w:val="hybridMultilevel"/>
    <w:tmpl w:val="4B9294C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nsid w:val="4C522E08"/>
    <w:multiLevelType w:val="hybridMultilevel"/>
    <w:tmpl w:val="E6B415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nsid w:val="4C98219E"/>
    <w:multiLevelType w:val="hybridMultilevel"/>
    <w:tmpl w:val="8C483F42"/>
    <w:lvl w:ilvl="0" w:tplc="52A293B6">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nsid w:val="4D115369"/>
    <w:multiLevelType w:val="hybridMultilevel"/>
    <w:tmpl w:val="F0A46E9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nsid w:val="4DE211EF"/>
    <w:multiLevelType w:val="hybridMultilevel"/>
    <w:tmpl w:val="1A4E8A9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nsid w:val="4E01437D"/>
    <w:multiLevelType w:val="hybridMultilevel"/>
    <w:tmpl w:val="28687BA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nsid w:val="4EA25AA3"/>
    <w:multiLevelType w:val="hybridMultilevel"/>
    <w:tmpl w:val="8F0C2A7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ED7443B"/>
    <w:multiLevelType w:val="hybridMultilevel"/>
    <w:tmpl w:val="28687BA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nsid w:val="4FB7647A"/>
    <w:multiLevelType w:val="hybridMultilevel"/>
    <w:tmpl w:val="84F4FE7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02F67C6"/>
    <w:multiLevelType w:val="hybridMultilevel"/>
    <w:tmpl w:val="BEF0AAB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nsid w:val="50EA6750"/>
    <w:multiLevelType w:val="hybridMultilevel"/>
    <w:tmpl w:val="84F4FE7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3BB6521"/>
    <w:multiLevelType w:val="hybridMultilevel"/>
    <w:tmpl w:val="70B2DA8A"/>
    <w:lvl w:ilvl="0" w:tplc="10329F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nsid w:val="54353E40"/>
    <w:multiLevelType w:val="hybridMultilevel"/>
    <w:tmpl w:val="8F0C2A7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43D61BE"/>
    <w:multiLevelType w:val="hybridMultilevel"/>
    <w:tmpl w:val="BEF0AAB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nsid w:val="547D16D3"/>
    <w:multiLevelType w:val="hybridMultilevel"/>
    <w:tmpl w:val="9524E8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56042C87"/>
    <w:multiLevelType w:val="hybridMultilevel"/>
    <w:tmpl w:val="026A1BA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6705A9"/>
    <w:multiLevelType w:val="hybridMultilevel"/>
    <w:tmpl w:val="E6B415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nsid w:val="57AB7DB7"/>
    <w:multiLevelType w:val="hybridMultilevel"/>
    <w:tmpl w:val="1DA21AA6"/>
    <w:lvl w:ilvl="0" w:tplc="0409000F">
      <w:start w:val="1"/>
      <w:numFmt w:val="decimal"/>
      <w:lvlText w:val="%1."/>
      <w:lvlJc w:val="left"/>
      <w:pPr>
        <w:tabs>
          <w:tab w:val="num" w:pos="360"/>
        </w:tabs>
        <w:ind w:left="360" w:hanging="360"/>
      </w:pPr>
    </w:lvl>
    <w:lvl w:ilvl="1" w:tplc="CBEE1706">
      <w:start w:val="1"/>
      <w:numFmt w:val="lowerLetter"/>
      <w:pStyle w:val="ListBullet2"/>
      <w:lvlText w:val="%2."/>
      <w:lvlJc w:val="left"/>
      <w:pPr>
        <w:tabs>
          <w:tab w:val="num" w:pos="1080"/>
        </w:tabs>
        <w:ind w:left="1080" w:hanging="360"/>
      </w:pPr>
      <w:rPr>
        <w:rFonts w:hint="default"/>
      </w:rPr>
    </w:lvl>
    <w:lvl w:ilvl="2" w:tplc="74C89D46">
      <w:start w:val="1"/>
      <w:numFmt w:val="lowerLetter"/>
      <w:lvlText w:val="%3."/>
      <w:lvlJc w:val="left"/>
      <w:pPr>
        <w:tabs>
          <w:tab w:val="num" w:pos="1980"/>
        </w:tabs>
        <w:ind w:left="1980" w:hanging="360"/>
      </w:pPr>
      <w:rPr>
        <w:rFonts w:hint="default"/>
      </w:rPr>
    </w:lvl>
    <w:lvl w:ilvl="3" w:tplc="D586F0A8">
      <w:start w:val="3"/>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82F5A0B"/>
    <w:multiLevelType w:val="hybridMultilevel"/>
    <w:tmpl w:val="51E67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58520656"/>
    <w:multiLevelType w:val="hybridMultilevel"/>
    <w:tmpl w:val="622CA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557021"/>
    <w:multiLevelType w:val="hybridMultilevel"/>
    <w:tmpl w:val="65D64D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8796A3C"/>
    <w:multiLevelType w:val="hybridMultilevel"/>
    <w:tmpl w:val="28687BA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2">
    <w:nsid w:val="58E92412"/>
    <w:multiLevelType w:val="hybridMultilevel"/>
    <w:tmpl w:val="E6B415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nsid w:val="59612433"/>
    <w:multiLevelType w:val="hybridMultilevel"/>
    <w:tmpl w:val="7812EAFA"/>
    <w:lvl w:ilvl="0" w:tplc="04090001">
      <w:start w:val="1"/>
      <w:numFmt w:val="bullet"/>
      <w:lvlText w:val=""/>
      <w:lvlJc w:val="left"/>
      <w:pPr>
        <w:tabs>
          <w:tab w:val="num" w:pos="360"/>
        </w:tabs>
        <w:ind w:left="360" w:hanging="360"/>
      </w:pPr>
      <w:rPr>
        <w:rFonts w:ascii="Symbol" w:hAnsi="Symbol" w:hint="default"/>
      </w:rPr>
    </w:lvl>
    <w:lvl w:ilvl="1" w:tplc="FE92E722">
      <w:start w:val="1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nsid w:val="59FF46EA"/>
    <w:multiLevelType w:val="hybridMultilevel"/>
    <w:tmpl w:val="13785066"/>
    <w:lvl w:ilvl="0" w:tplc="4ACCFE5C">
      <w:start w:val="1"/>
      <w:numFmt w:val="decimal"/>
      <w:lvlText w:val="%1."/>
      <w:lvlJc w:val="left"/>
      <w:pPr>
        <w:tabs>
          <w:tab w:val="num" w:pos="360"/>
        </w:tabs>
        <w:ind w:left="360" w:hanging="360"/>
      </w:pPr>
      <w:rPr>
        <w:rFonts w:hint="default"/>
      </w:rPr>
    </w:lvl>
    <w:lvl w:ilvl="1" w:tplc="4B30CC16">
      <w:start w:val="1"/>
      <w:numFmt w:val="lowerLetter"/>
      <w:lvlText w:val="%2)"/>
      <w:lvlJc w:val="left"/>
      <w:pPr>
        <w:tabs>
          <w:tab w:val="num" w:pos="1080"/>
        </w:tabs>
        <w:ind w:left="1080" w:hanging="360"/>
      </w:pPr>
      <w:rPr>
        <w:rFonts w:hint="default"/>
      </w:rPr>
    </w:lvl>
    <w:lvl w:ilvl="2" w:tplc="7FE85BFC">
      <w:start w:val="1"/>
      <w:numFmt w:val="lowerLetter"/>
      <w:lvlText w:val="%3)"/>
      <w:lvlJc w:val="left"/>
      <w:pPr>
        <w:tabs>
          <w:tab w:val="num" w:pos="1980"/>
        </w:tabs>
        <w:ind w:left="1980" w:hanging="360"/>
      </w:pPr>
      <w:rPr>
        <w:rFonts w:hint="default"/>
      </w:rPr>
    </w:lvl>
    <w:lvl w:ilvl="3" w:tplc="D6E00446">
      <w:start w:val="2"/>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nsid w:val="5A8F602C"/>
    <w:multiLevelType w:val="hybridMultilevel"/>
    <w:tmpl w:val="080E5A0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42D55"/>
    <w:multiLevelType w:val="hybridMultilevel"/>
    <w:tmpl w:val="080E5A0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CA1948"/>
    <w:multiLevelType w:val="hybridMultilevel"/>
    <w:tmpl w:val="28687BA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8">
    <w:nsid w:val="5CFC6A31"/>
    <w:multiLevelType w:val="hybridMultilevel"/>
    <w:tmpl w:val="94FADA7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9">
    <w:nsid w:val="5DC811F4"/>
    <w:multiLevelType w:val="hybridMultilevel"/>
    <w:tmpl w:val="BF8CF59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0">
    <w:nsid w:val="5EC0243B"/>
    <w:multiLevelType w:val="hybridMultilevel"/>
    <w:tmpl w:val="FE40A328"/>
    <w:lvl w:ilvl="0" w:tplc="04090001">
      <w:start w:val="1"/>
      <w:numFmt w:val="bullet"/>
      <w:lvlText w:val=""/>
      <w:lvlJc w:val="left"/>
      <w:pPr>
        <w:tabs>
          <w:tab w:val="num" w:pos="360"/>
        </w:tabs>
        <w:ind w:left="360" w:hanging="360"/>
      </w:pPr>
      <w:rPr>
        <w:rFonts w:ascii="Symbol" w:hAnsi="Symbol" w:hint="default"/>
      </w:rPr>
    </w:lvl>
    <w:lvl w:ilvl="1" w:tplc="C63EC7B4">
      <w:start w:val="1"/>
      <w:numFmt w:val="lowerLetter"/>
      <w:lvlText w:val="%2."/>
      <w:lvlJc w:val="left"/>
      <w:pPr>
        <w:tabs>
          <w:tab w:val="num" w:pos="1080"/>
        </w:tabs>
        <w:ind w:left="1080" w:hanging="360"/>
      </w:pPr>
      <w:rPr>
        <w:rFonts w:hint="default"/>
      </w:rPr>
    </w:lvl>
    <w:lvl w:ilvl="2" w:tplc="74C89D46">
      <w:start w:val="1"/>
      <w:numFmt w:val="lowerLetter"/>
      <w:lvlText w:val="%3."/>
      <w:lvlJc w:val="left"/>
      <w:pPr>
        <w:tabs>
          <w:tab w:val="num" w:pos="1980"/>
        </w:tabs>
        <w:ind w:left="1980" w:hanging="360"/>
      </w:pPr>
      <w:rPr>
        <w:rFonts w:hint="default"/>
      </w:rPr>
    </w:lvl>
    <w:lvl w:ilvl="3" w:tplc="D586F0A8">
      <w:start w:val="3"/>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1">
    <w:nsid w:val="5F1A3DFB"/>
    <w:multiLevelType w:val="hybridMultilevel"/>
    <w:tmpl w:val="1674D38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nsid w:val="5F353006"/>
    <w:multiLevelType w:val="hybridMultilevel"/>
    <w:tmpl w:val="13785066"/>
    <w:lvl w:ilvl="0" w:tplc="04090001">
      <w:start w:val="1"/>
      <w:numFmt w:val="bullet"/>
      <w:lvlText w:val=""/>
      <w:lvlJc w:val="left"/>
      <w:pPr>
        <w:tabs>
          <w:tab w:val="num" w:pos="360"/>
        </w:tabs>
        <w:ind w:left="360" w:hanging="360"/>
      </w:pPr>
      <w:rPr>
        <w:rFonts w:ascii="Symbol" w:hAnsi="Symbol" w:hint="default"/>
      </w:rPr>
    </w:lvl>
    <w:lvl w:ilvl="1" w:tplc="4B30CC16">
      <w:start w:val="1"/>
      <w:numFmt w:val="lowerLetter"/>
      <w:lvlText w:val="%2)"/>
      <w:lvlJc w:val="left"/>
      <w:pPr>
        <w:tabs>
          <w:tab w:val="num" w:pos="1080"/>
        </w:tabs>
        <w:ind w:left="1080" w:hanging="360"/>
      </w:pPr>
      <w:rPr>
        <w:rFonts w:hint="default"/>
      </w:rPr>
    </w:lvl>
    <w:lvl w:ilvl="2" w:tplc="7FE85BFC">
      <w:start w:val="1"/>
      <w:numFmt w:val="lowerLetter"/>
      <w:lvlText w:val="%3)"/>
      <w:lvlJc w:val="left"/>
      <w:pPr>
        <w:tabs>
          <w:tab w:val="num" w:pos="1980"/>
        </w:tabs>
        <w:ind w:left="1980" w:hanging="360"/>
      </w:pPr>
      <w:rPr>
        <w:rFonts w:hint="default"/>
      </w:rPr>
    </w:lvl>
    <w:lvl w:ilvl="3" w:tplc="D6E00446">
      <w:start w:val="2"/>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3">
    <w:nsid w:val="607F2D4E"/>
    <w:multiLevelType w:val="hybridMultilevel"/>
    <w:tmpl w:val="8F0C2A7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0E74239"/>
    <w:multiLevelType w:val="hybridMultilevel"/>
    <w:tmpl w:val="84F4FE7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23844B3"/>
    <w:multiLevelType w:val="hybridMultilevel"/>
    <w:tmpl w:val="8872DF1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nsid w:val="63196EEE"/>
    <w:multiLevelType w:val="hybridMultilevel"/>
    <w:tmpl w:val="27A2C0E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nsid w:val="634051BD"/>
    <w:multiLevelType w:val="hybridMultilevel"/>
    <w:tmpl w:val="0952D2C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nsid w:val="638C2B39"/>
    <w:multiLevelType w:val="hybridMultilevel"/>
    <w:tmpl w:val="E6B415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nsid w:val="640E3654"/>
    <w:multiLevelType w:val="hybridMultilevel"/>
    <w:tmpl w:val="8872DF1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0">
    <w:nsid w:val="66627B98"/>
    <w:multiLevelType w:val="hybridMultilevel"/>
    <w:tmpl w:val="F27AEB0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nsid w:val="67016F06"/>
    <w:multiLevelType w:val="hybridMultilevel"/>
    <w:tmpl w:val="FE40A328"/>
    <w:lvl w:ilvl="0" w:tplc="04090001">
      <w:start w:val="1"/>
      <w:numFmt w:val="bullet"/>
      <w:lvlText w:val=""/>
      <w:lvlJc w:val="left"/>
      <w:pPr>
        <w:tabs>
          <w:tab w:val="num" w:pos="360"/>
        </w:tabs>
        <w:ind w:left="360" w:hanging="360"/>
      </w:pPr>
      <w:rPr>
        <w:rFonts w:ascii="Symbol" w:hAnsi="Symbol" w:hint="default"/>
      </w:rPr>
    </w:lvl>
    <w:lvl w:ilvl="1" w:tplc="C63EC7B4">
      <w:start w:val="1"/>
      <w:numFmt w:val="lowerLetter"/>
      <w:lvlText w:val="%2."/>
      <w:lvlJc w:val="left"/>
      <w:pPr>
        <w:tabs>
          <w:tab w:val="num" w:pos="1080"/>
        </w:tabs>
        <w:ind w:left="1080" w:hanging="360"/>
      </w:pPr>
      <w:rPr>
        <w:rFonts w:hint="default"/>
      </w:rPr>
    </w:lvl>
    <w:lvl w:ilvl="2" w:tplc="74C89D46">
      <w:start w:val="1"/>
      <w:numFmt w:val="lowerLetter"/>
      <w:lvlText w:val="%3."/>
      <w:lvlJc w:val="left"/>
      <w:pPr>
        <w:tabs>
          <w:tab w:val="num" w:pos="1980"/>
        </w:tabs>
        <w:ind w:left="1980" w:hanging="360"/>
      </w:pPr>
      <w:rPr>
        <w:rFonts w:hint="default"/>
      </w:rPr>
    </w:lvl>
    <w:lvl w:ilvl="3" w:tplc="D586F0A8">
      <w:start w:val="3"/>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2">
    <w:nsid w:val="6835059B"/>
    <w:multiLevelType w:val="hybridMultilevel"/>
    <w:tmpl w:val="13785066"/>
    <w:lvl w:ilvl="0" w:tplc="04090001">
      <w:start w:val="1"/>
      <w:numFmt w:val="bullet"/>
      <w:lvlText w:val=""/>
      <w:lvlJc w:val="left"/>
      <w:pPr>
        <w:tabs>
          <w:tab w:val="num" w:pos="360"/>
        </w:tabs>
        <w:ind w:left="360" w:hanging="360"/>
      </w:pPr>
      <w:rPr>
        <w:rFonts w:ascii="Symbol" w:hAnsi="Symbol" w:hint="default"/>
      </w:rPr>
    </w:lvl>
    <w:lvl w:ilvl="1" w:tplc="4B30CC16">
      <w:start w:val="1"/>
      <w:numFmt w:val="lowerLetter"/>
      <w:lvlText w:val="%2)"/>
      <w:lvlJc w:val="left"/>
      <w:pPr>
        <w:tabs>
          <w:tab w:val="num" w:pos="1080"/>
        </w:tabs>
        <w:ind w:left="1080" w:hanging="360"/>
      </w:pPr>
      <w:rPr>
        <w:rFonts w:hint="default"/>
      </w:rPr>
    </w:lvl>
    <w:lvl w:ilvl="2" w:tplc="7FE85BFC">
      <w:start w:val="1"/>
      <w:numFmt w:val="lowerLetter"/>
      <w:lvlText w:val="%3)"/>
      <w:lvlJc w:val="left"/>
      <w:pPr>
        <w:tabs>
          <w:tab w:val="num" w:pos="1980"/>
        </w:tabs>
        <w:ind w:left="1980" w:hanging="360"/>
      </w:pPr>
      <w:rPr>
        <w:rFonts w:hint="default"/>
      </w:rPr>
    </w:lvl>
    <w:lvl w:ilvl="3" w:tplc="D6E00446">
      <w:start w:val="2"/>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nsid w:val="68CB0596"/>
    <w:multiLevelType w:val="hybridMultilevel"/>
    <w:tmpl w:val="26DE676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4">
    <w:nsid w:val="69122874"/>
    <w:multiLevelType w:val="hybridMultilevel"/>
    <w:tmpl w:val="026A1BA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5">
    <w:nsid w:val="694F4756"/>
    <w:multiLevelType w:val="hybridMultilevel"/>
    <w:tmpl w:val="E0B2C09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6">
    <w:nsid w:val="6952346F"/>
    <w:multiLevelType w:val="hybridMultilevel"/>
    <w:tmpl w:val="8F0C2A7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9AC4BFD"/>
    <w:multiLevelType w:val="hybridMultilevel"/>
    <w:tmpl w:val="13785066"/>
    <w:lvl w:ilvl="0" w:tplc="04090001">
      <w:start w:val="1"/>
      <w:numFmt w:val="bullet"/>
      <w:lvlText w:val=""/>
      <w:lvlJc w:val="left"/>
      <w:pPr>
        <w:tabs>
          <w:tab w:val="num" w:pos="360"/>
        </w:tabs>
        <w:ind w:left="360" w:hanging="360"/>
      </w:pPr>
      <w:rPr>
        <w:rFonts w:ascii="Symbol" w:hAnsi="Symbol" w:hint="default"/>
      </w:rPr>
    </w:lvl>
    <w:lvl w:ilvl="1" w:tplc="4B30CC16">
      <w:start w:val="1"/>
      <w:numFmt w:val="lowerLetter"/>
      <w:lvlText w:val="%2)"/>
      <w:lvlJc w:val="left"/>
      <w:pPr>
        <w:tabs>
          <w:tab w:val="num" w:pos="1080"/>
        </w:tabs>
        <w:ind w:left="1080" w:hanging="360"/>
      </w:pPr>
      <w:rPr>
        <w:rFonts w:hint="default"/>
      </w:rPr>
    </w:lvl>
    <w:lvl w:ilvl="2" w:tplc="7FE85BFC">
      <w:start w:val="1"/>
      <w:numFmt w:val="lowerLetter"/>
      <w:lvlText w:val="%3)"/>
      <w:lvlJc w:val="left"/>
      <w:pPr>
        <w:tabs>
          <w:tab w:val="num" w:pos="1980"/>
        </w:tabs>
        <w:ind w:left="1980" w:hanging="360"/>
      </w:pPr>
      <w:rPr>
        <w:rFonts w:hint="default"/>
      </w:rPr>
    </w:lvl>
    <w:lvl w:ilvl="3" w:tplc="D6E00446">
      <w:start w:val="2"/>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8">
    <w:nsid w:val="6A6A3D3B"/>
    <w:multiLevelType w:val="hybridMultilevel"/>
    <w:tmpl w:val="E6B415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nsid w:val="6BC12AF8"/>
    <w:multiLevelType w:val="hybridMultilevel"/>
    <w:tmpl w:val="37D65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6D7B5C18"/>
    <w:multiLevelType w:val="hybridMultilevel"/>
    <w:tmpl w:val="BEF0AAB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1">
    <w:nsid w:val="6DE66D14"/>
    <w:multiLevelType w:val="hybridMultilevel"/>
    <w:tmpl w:val="B3B6FA4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2">
    <w:nsid w:val="6E866868"/>
    <w:multiLevelType w:val="hybridMultilevel"/>
    <w:tmpl w:val="45368BB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nsid w:val="6EB71F64"/>
    <w:multiLevelType w:val="hybridMultilevel"/>
    <w:tmpl w:val="DDACA21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0605DFC"/>
    <w:multiLevelType w:val="hybridMultilevel"/>
    <w:tmpl w:val="8F0C2A7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0D32DF3"/>
    <w:multiLevelType w:val="hybridMultilevel"/>
    <w:tmpl w:val="94FADA7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6">
    <w:nsid w:val="71AA5D1B"/>
    <w:multiLevelType w:val="hybridMultilevel"/>
    <w:tmpl w:val="080E5A0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3F4332D"/>
    <w:multiLevelType w:val="hybridMultilevel"/>
    <w:tmpl w:val="27A2C0E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8">
    <w:nsid w:val="744B39C2"/>
    <w:multiLevelType w:val="hybridMultilevel"/>
    <w:tmpl w:val="7DA008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9">
    <w:nsid w:val="753C5252"/>
    <w:multiLevelType w:val="hybridMultilevel"/>
    <w:tmpl w:val="026A1BA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0">
    <w:nsid w:val="75702474"/>
    <w:multiLevelType w:val="hybridMultilevel"/>
    <w:tmpl w:val="26B43B3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1">
    <w:nsid w:val="763C37DC"/>
    <w:multiLevelType w:val="hybridMultilevel"/>
    <w:tmpl w:val="7DA008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2">
    <w:nsid w:val="77BE09EF"/>
    <w:multiLevelType w:val="hybridMultilevel"/>
    <w:tmpl w:val="7812EAFA"/>
    <w:lvl w:ilvl="0" w:tplc="04090001">
      <w:start w:val="1"/>
      <w:numFmt w:val="bullet"/>
      <w:lvlText w:val=""/>
      <w:lvlJc w:val="left"/>
      <w:pPr>
        <w:tabs>
          <w:tab w:val="num" w:pos="360"/>
        </w:tabs>
        <w:ind w:left="360" w:hanging="360"/>
      </w:pPr>
      <w:rPr>
        <w:rFonts w:ascii="Symbol" w:hAnsi="Symbol" w:hint="default"/>
      </w:rPr>
    </w:lvl>
    <w:lvl w:ilvl="1" w:tplc="FE92E722">
      <w:start w:val="1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3">
    <w:nsid w:val="77DA3E95"/>
    <w:multiLevelType w:val="hybridMultilevel"/>
    <w:tmpl w:val="84F4FE7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82576E5"/>
    <w:multiLevelType w:val="hybridMultilevel"/>
    <w:tmpl w:val="1A4E8A9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5">
    <w:nsid w:val="78B04F9F"/>
    <w:multiLevelType w:val="hybridMultilevel"/>
    <w:tmpl w:val="1674D38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6">
    <w:nsid w:val="794D5E27"/>
    <w:multiLevelType w:val="hybridMultilevel"/>
    <w:tmpl w:val="0952D2C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7">
    <w:nsid w:val="79795B8E"/>
    <w:multiLevelType w:val="hybridMultilevel"/>
    <w:tmpl w:val="DDACA21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A4614D8"/>
    <w:multiLevelType w:val="hybridMultilevel"/>
    <w:tmpl w:val="E0B2C09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9">
    <w:nsid w:val="7C1C065B"/>
    <w:multiLevelType w:val="hybridMultilevel"/>
    <w:tmpl w:val="0952D2C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0">
    <w:nsid w:val="7C9F2043"/>
    <w:multiLevelType w:val="hybridMultilevel"/>
    <w:tmpl w:val="DD8824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1">
    <w:nsid w:val="7D951546"/>
    <w:multiLevelType w:val="hybridMultilevel"/>
    <w:tmpl w:val="94FADA7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nsid w:val="7D9D413E"/>
    <w:multiLevelType w:val="hybridMultilevel"/>
    <w:tmpl w:val="FE40A328"/>
    <w:lvl w:ilvl="0" w:tplc="04090001">
      <w:start w:val="1"/>
      <w:numFmt w:val="bullet"/>
      <w:lvlText w:val=""/>
      <w:lvlJc w:val="left"/>
      <w:pPr>
        <w:tabs>
          <w:tab w:val="num" w:pos="360"/>
        </w:tabs>
        <w:ind w:left="360" w:hanging="360"/>
      </w:pPr>
      <w:rPr>
        <w:rFonts w:ascii="Symbol" w:hAnsi="Symbol" w:hint="default"/>
      </w:rPr>
    </w:lvl>
    <w:lvl w:ilvl="1" w:tplc="C63EC7B4">
      <w:start w:val="1"/>
      <w:numFmt w:val="lowerLetter"/>
      <w:lvlText w:val="%2."/>
      <w:lvlJc w:val="left"/>
      <w:pPr>
        <w:tabs>
          <w:tab w:val="num" w:pos="1080"/>
        </w:tabs>
        <w:ind w:left="1080" w:hanging="360"/>
      </w:pPr>
      <w:rPr>
        <w:rFonts w:hint="default"/>
      </w:rPr>
    </w:lvl>
    <w:lvl w:ilvl="2" w:tplc="74C89D46">
      <w:start w:val="1"/>
      <w:numFmt w:val="lowerLetter"/>
      <w:lvlText w:val="%3."/>
      <w:lvlJc w:val="left"/>
      <w:pPr>
        <w:tabs>
          <w:tab w:val="num" w:pos="1980"/>
        </w:tabs>
        <w:ind w:left="1980" w:hanging="360"/>
      </w:pPr>
      <w:rPr>
        <w:rFonts w:hint="default"/>
      </w:rPr>
    </w:lvl>
    <w:lvl w:ilvl="3" w:tplc="D586F0A8">
      <w:start w:val="3"/>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3">
    <w:nsid w:val="7EC35213"/>
    <w:multiLevelType w:val="hybridMultilevel"/>
    <w:tmpl w:val="080E5A0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7F843F53"/>
    <w:multiLevelType w:val="hybridMultilevel"/>
    <w:tmpl w:val="BF8CF59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5">
    <w:nsid w:val="7FC33561"/>
    <w:multiLevelType w:val="hybridMultilevel"/>
    <w:tmpl w:val="DDACA21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7"/>
  </w:num>
  <w:num w:numId="2">
    <w:abstractNumId w:val="47"/>
  </w:num>
  <w:num w:numId="3">
    <w:abstractNumId w:val="114"/>
  </w:num>
  <w:num w:numId="4">
    <w:abstractNumId w:val="58"/>
  </w:num>
  <w:num w:numId="5">
    <w:abstractNumId w:val="87"/>
  </w:num>
  <w:num w:numId="6">
    <w:abstractNumId w:val="101"/>
  </w:num>
  <w:num w:numId="7">
    <w:abstractNumId w:val="63"/>
  </w:num>
  <w:num w:numId="8">
    <w:abstractNumId w:val="37"/>
  </w:num>
  <w:num w:numId="9">
    <w:abstractNumId w:val="142"/>
  </w:num>
  <w:num w:numId="10">
    <w:abstractNumId w:val="38"/>
  </w:num>
  <w:num w:numId="11">
    <w:abstractNumId w:val="25"/>
  </w:num>
  <w:num w:numId="12">
    <w:abstractNumId w:val="10"/>
  </w:num>
  <w:num w:numId="13">
    <w:abstractNumId w:val="140"/>
  </w:num>
  <w:num w:numId="14">
    <w:abstractNumId w:val="99"/>
  </w:num>
  <w:num w:numId="15">
    <w:abstractNumId w:val="103"/>
  </w:num>
  <w:num w:numId="16">
    <w:abstractNumId w:val="16"/>
  </w:num>
  <w:num w:numId="17">
    <w:abstractNumId w:val="66"/>
  </w:num>
  <w:num w:numId="18">
    <w:abstractNumId w:val="130"/>
  </w:num>
  <w:num w:numId="19">
    <w:abstractNumId w:val="70"/>
  </w:num>
  <w:num w:numId="20">
    <w:abstractNumId w:val="141"/>
  </w:num>
  <w:num w:numId="21">
    <w:abstractNumId w:val="151"/>
  </w:num>
  <w:num w:numId="22">
    <w:abstractNumId w:val="49"/>
  </w:num>
  <w:num w:numId="23">
    <w:abstractNumId w:val="148"/>
  </w:num>
  <w:num w:numId="24">
    <w:abstractNumId w:val="33"/>
  </w:num>
  <w:num w:numId="25">
    <w:abstractNumId w:val="43"/>
  </w:num>
  <w:num w:numId="26">
    <w:abstractNumId w:val="128"/>
  </w:num>
  <w:num w:numId="27">
    <w:abstractNumId w:val="106"/>
  </w:num>
  <w:num w:numId="28">
    <w:abstractNumId w:val="112"/>
  </w:num>
  <w:num w:numId="29">
    <w:abstractNumId w:val="11"/>
  </w:num>
  <w:num w:numId="30">
    <w:abstractNumId w:val="91"/>
  </w:num>
  <w:num w:numId="31">
    <w:abstractNumId w:val="52"/>
  </w:num>
  <w:num w:numId="32">
    <w:abstractNumId w:val="138"/>
  </w:num>
  <w:num w:numId="33">
    <w:abstractNumId w:val="83"/>
  </w:num>
  <w:num w:numId="34">
    <w:abstractNumId w:val="14"/>
  </w:num>
  <w:num w:numId="35">
    <w:abstractNumId w:val="13"/>
  </w:num>
  <w:num w:numId="36">
    <w:abstractNumId w:val="81"/>
  </w:num>
  <w:num w:numId="37">
    <w:abstractNumId w:val="45"/>
  </w:num>
  <w:num w:numId="38">
    <w:abstractNumId w:val="55"/>
  </w:num>
  <w:num w:numId="39">
    <w:abstractNumId w:val="122"/>
  </w:num>
  <w:num w:numId="40">
    <w:abstractNumId w:val="8"/>
  </w:num>
  <w:num w:numId="41">
    <w:abstractNumId w:val="137"/>
  </w:num>
  <w:num w:numId="42">
    <w:abstractNumId w:val="132"/>
  </w:num>
  <w:num w:numId="43">
    <w:abstractNumId w:val="93"/>
  </w:num>
  <w:num w:numId="44">
    <w:abstractNumId w:val="61"/>
  </w:num>
  <w:num w:numId="45">
    <w:abstractNumId w:val="92"/>
  </w:num>
  <w:num w:numId="46">
    <w:abstractNumId w:val="129"/>
  </w:num>
  <w:num w:numId="47">
    <w:abstractNumId w:val="125"/>
  </w:num>
  <w:num w:numId="48">
    <w:abstractNumId w:val="85"/>
  </w:num>
  <w:num w:numId="49">
    <w:abstractNumId w:val="9"/>
  </w:num>
  <w:num w:numId="50">
    <w:abstractNumId w:val="90"/>
  </w:num>
  <w:num w:numId="51">
    <w:abstractNumId w:val="21"/>
  </w:num>
  <w:num w:numId="52">
    <w:abstractNumId w:val="2"/>
  </w:num>
  <w:num w:numId="53">
    <w:abstractNumId w:val="39"/>
  </w:num>
  <w:num w:numId="54">
    <w:abstractNumId w:val="119"/>
  </w:num>
  <w:num w:numId="55">
    <w:abstractNumId w:val="5"/>
  </w:num>
  <w:num w:numId="56">
    <w:abstractNumId w:val="26"/>
  </w:num>
  <w:num w:numId="57">
    <w:abstractNumId w:val="164"/>
  </w:num>
  <w:num w:numId="58">
    <w:abstractNumId w:val="40"/>
  </w:num>
  <w:num w:numId="59">
    <w:abstractNumId w:val="133"/>
  </w:num>
  <w:num w:numId="60">
    <w:abstractNumId w:val="18"/>
  </w:num>
  <w:num w:numId="61">
    <w:abstractNumId w:val="121"/>
  </w:num>
  <w:num w:numId="62">
    <w:abstractNumId w:val="155"/>
  </w:num>
  <w:num w:numId="63">
    <w:abstractNumId w:val="76"/>
  </w:num>
  <w:num w:numId="64">
    <w:abstractNumId w:val="60"/>
  </w:num>
  <w:num w:numId="65">
    <w:abstractNumId w:val="27"/>
  </w:num>
  <w:num w:numId="66">
    <w:abstractNumId w:val="105"/>
  </w:num>
  <w:num w:numId="67">
    <w:abstractNumId w:val="149"/>
  </w:num>
  <w:num w:numId="68">
    <w:abstractNumId w:val="134"/>
  </w:num>
  <w:num w:numId="69">
    <w:abstractNumId w:val="44"/>
  </w:num>
  <w:num w:numId="70">
    <w:abstractNumId w:val="50"/>
  </w:num>
  <w:num w:numId="71">
    <w:abstractNumId w:val="154"/>
  </w:num>
  <w:num w:numId="72">
    <w:abstractNumId w:val="22"/>
  </w:num>
  <w:num w:numId="73">
    <w:abstractNumId w:val="94"/>
  </w:num>
  <w:num w:numId="74">
    <w:abstractNumId w:val="72"/>
  </w:num>
  <w:num w:numId="75">
    <w:abstractNumId w:val="75"/>
  </w:num>
  <w:num w:numId="76">
    <w:abstractNumId w:val="7"/>
  </w:num>
  <w:num w:numId="77">
    <w:abstractNumId w:val="162"/>
  </w:num>
  <w:num w:numId="78">
    <w:abstractNumId w:val="36"/>
  </w:num>
  <w:num w:numId="79">
    <w:abstractNumId w:val="131"/>
  </w:num>
  <w:num w:numId="80">
    <w:abstractNumId w:val="3"/>
  </w:num>
  <w:num w:numId="81">
    <w:abstractNumId w:val="120"/>
  </w:num>
  <w:num w:numId="82">
    <w:abstractNumId w:val="34"/>
  </w:num>
  <w:num w:numId="83">
    <w:abstractNumId w:val="17"/>
  </w:num>
  <w:num w:numId="84">
    <w:abstractNumId w:val="71"/>
  </w:num>
  <w:num w:numId="85">
    <w:abstractNumId w:val="88"/>
  </w:num>
  <w:num w:numId="86">
    <w:abstractNumId w:val="68"/>
  </w:num>
  <w:num w:numId="87">
    <w:abstractNumId w:val="69"/>
  </w:num>
  <w:num w:numId="88">
    <w:abstractNumId w:val="77"/>
  </w:num>
  <w:num w:numId="89">
    <w:abstractNumId w:val="51"/>
  </w:num>
  <w:num w:numId="90">
    <w:abstractNumId w:val="42"/>
  </w:num>
  <w:num w:numId="91">
    <w:abstractNumId w:val="20"/>
  </w:num>
  <w:num w:numId="92">
    <w:abstractNumId w:val="150"/>
  </w:num>
  <w:num w:numId="93">
    <w:abstractNumId w:val="78"/>
  </w:num>
  <w:num w:numId="94">
    <w:abstractNumId w:val="145"/>
  </w:num>
  <w:num w:numId="95">
    <w:abstractNumId w:val="161"/>
  </w:num>
  <w:num w:numId="96">
    <w:abstractNumId w:val="118"/>
  </w:num>
  <w:num w:numId="97">
    <w:abstractNumId w:val="41"/>
  </w:num>
  <w:num w:numId="98">
    <w:abstractNumId w:val="32"/>
  </w:num>
  <w:num w:numId="99">
    <w:abstractNumId w:val="127"/>
  </w:num>
  <w:num w:numId="100">
    <w:abstractNumId w:val="28"/>
  </w:num>
  <w:num w:numId="101">
    <w:abstractNumId w:val="59"/>
  </w:num>
  <w:num w:numId="102">
    <w:abstractNumId w:val="30"/>
  </w:num>
  <w:num w:numId="103">
    <w:abstractNumId w:val="35"/>
  </w:num>
  <w:num w:numId="104">
    <w:abstractNumId w:val="156"/>
  </w:num>
  <w:num w:numId="105">
    <w:abstractNumId w:val="65"/>
  </w:num>
  <w:num w:numId="106">
    <w:abstractNumId w:val="24"/>
  </w:num>
  <w:num w:numId="107">
    <w:abstractNumId w:val="159"/>
  </w:num>
  <w:num w:numId="108">
    <w:abstractNumId w:val="29"/>
  </w:num>
  <w:num w:numId="109">
    <w:abstractNumId w:val="79"/>
  </w:num>
  <w:num w:numId="110">
    <w:abstractNumId w:val="12"/>
  </w:num>
  <w:num w:numId="111">
    <w:abstractNumId w:val="67"/>
  </w:num>
  <w:num w:numId="112">
    <w:abstractNumId w:val="57"/>
  </w:num>
  <w:num w:numId="113">
    <w:abstractNumId w:val="74"/>
  </w:num>
  <w:num w:numId="114">
    <w:abstractNumId w:val="135"/>
  </w:num>
  <w:num w:numId="115">
    <w:abstractNumId w:val="158"/>
  </w:num>
  <w:num w:numId="116">
    <w:abstractNumId w:val="86"/>
  </w:num>
  <w:num w:numId="117">
    <w:abstractNumId w:val="15"/>
  </w:num>
  <w:num w:numId="118">
    <w:abstractNumId w:val="111"/>
  </w:num>
  <w:num w:numId="119">
    <w:abstractNumId w:val="95"/>
  </w:num>
  <w:num w:numId="120">
    <w:abstractNumId w:val="97"/>
  </w:num>
  <w:num w:numId="121">
    <w:abstractNumId w:val="117"/>
  </w:num>
  <w:num w:numId="122">
    <w:abstractNumId w:val="48"/>
  </w:num>
  <w:num w:numId="123">
    <w:abstractNumId w:val="84"/>
  </w:num>
  <w:num w:numId="124">
    <w:abstractNumId w:val="82"/>
  </w:num>
  <w:num w:numId="125">
    <w:abstractNumId w:val="126"/>
  </w:num>
  <w:num w:numId="126">
    <w:abstractNumId w:val="147"/>
  </w:num>
  <w:num w:numId="127">
    <w:abstractNumId w:val="6"/>
  </w:num>
  <w:num w:numId="128">
    <w:abstractNumId w:val="56"/>
  </w:num>
  <w:num w:numId="129">
    <w:abstractNumId w:val="152"/>
  </w:num>
  <w:num w:numId="130">
    <w:abstractNumId w:val="113"/>
  </w:num>
  <w:num w:numId="131">
    <w:abstractNumId w:val="123"/>
  </w:num>
  <w:num w:numId="132">
    <w:abstractNumId w:val="96"/>
  </w:num>
  <w:num w:numId="133">
    <w:abstractNumId w:val="144"/>
  </w:num>
  <w:num w:numId="134">
    <w:abstractNumId w:val="136"/>
  </w:num>
  <w:num w:numId="135">
    <w:abstractNumId w:val="102"/>
  </w:num>
  <w:num w:numId="136">
    <w:abstractNumId w:val="143"/>
  </w:num>
  <w:num w:numId="137">
    <w:abstractNumId w:val="165"/>
  </w:num>
  <w:num w:numId="138">
    <w:abstractNumId w:val="157"/>
  </w:num>
  <w:num w:numId="139">
    <w:abstractNumId w:val="54"/>
  </w:num>
  <w:num w:numId="140">
    <w:abstractNumId w:val="4"/>
  </w:num>
  <w:num w:numId="141">
    <w:abstractNumId w:val="163"/>
  </w:num>
  <w:num w:numId="142">
    <w:abstractNumId w:val="146"/>
  </w:num>
  <w:num w:numId="143">
    <w:abstractNumId w:val="31"/>
  </w:num>
  <w:num w:numId="144">
    <w:abstractNumId w:val="19"/>
  </w:num>
  <w:num w:numId="145">
    <w:abstractNumId w:val="116"/>
  </w:num>
  <w:num w:numId="146">
    <w:abstractNumId w:val="115"/>
  </w:num>
  <w:num w:numId="147">
    <w:abstractNumId w:val="62"/>
  </w:num>
  <w:num w:numId="148">
    <w:abstractNumId w:val="73"/>
  </w:num>
  <w:num w:numId="149">
    <w:abstractNumId w:val="100"/>
  </w:num>
  <w:num w:numId="150">
    <w:abstractNumId w:val="46"/>
  </w:num>
  <w:num w:numId="151">
    <w:abstractNumId w:val="64"/>
  </w:num>
  <w:num w:numId="152">
    <w:abstractNumId w:val="124"/>
  </w:num>
  <w:num w:numId="153">
    <w:abstractNumId w:val="98"/>
  </w:num>
  <w:num w:numId="154">
    <w:abstractNumId w:val="153"/>
  </w:num>
  <w:num w:numId="155">
    <w:abstractNumId w:val="1"/>
  </w:num>
  <w:num w:numId="156">
    <w:abstractNumId w:val="53"/>
  </w:num>
  <w:num w:numId="157">
    <w:abstractNumId w:val="139"/>
  </w:num>
  <w:num w:numId="158">
    <w:abstractNumId w:val="108"/>
  </w:num>
  <w:num w:numId="159">
    <w:abstractNumId w:val="89"/>
  </w:num>
  <w:num w:numId="160">
    <w:abstractNumId w:val="23"/>
  </w:num>
  <w:num w:numId="161">
    <w:abstractNumId w:val="110"/>
  </w:num>
  <w:num w:numId="162">
    <w:abstractNumId w:val="104"/>
  </w:num>
  <w:num w:numId="163">
    <w:abstractNumId w:val="80"/>
  </w:num>
  <w:num w:numId="164">
    <w:abstractNumId w:val="160"/>
  </w:num>
  <w:num w:numId="165">
    <w:abstractNumId w:val="109"/>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4F"/>
    <w:rsid w:val="000026BA"/>
    <w:rsid w:val="00003CD3"/>
    <w:rsid w:val="00013A92"/>
    <w:rsid w:val="0001429C"/>
    <w:rsid w:val="00016041"/>
    <w:rsid w:val="00016CC3"/>
    <w:rsid w:val="00017C0A"/>
    <w:rsid w:val="00017CE5"/>
    <w:rsid w:val="000215D3"/>
    <w:rsid w:val="000263F7"/>
    <w:rsid w:val="00026648"/>
    <w:rsid w:val="00030126"/>
    <w:rsid w:val="00032350"/>
    <w:rsid w:val="00032EB3"/>
    <w:rsid w:val="00034302"/>
    <w:rsid w:val="00043F7B"/>
    <w:rsid w:val="00044B92"/>
    <w:rsid w:val="00051ADB"/>
    <w:rsid w:val="00053369"/>
    <w:rsid w:val="00063419"/>
    <w:rsid w:val="00067128"/>
    <w:rsid w:val="00070999"/>
    <w:rsid w:val="00075B8A"/>
    <w:rsid w:val="0008019B"/>
    <w:rsid w:val="000808CD"/>
    <w:rsid w:val="00082348"/>
    <w:rsid w:val="00083193"/>
    <w:rsid w:val="000845E8"/>
    <w:rsid w:val="00084759"/>
    <w:rsid w:val="00084FE9"/>
    <w:rsid w:val="000866BF"/>
    <w:rsid w:val="0009295C"/>
    <w:rsid w:val="000938BE"/>
    <w:rsid w:val="000972D8"/>
    <w:rsid w:val="000A0521"/>
    <w:rsid w:val="000A16A6"/>
    <w:rsid w:val="000A7A54"/>
    <w:rsid w:val="000B1975"/>
    <w:rsid w:val="000B6B87"/>
    <w:rsid w:val="000B773C"/>
    <w:rsid w:val="000D1E2A"/>
    <w:rsid w:val="000D5AFC"/>
    <w:rsid w:val="000E3D7C"/>
    <w:rsid w:val="000F1317"/>
    <w:rsid w:val="000F5E00"/>
    <w:rsid w:val="000F71F6"/>
    <w:rsid w:val="00101269"/>
    <w:rsid w:val="00103A7C"/>
    <w:rsid w:val="00103C77"/>
    <w:rsid w:val="001058F7"/>
    <w:rsid w:val="00111082"/>
    <w:rsid w:val="00114E25"/>
    <w:rsid w:val="001167B4"/>
    <w:rsid w:val="001167BF"/>
    <w:rsid w:val="00117940"/>
    <w:rsid w:val="0012588A"/>
    <w:rsid w:val="00133B86"/>
    <w:rsid w:val="00135567"/>
    <w:rsid w:val="00140663"/>
    <w:rsid w:val="00142644"/>
    <w:rsid w:val="00142BE0"/>
    <w:rsid w:val="00146BD7"/>
    <w:rsid w:val="00147119"/>
    <w:rsid w:val="00147E32"/>
    <w:rsid w:val="001524AD"/>
    <w:rsid w:val="00153E34"/>
    <w:rsid w:val="00156209"/>
    <w:rsid w:val="00174AC4"/>
    <w:rsid w:val="00175886"/>
    <w:rsid w:val="00177AA7"/>
    <w:rsid w:val="00183D47"/>
    <w:rsid w:val="00187640"/>
    <w:rsid w:val="00187D21"/>
    <w:rsid w:val="00187FCC"/>
    <w:rsid w:val="001914FE"/>
    <w:rsid w:val="00194261"/>
    <w:rsid w:val="0019681D"/>
    <w:rsid w:val="001A16E5"/>
    <w:rsid w:val="001A345D"/>
    <w:rsid w:val="001A4ACB"/>
    <w:rsid w:val="001B1CD1"/>
    <w:rsid w:val="001B316B"/>
    <w:rsid w:val="001C4003"/>
    <w:rsid w:val="001D217B"/>
    <w:rsid w:val="001D2817"/>
    <w:rsid w:val="001E1CE8"/>
    <w:rsid w:val="001E4EA9"/>
    <w:rsid w:val="001E5BD7"/>
    <w:rsid w:val="001E622B"/>
    <w:rsid w:val="001F016A"/>
    <w:rsid w:val="001F0402"/>
    <w:rsid w:val="00210364"/>
    <w:rsid w:val="002106F5"/>
    <w:rsid w:val="002145FA"/>
    <w:rsid w:val="002147EE"/>
    <w:rsid w:val="00215452"/>
    <w:rsid w:val="002155E0"/>
    <w:rsid w:val="002156E2"/>
    <w:rsid w:val="002204C6"/>
    <w:rsid w:val="002206BE"/>
    <w:rsid w:val="002220C6"/>
    <w:rsid w:val="00223E7E"/>
    <w:rsid w:val="002314C8"/>
    <w:rsid w:val="002322F7"/>
    <w:rsid w:val="00235223"/>
    <w:rsid w:val="00241FC9"/>
    <w:rsid w:val="002511AA"/>
    <w:rsid w:val="00254DBA"/>
    <w:rsid w:val="00262268"/>
    <w:rsid w:val="00262C6D"/>
    <w:rsid w:val="002724BE"/>
    <w:rsid w:val="0028525C"/>
    <w:rsid w:val="00296C14"/>
    <w:rsid w:val="002A112F"/>
    <w:rsid w:val="002A4E3F"/>
    <w:rsid w:val="002B127D"/>
    <w:rsid w:val="002B358F"/>
    <w:rsid w:val="002B5AB1"/>
    <w:rsid w:val="002B70F0"/>
    <w:rsid w:val="002B735B"/>
    <w:rsid w:val="002E088A"/>
    <w:rsid w:val="002E3D03"/>
    <w:rsid w:val="002E7179"/>
    <w:rsid w:val="00302722"/>
    <w:rsid w:val="003066F0"/>
    <w:rsid w:val="003107F9"/>
    <w:rsid w:val="0031360A"/>
    <w:rsid w:val="00313D95"/>
    <w:rsid w:val="00315887"/>
    <w:rsid w:val="00315CB8"/>
    <w:rsid w:val="00317291"/>
    <w:rsid w:val="00317C56"/>
    <w:rsid w:val="003213BA"/>
    <w:rsid w:val="00325269"/>
    <w:rsid w:val="00326E79"/>
    <w:rsid w:val="00330301"/>
    <w:rsid w:val="003315FA"/>
    <w:rsid w:val="00331AAC"/>
    <w:rsid w:val="00335F2C"/>
    <w:rsid w:val="00341CAB"/>
    <w:rsid w:val="003431E0"/>
    <w:rsid w:val="00347612"/>
    <w:rsid w:val="00350BA1"/>
    <w:rsid w:val="00351EEB"/>
    <w:rsid w:val="003521F0"/>
    <w:rsid w:val="003556B3"/>
    <w:rsid w:val="00357B89"/>
    <w:rsid w:val="00362A38"/>
    <w:rsid w:val="003661D7"/>
    <w:rsid w:val="00371DE2"/>
    <w:rsid w:val="003754D8"/>
    <w:rsid w:val="00380AA8"/>
    <w:rsid w:val="00381C97"/>
    <w:rsid w:val="00383300"/>
    <w:rsid w:val="00384A12"/>
    <w:rsid w:val="003852B6"/>
    <w:rsid w:val="00391088"/>
    <w:rsid w:val="00391152"/>
    <w:rsid w:val="00394A64"/>
    <w:rsid w:val="0039729A"/>
    <w:rsid w:val="003A015D"/>
    <w:rsid w:val="003A280A"/>
    <w:rsid w:val="003A2FA0"/>
    <w:rsid w:val="003A496C"/>
    <w:rsid w:val="003A532E"/>
    <w:rsid w:val="003B0B31"/>
    <w:rsid w:val="003B15C2"/>
    <w:rsid w:val="003B4715"/>
    <w:rsid w:val="003B47FE"/>
    <w:rsid w:val="003B588C"/>
    <w:rsid w:val="003B5A8D"/>
    <w:rsid w:val="003B6C0D"/>
    <w:rsid w:val="003C02F3"/>
    <w:rsid w:val="003C0DF3"/>
    <w:rsid w:val="003C6B97"/>
    <w:rsid w:val="003C6D13"/>
    <w:rsid w:val="003D1D8F"/>
    <w:rsid w:val="003F0F60"/>
    <w:rsid w:val="003F14C4"/>
    <w:rsid w:val="003F5892"/>
    <w:rsid w:val="003F5F5B"/>
    <w:rsid w:val="003F5FB3"/>
    <w:rsid w:val="00402B66"/>
    <w:rsid w:val="00403751"/>
    <w:rsid w:val="00405443"/>
    <w:rsid w:val="00405E3A"/>
    <w:rsid w:val="0040607A"/>
    <w:rsid w:val="00407799"/>
    <w:rsid w:val="00412B92"/>
    <w:rsid w:val="00413E2C"/>
    <w:rsid w:val="00417C5A"/>
    <w:rsid w:val="004218CF"/>
    <w:rsid w:val="00426A8A"/>
    <w:rsid w:val="00432426"/>
    <w:rsid w:val="004331E6"/>
    <w:rsid w:val="00434712"/>
    <w:rsid w:val="004378E7"/>
    <w:rsid w:val="00442A9C"/>
    <w:rsid w:val="00445A3A"/>
    <w:rsid w:val="00454056"/>
    <w:rsid w:val="00454B53"/>
    <w:rsid w:val="00457AF3"/>
    <w:rsid w:val="00460958"/>
    <w:rsid w:val="0046448C"/>
    <w:rsid w:val="004720D5"/>
    <w:rsid w:val="00474BEA"/>
    <w:rsid w:val="00481954"/>
    <w:rsid w:val="004912AD"/>
    <w:rsid w:val="00493355"/>
    <w:rsid w:val="00496D6A"/>
    <w:rsid w:val="004A3046"/>
    <w:rsid w:val="004A4350"/>
    <w:rsid w:val="004A4D39"/>
    <w:rsid w:val="004A59DC"/>
    <w:rsid w:val="004A77D3"/>
    <w:rsid w:val="004B043D"/>
    <w:rsid w:val="004B20F1"/>
    <w:rsid w:val="004B4C10"/>
    <w:rsid w:val="004B4DA9"/>
    <w:rsid w:val="004B5745"/>
    <w:rsid w:val="004C369F"/>
    <w:rsid w:val="004C7813"/>
    <w:rsid w:val="004D015F"/>
    <w:rsid w:val="004E1D72"/>
    <w:rsid w:val="004E5F64"/>
    <w:rsid w:val="004F0423"/>
    <w:rsid w:val="004F1FE5"/>
    <w:rsid w:val="004F4877"/>
    <w:rsid w:val="004F6600"/>
    <w:rsid w:val="005001FD"/>
    <w:rsid w:val="005066F1"/>
    <w:rsid w:val="00510B52"/>
    <w:rsid w:val="00521784"/>
    <w:rsid w:val="0052184C"/>
    <w:rsid w:val="00522B92"/>
    <w:rsid w:val="0052453C"/>
    <w:rsid w:val="00526B42"/>
    <w:rsid w:val="00540A03"/>
    <w:rsid w:val="00541EF1"/>
    <w:rsid w:val="00542C84"/>
    <w:rsid w:val="0054787C"/>
    <w:rsid w:val="00547EDD"/>
    <w:rsid w:val="00551D83"/>
    <w:rsid w:val="00555570"/>
    <w:rsid w:val="00563B86"/>
    <w:rsid w:val="005706D3"/>
    <w:rsid w:val="00580B20"/>
    <w:rsid w:val="005815AA"/>
    <w:rsid w:val="00581CE1"/>
    <w:rsid w:val="005839ED"/>
    <w:rsid w:val="00585EFB"/>
    <w:rsid w:val="0058608C"/>
    <w:rsid w:val="0058773C"/>
    <w:rsid w:val="005970CD"/>
    <w:rsid w:val="005A037D"/>
    <w:rsid w:val="005A44F4"/>
    <w:rsid w:val="005A65BF"/>
    <w:rsid w:val="005B08AC"/>
    <w:rsid w:val="005B3903"/>
    <w:rsid w:val="005B4161"/>
    <w:rsid w:val="005C38B4"/>
    <w:rsid w:val="005C6364"/>
    <w:rsid w:val="005D13C2"/>
    <w:rsid w:val="005F1816"/>
    <w:rsid w:val="006009BC"/>
    <w:rsid w:val="00600C91"/>
    <w:rsid w:val="006068CA"/>
    <w:rsid w:val="00612907"/>
    <w:rsid w:val="00614F8F"/>
    <w:rsid w:val="00621139"/>
    <w:rsid w:val="006214A4"/>
    <w:rsid w:val="00622D06"/>
    <w:rsid w:val="006234CC"/>
    <w:rsid w:val="00630784"/>
    <w:rsid w:val="0064200F"/>
    <w:rsid w:val="00642D8F"/>
    <w:rsid w:val="00642FFA"/>
    <w:rsid w:val="006446A8"/>
    <w:rsid w:val="006448BA"/>
    <w:rsid w:val="00646247"/>
    <w:rsid w:val="00653CD8"/>
    <w:rsid w:val="00655F2E"/>
    <w:rsid w:val="006622E0"/>
    <w:rsid w:val="0067055C"/>
    <w:rsid w:val="006706DA"/>
    <w:rsid w:val="006709F2"/>
    <w:rsid w:val="00672AD0"/>
    <w:rsid w:val="00674C6E"/>
    <w:rsid w:val="00676630"/>
    <w:rsid w:val="00677A67"/>
    <w:rsid w:val="0068174D"/>
    <w:rsid w:val="00681FAA"/>
    <w:rsid w:val="006850B5"/>
    <w:rsid w:val="00686973"/>
    <w:rsid w:val="00691AF8"/>
    <w:rsid w:val="00695690"/>
    <w:rsid w:val="006B1915"/>
    <w:rsid w:val="006C179F"/>
    <w:rsid w:val="006D0A79"/>
    <w:rsid w:val="006D3711"/>
    <w:rsid w:val="006D39DD"/>
    <w:rsid w:val="006D658B"/>
    <w:rsid w:val="006D662D"/>
    <w:rsid w:val="006D6814"/>
    <w:rsid w:val="006D7FB1"/>
    <w:rsid w:val="006E2240"/>
    <w:rsid w:val="006E6496"/>
    <w:rsid w:val="006F0711"/>
    <w:rsid w:val="006F3F5B"/>
    <w:rsid w:val="006F7B82"/>
    <w:rsid w:val="007029F9"/>
    <w:rsid w:val="007036BB"/>
    <w:rsid w:val="007041FD"/>
    <w:rsid w:val="0070611E"/>
    <w:rsid w:val="00710ED5"/>
    <w:rsid w:val="00712C1D"/>
    <w:rsid w:val="00715C5E"/>
    <w:rsid w:val="007162D3"/>
    <w:rsid w:val="00720962"/>
    <w:rsid w:val="0072115B"/>
    <w:rsid w:val="00721614"/>
    <w:rsid w:val="0072314C"/>
    <w:rsid w:val="00723BD1"/>
    <w:rsid w:val="007470B0"/>
    <w:rsid w:val="007508AF"/>
    <w:rsid w:val="007512C4"/>
    <w:rsid w:val="00751B4A"/>
    <w:rsid w:val="00762C84"/>
    <w:rsid w:val="00766117"/>
    <w:rsid w:val="00772772"/>
    <w:rsid w:val="007729C1"/>
    <w:rsid w:val="007747A3"/>
    <w:rsid w:val="007860F1"/>
    <w:rsid w:val="00795691"/>
    <w:rsid w:val="00796DCC"/>
    <w:rsid w:val="0079715B"/>
    <w:rsid w:val="007A2E46"/>
    <w:rsid w:val="007A4E1E"/>
    <w:rsid w:val="007B089F"/>
    <w:rsid w:val="007B3E1A"/>
    <w:rsid w:val="007B42A9"/>
    <w:rsid w:val="007B6841"/>
    <w:rsid w:val="007B7241"/>
    <w:rsid w:val="007C0DAD"/>
    <w:rsid w:val="007C2ABA"/>
    <w:rsid w:val="007C379E"/>
    <w:rsid w:val="007C6850"/>
    <w:rsid w:val="007C6C39"/>
    <w:rsid w:val="007D072A"/>
    <w:rsid w:val="007D4AA4"/>
    <w:rsid w:val="007D5BF7"/>
    <w:rsid w:val="007D5E9E"/>
    <w:rsid w:val="007D67C3"/>
    <w:rsid w:val="007E38BE"/>
    <w:rsid w:val="007E45D5"/>
    <w:rsid w:val="007E5B04"/>
    <w:rsid w:val="008019EE"/>
    <w:rsid w:val="00803249"/>
    <w:rsid w:val="008041F5"/>
    <w:rsid w:val="00805249"/>
    <w:rsid w:val="00806B43"/>
    <w:rsid w:val="008123EC"/>
    <w:rsid w:val="00813230"/>
    <w:rsid w:val="00820A43"/>
    <w:rsid w:val="00822B05"/>
    <w:rsid w:val="00825B85"/>
    <w:rsid w:val="00827905"/>
    <w:rsid w:val="00830CD7"/>
    <w:rsid w:val="00841D4A"/>
    <w:rsid w:val="00855338"/>
    <w:rsid w:val="008603DB"/>
    <w:rsid w:val="008608D3"/>
    <w:rsid w:val="00861CD3"/>
    <w:rsid w:val="008624A1"/>
    <w:rsid w:val="0086535E"/>
    <w:rsid w:val="00890EDB"/>
    <w:rsid w:val="00893E4F"/>
    <w:rsid w:val="0089572C"/>
    <w:rsid w:val="008A21D1"/>
    <w:rsid w:val="008C0AC3"/>
    <w:rsid w:val="008C2BDF"/>
    <w:rsid w:val="008D3B15"/>
    <w:rsid w:val="008D456C"/>
    <w:rsid w:val="008F323F"/>
    <w:rsid w:val="008F486E"/>
    <w:rsid w:val="008F6025"/>
    <w:rsid w:val="00904B4F"/>
    <w:rsid w:val="009054FA"/>
    <w:rsid w:val="009063BB"/>
    <w:rsid w:val="0091377D"/>
    <w:rsid w:val="009147A3"/>
    <w:rsid w:val="00916D8A"/>
    <w:rsid w:val="009250F7"/>
    <w:rsid w:val="00935C31"/>
    <w:rsid w:val="00940ABF"/>
    <w:rsid w:val="00941617"/>
    <w:rsid w:val="00942623"/>
    <w:rsid w:val="009522CF"/>
    <w:rsid w:val="0096250D"/>
    <w:rsid w:val="00962A2F"/>
    <w:rsid w:val="00981876"/>
    <w:rsid w:val="00982346"/>
    <w:rsid w:val="00984C99"/>
    <w:rsid w:val="00985CC1"/>
    <w:rsid w:val="0099273F"/>
    <w:rsid w:val="009A0B57"/>
    <w:rsid w:val="009B12D6"/>
    <w:rsid w:val="009B1565"/>
    <w:rsid w:val="009B3597"/>
    <w:rsid w:val="009C25F8"/>
    <w:rsid w:val="009C462F"/>
    <w:rsid w:val="009C6520"/>
    <w:rsid w:val="009D1BEF"/>
    <w:rsid w:val="009E01BE"/>
    <w:rsid w:val="009E0587"/>
    <w:rsid w:val="009E6D56"/>
    <w:rsid w:val="009F1119"/>
    <w:rsid w:val="009F140A"/>
    <w:rsid w:val="009F51FC"/>
    <w:rsid w:val="009F79B8"/>
    <w:rsid w:val="00A01700"/>
    <w:rsid w:val="00A03BDC"/>
    <w:rsid w:val="00A1269D"/>
    <w:rsid w:val="00A1392C"/>
    <w:rsid w:val="00A15A3D"/>
    <w:rsid w:val="00A35845"/>
    <w:rsid w:val="00A37218"/>
    <w:rsid w:val="00A37BBC"/>
    <w:rsid w:val="00A41AFB"/>
    <w:rsid w:val="00A708A1"/>
    <w:rsid w:val="00A7137A"/>
    <w:rsid w:val="00A73E0C"/>
    <w:rsid w:val="00A83739"/>
    <w:rsid w:val="00A87CE6"/>
    <w:rsid w:val="00A90612"/>
    <w:rsid w:val="00A94DF4"/>
    <w:rsid w:val="00A9564E"/>
    <w:rsid w:val="00A961E6"/>
    <w:rsid w:val="00A96DDB"/>
    <w:rsid w:val="00AA3704"/>
    <w:rsid w:val="00AB2C81"/>
    <w:rsid w:val="00AD4753"/>
    <w:rsid w:val="00AD4975"/>
    <w:rsid w:val="00AE2776"/>
    <w:rsid w:val="00AE2C43"/>
    <w:rsid w:val="00AE7893"/>
    <w:rsid w:val="00AF7F02"/>
    <w:rsid w:val="00B10365"/>
    <w:rsid w:val="00B264B1"/>
    <w:rsid w:val="00B30AA2"/>
    <w:rsid w:val="00B3397F"/>
    <w:rsid w:val="00B51F8F"/>
    <w:rsid w:val="00B56B38"/>
    <w:rsid w:val="00B6028D"/>
    <w:rsid w:val="00B60B77"/>
    <w:rsid w:val="00B624B6"/>
    <w:rsid w:val="00B63D9C"/>
    <w:rsid w:val="00B73A28"/>
    <w:rsid w:val="00B75696"/>
    <w:rsid w:val="00B77305"/>
    <w:rsid w:val="00B81D95"/>
    <w:rsid w:val="00B82731"/>
    <w:rsid w:val="00B87934"/>
    <w:rsid w:val="00BA38E7"/>
    <w:rsid w:val="00BA4254"/>
    <w:rsid w:val="00BA69DB"/>
    <w:rsid w:val="00BC1AF7"/>
    <w:rsid w:val="00BC3DC7"/>
    <w:rsid w:val="00BC4A4D"/>
    <w:rsid w:val="00BC4AD2"/>
    <w:rsid w:val="00BD175D"/>
    <w:rsid w:val="00BD3FDD"/>
    <w:rsid w:val="00BD4B88"/>
    <w:rsid w:val="00BD70B0"/>
    <w:rsid w:val="00BE3B84"/>
    <w:rsid w:val="00BF0292"/>
    <w:rsid w:val="00BF39BF"/>
    <w:rsid w:val="00C0041C"/>
    <w:rsid w:val="00C03315"/>
    <w:rsid w:val="00C03767"/>
    <w:rsid w:val="00C0519A"/>
    <w:rsid w:val="00C13C69"/>
    <w:rsid w:val="00C15AC4"/>
    <w:rsid w:val="00C244A6"/>
    <w:rsid w:val="00C30D39"/>
    <w:rsid w:val="00C31AD8"/>
    <w:rsid w:val="00C31B43"/>
    <w:rsid w:val="00C377FE"/>
    <w:rsid w:val="00C424E3"/>
    <w:rsid w:val="00C43731"/>
    <w:rsid w:val="00C45763"/>
    <w:rsid w:val="00C5221B"/>
    <w:rsid w:val="00C55081"/>
    <w:rsid w:val="00C618E2"/>
    <w:rsid w:val="00C6196E"/>
    <w:rsid w:val="00C63254"/>
    <w:rsid w:val="00C65A9E"/>
    <w:rsid w:val="00C72704"/>
    <w:rsid w:val="00C854B3"/>
    <w:rsid w:val="00C87567"/>
    <w:rsid w:val="00C93592"/>
    <w:rsid w:val="00CA01E8"/>
    <w:rsid w:val="00CA6FC6"/>
    <w:rsid w:val="00CB12CA"/>
    <w:rsid w:val="00CB21A2"/>
    <w:rsid w:val="00CB4094"/>
    <w:rsid w:val="00CB52A8"/>
    <w:rsid w:val="00CB5873"/>
    <w:rsid w:val="00CB5A3E"/>
    <w:rsid w:val="00CB7220"/>
    <w:rsid w:val="00CC04F3"/>
    <w:rsid w:val="00CC7024"/>
    <w:rsid w:val="00CD0652"/>
    <w:rsid w:val="00CD5281"/>
    <w:rsid w:val="00CD77B1"/>
    <w:rsid w:val="00CE36A7"/>
    <w:rsid w:val="00CE62F7"/>
    <w:rsid w:val="00CF1C2D"/>
    <w:rsid w:val="00CF796E"/>
    <w:rsid w:val="00D00665"/>
    <w:rsid w:val="00D0200C"/>
    <w:rsid w:val="00D034FF"/>
    <w:rsid w:val="00D0410D"/>
    <w:rsid w:val="00D0495A"/>
    <w:rsid w:val="00D11718"/>
    <w:rsid w:val="00D11A6A"/>
    <w:rsid w:val="00D174D0"/>
    <w:rsid w:val="00D179A3"/>
    <w:rsid w:val="00D22C4E"/>
    <w:rsid w:val="00D26455"/>
    <w:rsid w:val="00D26C78"/>
    <w:rsid w:val="00D33955"/>
    <w:rsid w:val="00D34E2B"/>
    <w:rsid w:val="00D409EB"/>
    <w:rsid w:val="00D43551"/>
    <w:rsid w:val="00D45AED"/>
    <w:rsid w:val="00D51963"/>
    <w:rsid w:val="00D542D3"/>
    <w:rsid w:val="00D550D9"/>
    <w:rsid w:val="00D62043"/>
    <w:rsid w:val="00D6748A"/>
    <w:rsid w:val="00D7060F"/>
    <w:rsid w:val="00D718C4"/>
    <w:rsid w:val="00D7541C"/>
    <w:rsid w:val="00D7544B"/>
    <w:rsid w:val="00D75A5E"/>
    <w:rsid w:val="00D825B5"/>
    <w:rsid w:val="00D82D76"/>
    <w:rsid w:val="00D852B0"/>
    <w:rsid w:val="00D870C5"/>
    <w:rsid w:val="00D911E4"/>
    <w:rsid w:val="00D918B1"/>
    <w:rsid w:val="00D932A4"/>
    <w:rsid w:val="00D95D18"/>
    <w:rsid w:val="00D96499"/>
    <w:rsid w:val="00DD0CA1"/>
    <w:rsid w:val="00DD0FBE"/>
    <w:rsid w:val="00DD0FC4"/>
    <w:rsid w:val="00DE0869"/>
    <w:rsid w:val="00DF21F7"/>
    <w:rsid w:val="00DF33F8"/>
    <w:rsid w:val="00DF4169"/>
    <w:rsid w:val="00DF5DAF"/>
    <w:rsid w:val="00DF7FB4"/>
    <w:rsid w:val="00E006BC"/>
    <w:rsid w:val="00E008A4"/>
    <w:rsid w:val="00E00A19"/>
    <w:rsid w:val="00E03165"/>
    <w:rsid w:val="00E03421"/>
    <w:rsid w:val="00E041BD"/>
    <w:rsid w:val="00E07ED9"/>
    <w:rsid w:val="00E11268"/>
    <w:rsid w:val="00E16B2F"/>
    <w:rsid w:val="00E25DFE"/>
    <w:rsid w:val="00E30C34"/>
    <w:rsid w:val="00E3362A"/>
    <w:rsid w:val="00E40985"/>
    <w:rsid w:val="00E41C48"/>
    <w:rsid w:val="00E4612C"/>
    <w:rsid w:val="00E52E38"/>
    <w:rsid w:val="00E536E5"/>
    <w:rsid w:val="00E53FA5"/>
    <w:rsid w:val="00E542BD"/>
    <w:rsid w:val="00E554F0"/>
    <w:rsid w:val="00E577DE"/>
    <w:rsid w:val="00E62E70"/>
    <w:rsid w:val="00E705B6"/>
    <w:rsid w:val="00E70DC9"/>
    <w:rsid w:val="00E72F1A"/>
    <w:rsid w:val="00E7553F"/>
    <w:rsid w:val="00E75CE1"/>
    <w:rsid w:val="00E76E40"/>
    <w:rsid w:val="00E85689"/>
    <w:rsid w:val="00E90163"/>
    <w:rsid w:val="00E970C1"/>
    <w:rsid w:val="00EA1DE3"/>
    <w:rsid w:val="00EC0168"/>
    <w:rsid w:val="00EC227C"/>
    <w:rsid w:val="00EC2334"/>
    <w:rsid w:val="00EC5E96"/>
    <w:rsid w:val="00EC7579"/>
    <w:rsid w:val="00ED0B31"/>
    <w:rsid w:val="00ED5411"/>
    <w:rsid w:val="00ED6157"/>
    <w:rsid w:val="00EE54B9"/>
    <w:rsid w:val="00EE7818"/>
    <w:rsid w:val="00EF12BD"/>
    <w:rsid w:val="00EF4204"/>
    <w:rsid w:val="00EF6434"/>
    <w:rsid w:val="00EF761B"/>
    <w:rsid w:val="00F05EF8"/>
    <w:rsid w:val="00F1371D"/>
    <w:rsid w:val="00F22DC0"/>
    <w:rsid w:val="00F24CB1"/>
    <w:rsid w:val="00F24E62"/>
    <w:rsid w:val="00F260FD"/>
    <w:rsid w:val="00F320F8"/>
    <w:rsid w:val="00F331BE"/>
    <w:rsid w:val="00F33E1B"/>
    <w:rsid w:val="00F360DC"/>
    <w:rsid w:val="00F402EA"/>
    <w:rsid w:val="00F4270E"/>
    <w:rsid w:val="00F42FA2"/>
    <w:rsid w:val="00F52714"/>
    <w:rsid w:val="00F66E04"/>
    <w:rsid w:val="00F830C8"/>
    <w:rsid w:val="00F83C25"/>
    <w:rsid w:val="00F90702"/>
    <w:rsid w:val="00F90F9B"/>
    <w:rsid w:val="00F94B25"/>
    <w:rsid w:val="00F94B52"/>
    <w:rsid w:val="00F9789B"/>
    <w:rsid w:val="00FA1F90"/>
    <w:rsid w:val="00FA760E"/>
    <w:rsid w:val="00FB281B"/>
    <w:rsid w:val="00FC1AFA"/>
    <w:rsid w:val="00FC5744"/>
    <w:rsid w:val="00FD162D"/>
    <w:rsid w:val="00FD33EA"/>
    <w:rsid w:val="00FE0397"/>
    <w:rsid w:val="00FE1C96"/>
    <w:rsid w:val="00FE1EDD"/>
    <w:rsid w:val="00FE2363"/>
    <w:rsid w:val="00FE6193"/>
    <w:rsid w:val="00FF6AB5"/>
    <w:rsid w:val="00FF73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26A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4680"/>
      </w:tabs>
      <w:jc w:val="both"/>
      <w:outlineLvl w:val="0"/>
    </w:pPr>
    <w:rPr>
      <w:b/>
      <w:bCs/>
      <w:sz w:val="24"/>
    </w:rPr>
  </w:style>
  <w:style w:type="paragraph" w:styleId="Heading2">
    <w:name w:val="heading 2"/>
    <w:basedOn w:val="Normal"/>
    <w:next w:val="Normal"/>
    <w:qFormat/>
    <w:pPr>
      <w:keepNext/>
      <w:tabs>
        <w:tab w:val="center" w:pos="4680"/>
      </w:tabs>
      <w:jc w:val="center"/>
      <w:outlineLvl w:val="1"/>
    </w:pPr>
    <w:rPr>
      <w:b/>
      <w:bCs/>
      <w:sz w:val="24"/>
    </w:rPr>
  </w:style>
  <w:style w:type="paragraph" w:styleId="Heading3">
    <w:name w:val="heading 3"/>
    <w:basedOn w:val="Normal"/>
    <w:next w:val="Normal"/>
    <w:qFormat/>
    <w:pPr>
      <w:keepNext/>
      <w:tabs>
        <w:tab w:val="left" w:pos="-1440"/>
        <w:tab w:val="left" w:pos="-720"/>
        <w:tab w:val="left" w:pos="0"/>
        <w:tab w:val="left" w:pos="324"/>
        <w:tab w:val="left" w:pos="648"/>
        <w:tab w:val="left" w:pos="720"/>
        <w:tab w:val="left" w:pos="972"/>
        <w:tab w:val="left" w:pos="1296"/>
        <w:tab w:val="left" w:pos="1440"/>
        <w:tab w:val="left" w:pos="1620"/>
        <w:tab w:val="left" w:pos="1944"/>
        <w:tab w:val="left" w:pos="2160"/>
        <w:tab w:val="left" w:pos="2268"/>
        <w:tab w:val="left" w:pos="2592"/>
        <w:tab w:val="left" w:pos="2880"/>
        <w:tab w:val="left" w:pos="2916"/>
        <w:tab w:val="left" w:pos="3240"/>
        <w:tab w:val="left" w:pos="3564"/>
      </w:tabs>
      <w:ind w:firstLine="2916"/>
      <w:outlineLvl w:val="2"/>
    </w:pPr>
    <w:rPr>
      <w:sz w:val="24"/>
    </w:rPr>
  </w:style>
  <w:style w:type="paragraph" w:styleId="Heading4">
    <w:name w:val="heading 4"/>
    <w:basedOn w:val="Normal"/>
    <w:next w:val="Normal"/>
    <w:qFormat/>
    <w:pPr>
      <w:keepNext/>
      <w:tabs>
        <w:tab w:val="left" w:pos="-1440"/>
        <w:tab w:val="left" w:pos="-720"/>
        <w:tab w:val="left" w:pos="0"/>
      </w:tabs>
      <w:jc w:val="center"/>
      <w:outlineLvl w:val="3"/>
    </w:pPr>
    <w:rPr>
      <w:sz w:val="24"/>
    </w:rPr>
  </w:style>
  <w:style w:type="paragraph" w:styleId="Heading5">
    <w:name w:val="heading 5"/>
    <w:basedOn w:val="Normal"/>
    <w:next w:val="Normal"/>
    <w:qFormat/>
    <w:pPr>
      <w:keepNext/>
      <w:tabs>
        <w:tab w:val="left" w:pos="-1440"/>
        <w:tab w:val="left" w:pos="-720"/>
        <w:tab w:val="left" w:pos="0"/>
        <w:tab w:val="left" w:pos="324"/>
        <w:tab w:val="left" w:pos="648"/>
        <w:tab w:val="left" w:pos="720"/>
        <w:tab w:val="left" w:pos="972"/>
        <w:tab w:val="left" w:pos="1296"/>
        <w:tab w:val="left" w:pos="1440"/>
        <w:tab w:val="left" w:pos="1620"/>
        <w:tab w:val="left" w:pos="1944"/>
        <w:tab w:val="left" w:pos="2160"/>
        <w:tab w:val="left" w:pos="2268"/>
        <w:tab w:val="left" w:pos="2592"/>
        <w:tab w:val="left" w:pos="2880"/>
        <w:tab w:val="left" w:pos="2916"/>
        <w:tab w:val="left" w:pos="3240"/>
        <w:tab w:val="left" w:pos="3564"/>
      </w:tabs>
      <w:ind w:firstLine="324"/>
      <w:jc w:val="both"/>
      <w:outlineLvl w:val="4"/>
    </w:pPr>
    <w:rPr>
      <w:sz w:val="24"/>
    </w:rPr>
  </w:style>
  <w:style w:type="paragraph" w:styleId="Heading6">
    <w:name w:val="heading 6"/>
    <w:basedOn w:val="Normal"/>
    <w:next w:val="Normal"/>
    <w:qFormat/>
    <w:pPr>
      <w:keepNext/>
      <w:tabs>
        <w:tab w:val="left" w:pos="-1440"/>
        <w:tab w:val="left" w:pos="-720"/>
        <w:tab w:val="left" w:pos="0"/>
      </w:tabs>
      <w:spacing w:line="227" w:lineRule="auto"/>
      <w:jc w:val="center"/>
      <w:outlineLvl w:val="5"/>
    </w:pPr>
    <w:rPr>
      <w:b/>
      <w:bCs/>
      <w:sz w:val="28"/>
      <w:szCs w:val="28"/>
    </w:rPr>
  </w:style>
  <w:style w:type="paragraph" w:styleId="Heading7">
    <w:name w:val="heading 7"/>
    <w:basedOn w:val="Normal"/>
    <w:next w:val="Normal"/>
    <w:qFormat/>
    <w:pPr>
      <w:keepNext/>
      <w:tabs>
        <w:tab w:val="left" w:pos="-1440"/>
        <w:tab w:val="left" w:pos="-720"/>
        <w:tab w:val="left" w:pos="0"/>
        <w:tab w:val="left" w:pos="324"/>
        <w:tab w:val="left" w:pos="648"/>
        <w:tab w:val="left" w:pos="720"/>
        <w:tab w:val="left" w:pos="972"/>
        <w:tab w:val="left" w:pos="1296"/>
        <w:tab w:val="left" w:pos="1440"/>
        <w:tab w:val="left" w:pos="1620"/>
        <w:tab w:val="left" w:pos="1944"/>
        <w:tab w:val="left" w:pos="2160"/>
        <w:tab w:val="left" w:pos="2268"/>
        <w:tab w:val="left" w:pos="2592"/>
        <w:tab w:val="left" w:pos="2880"/>
        <w:tab w:val="left" w:pos="2916"/>
        <w:tab w:val="left" w:pos="3240"/>
        <w:tab w:val="left" w:pos="3564"/>
      </w:tabs>
      <w:jc w:val="right"/>
      <w:outlineLvl w:val="6"/>
    </w:pPr>
    <w:rPr>
      <w:sz w:val="24"/>
    </w:rPr>
  </w:style>
  <w:style w:type="paragraph" w:styleId="Heading8">
    <w:name w:val="heading 8"/>
    <w:basedOn w:val="Normal"/>
    <w:next w:val="Normal"/>
    <w:qFormat/>
    <w:pPr>
      <w:keepNext/>
      <w:jc w:val="center"/>
      <w:outlineLvl w:val="7"/>
    </w:pPr>
    <w:rPr>
      <w:b/>
      <w:bCs/>
      <w:sz w:val="24"/>
      <w:u w:val="single"/>
    </w:rPr>
  </w:style>
  <w:style w:type="paragraph" w:styleId="Heading9">
    <w:name w:val="heading 9"/>
    <w:basedOn w:val="Normal"/>
    <w:next w:val="Normal"/>
    <w:qFormat/>
    <w:pPr>
      <w:keepNext/>
      <w:tabs>
        <w:tab w:val="left" w:pos="-1440"/>
        <w:tab w:val="left" w:pos="-720"/>
        <w:tab w:val="left" w:pos="0"/>
        <w:tab w:val="left" w:pos="324"/>
        <w:tab w:val="left" w:pos="648"/>
        <w:tab w:val="left" w:pos="720"/>
        <w:tab w:val="left" w:pos="972"/>
        <w:tab w:val="left" w:pos="1296"/>
        <w:tab w:val="left" w:pos="1440"/>
        <w:tab w:val="left" w:pos="1620"/>
        <w:tab w:val="left" w:pos="1944"/>
        <w:tab w:val="left" w:pos="2160"/>
        <w:tab w:val="left" w:pos="2268"/>
        <w:tab w:val="left" w:pos="2592"/>
        <w:tab w:val="left" w:pos="2880"/>
        <w:tab w:val="left" w:pos="2916"/>
        <w:tab w:val="left" w:pos="3240"/>
        <w:tab w:val="left" w:pos="3564"/>
      </w:tabs>
      <w:jc w:val="center"/>
      <w:outlineLvl w:val="8"/>
    </w:pPr>
    <w:rP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IntroandEn">
    <w:name w:val="Intro and En"/>
    <w:rPr>
      <w:rFonts w:ascii="Book Antiqua" w:hAnsi="Book Antiqua"/>
      <w:sz w:val="24"/>
      <w:szCs w:val="24"/>
    </w:rPr>
  </w:style>
  <w:style w:type="paragraph" w:styleId="BodyText">
    <w:name w:val="Body Text"/>
    <w:basedOn w:val="Normal"/>
    <w:pPr>
      <w:widowControl/>
      <w:autoSpaceDE/>
      <w:autoSpaceDN/>
      <w:adjustRightInd/>
    </w:pPr>
    <w:rPr>
      <w:b/>
      <w:szCs w:val="20"/>
    </w:rPr>
  </w:style>
  <w:style w:type="character" w:customStyle="1" w:styleId="Hypertext">
    <w:name w:val="Hypertext"/>
    <w:rPr>
      <w:b/>
      <w:bCs/>
      <w:color w:val="008000"/>
      <w:u w:val="single"/>
    </w:rPr>
  </w:style>
  <w:style w:type="character" w:styleId="Hyperlink">
    <w:name w:val="Hyperlink"/>
    <w:rPr>
      <w:color w:val="0000FF"/>
      <w:u w:val="single"/>
    </w:rPr>
  </w:style>
  <w:style w:type="paragraph" w:styleId="BodyTextIndent">
    <w:name w:val="Body Text Indent"/>
    <w:basedOn w:val="Normal"/>
    <w:pPr>
      <w:tabs>
        <w:tab w:val="left" w:pos="-1440"/>
        <w:tab w:val="left" w:pos="-720"/>
        <w:tab w:val="left" w:pos="0"/>
        <w:tab w:val="left" w:pos="436"/>
        <w:tab w:val="left" w:pos="6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6" w:hanging="436"/>
      <w:jc w:val="both"/>
    </w:pPr>
    <w:rPr>
      <w:b/>
      <w:bCs/>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1440"/>
        <w:tab w:val="left" w:pos="-720"/>
        <w:tab w:val="left" w:pos="0"/>
        <w:tab w:val="left" w:pos="324"/>
        <w:tab w:val="left" w:pos="648"/>
        <w:tab w:val="left" w:pos="720"/>
        <w:tab w:val="left" w:pos="972"/>
        <w:tab w:val="left" w:pos="1296"/>
        <w:tab w:val="left" w:pos="1440"/>
        <w:tab w:val="left" w:pos="1620"/>
        <w:tab w:val="left" w:pos="1944"/>
        <w:tab w:val="left" w:pos="2160"/>
        <w:tab w:val="left" w:pos="2268"/>
        <w:tab w:val="left" w:pos="2592"/>
        <w:tab w:val="left" w:pos="2880"/>
        <w:tab w:val="left" w:pos="2916"/>
        <w:tab w:val="left" w:pos="3240"/>
        <w:tab w:val="left" w:pos="3564"/>
      </w:tabs>
      <w:spacing w:line="235" w:lineRule="auto"/>
      <w:ind w:firstLine="324"/>
      <w:jc w:val="both"/>
    </w:pPr>
    <w:rPr>
      <w:sz w:val="24"/>
    </w:rPr>
  </w:style>
  <w:style w:type="paragraph" w:styleId="BodyText2">
    <w:name w:val="Body Text 2"/>
    <w:basedOn w:val="Normal"/>
    <w:pPr>
      <w:keepLines/>
      <w:tabs>
        <w:tab w:val="left" w:pos="-1440"/>
        <w:tab w:val="left" w:pos="-720"/>
        <w:tab w:val="left" w:pos="0"/>
        <w:tab w:val="left" w:pos="324"/>
        <w:tab w:val="left" w:pos="648"/>
        <w:tab w:val="left" w:pos="720"/>
        <w:tab w:val="left" w:pos="972"/>
        <w:tab w:val="left" w:pos="1296"/>
        <w:tab w:val="left" w:pos="1440"/>
        <w:tab w:val="left" w:pos="1620"/>
        <w:tab w:val="left" w:pos="1944"/>
        <w:tab w:val="left" w:pos="2160"/>
        <w:tab w:val="left" w:pos="2268"/>
        <w:tab w:val="left" w:pos="2592"/>
        <w:tab w:val="left" w:pos="2880"/>
        <w:tab w:val="left" w:pos="2916"/>
        <w:tab w:val="left" w:pos="3240"/>
        <w:tab w:val="left" w:pos="3564"/>
      </w:tabs>
      <w:spacing w:line="235" w:lineRule="auto"/>
      <w:jc w:val="both"/>
    </w:pPr>
    <w:rPr>
      <w:sz w:val="24"/>
    </w:rPr>
  </w:style>
  <w:style w:type="paragraph" w:styleId="BodyText3">
    <w:name w:val="Body Text 3"/>
    <w:basedOn w:val="Normal"/>
    <w:pPr>
      <w:tabs>
        <w:tab w:val="left" w:pos="-1440"/>
        <w:tab w:val="left" w:pos="-720"/>
        <w:tab w:val="left" w:pos="0"/>
        <w:tab w:val="left" w:pos="324"/>
        <w:tab w:val="left" w:pos="648"/>
        <w:tab w:val="left" w:pos="720"/>
        <w:tab w:val="left" w:pos="972"/>
        <w:tab w:val="left" w:pos="1296"/>
        <w:tab w:val="left" w:pos="1440"/>
        <w:tab w:val="left" w:pos="1620"/>
        <w:tab w:val="left" w:pos="1944"/>
        <w:tab w:val="left" w:pos="2160"/>
        <w:tab w:val="left" w:pos="2268"/>
        <w:tab w:val="left" w:pos="2592"/>
        <w:tab w:val="left" w:pos="2880"/>
        <w:tab w:val="left" w:pos="2916"/>
        <w:tab w:val="left" w:pos="3240"/>
        <w:tab w:val="left" w:pos="3564"/>
      </w:tabs>
      <w:jc w:val="center"/>
    </w:pPr>
    <w:rPr>
      <w:smallCaps/>
      <w:sz w:val="32"/>
      <w:szCs w:val="32"/>
    </w:rPr>
  </w:style>
  <w:style w:type="paragraph" w:styleId="BodyTextIndent3">
    <w:name w:val="Body Text Indent 3"/>
    <w:basedOn w:val="Normal"/>
    <w:pPr>
      <w:tabs>
        <w:tab w:val="left" w:pos="-1440"/>
        <w:tab w:val="left" w:pos="-720"/>
        <w:tab w:val="left" w:pos="0"/>
        <w:tab w:val="left" w:pos="324"/>
        <w:tab w:val="left" w:pos="648"/>
        <w:tab w:val="left" w:pos="720"/>
        <w:tab w:val="left" w:pos="972"/>
        <w:tab w:val="left" w:pos="1296"/>
        <w:tab w:val="left" w:pos="1440"/>
        <w:tab w:val="left" w:pos="1620"/>
        <w:tab w:val="left" w:pos="1944"/>
        <w:tab w:val="left" w:pos="2160"/>
        <w:tab w:val="left" w:pos="2268"/>
        <w:tab w:val="left" w:pos="2592"/>
        <w:tab w:val="left" w:pos="2880"/>
        <w:tab w:val="left" w:pos="2916"/>
        <w:tab w:val="left" w:pos="3240"/>
        <w:tab w:val="left" w:pos="3564"/>
      </w:tabs>
      <w:ind w:firstLine="648"/>
      <w:jc w:val="center"/>
    </w:pPr>
    <w:rPr>
      <w:b/>
      <w:bCs/>
      <w:sz w:val="28"/>
      <w:szCs w:val="28"/>
    </w:rPr>
  </w:style>
  <w:style w:type="paragraph" w:customStyle="1" w:styleId="Style10">
    <w:name w:val="Style 10"/>
    <w:basedOn w:val="Normal"/>
    <w:pPr>
      <w:adjustRightInd/>
      <w:spacing w:line="264" w:lineRule="atLeast"/>
    </w:pPr>
  </w:style>
  <w:style w:type="paragraph" w:customStyle="1" w:styleId="Style6">
    <w:name w:val="Style 6"/>
    <w:basedOn w:val="Normal"/>
    <w:pPr>
      <w:adjustRightInd/>
      <w:spacing w:line="468" w:lineRule="atLeast"/>
      <w:ind w:firstLine="288"/>
      <w:jc w:val="both"/>
    </w:pPr>
  </w:style>
  <w:style w:type="paragraph" w:customStyle="1" w:styleId="Style4">
    <w:name w:val="Style 4"/>
    <w:basedOn w:val="Normal"/>
    <w:pPr>
      <w:adjustRightInd/>
      <w:spacing w:line="288" w:lineRule="atLeast"/>
      <w:ind w:left="360" w:right="72" w:hanging="360"/>
    </w:pPr>
  </w:style>
  <w:style w:type="paragraph" w:customStyle="1" w:styleId="Style8">
    <w:name w:val="Style 8"/>
    <w:basedOn w:val="Normal"/>
    <w:pPr>
      <w:adjustRightInd/>
      <w:spacing w:line="228" w:lineRule="exact"/>
      <w:ind w:left="72" w:firstLine="720"/>
      <w:jc w:val="both"/>
    </w:pPr>
  </w:style>
  <w:style w:type="paragraph" w:customStyle="1" w:styleId="Style13">
    <w:name w:val="Style 13"/>
    <w:basedOn w:val="Normal"/>
    <w:pPr>
      <w:adjustRightInd/>
      <w:spacing w:line="480" w:lineRule="auto"/>
      <w:ind w:right="216"/>
    </w:pPr>
  </w:style>
  <w:style w:type="paragraph" w:customStyle="1" w:styleId="HTMLBody">
    <w:name w:val="HTML Body"/>
    <w:pPr>
      <w:autoSpaceDE w:val="0"/>
      <w:autoSpaceDN w:val="0"/>
      <w:adjustRightInd w:val="0"/>
    </w:pPr>
    <w:rPr>
      <w:rFonts w:ascii="Arial" w:hAnsi="Arial"/>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Cs w:val="20"/>
    </w:rPr>
  </w:style>
  <w:style w:type="paragraph" w:styleId="FootnoteText">
    <w:name w:val="footnote text"/>
    <w:basedOn w:val="Normal"/>
    <w:semiHidden/>
    <w:rPr>
      <w:szCs w:val="20"/>
    </w:rPr>
  </w:style>
  <w:style w:type="paragraph" w:styleId="BlockText">
    <w:name w:val="Block Text"/>
    <w:basedOn w:val="Normal"/>
    <w:pPr>
      <w:ind w:left="403" w:right="403"/>
      <w:jc w:val="both"/>
    </w:pPr>
    <w:rPr>
      <w:sz w:val="22"/>
    </w:r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Bullet">
    <w:name w:val="List Bullet"/>
    <w:basedOn w:val="Normal"/>
    <w:autoRedefine/>
    <w:rsid w:val="006F0711"/>
    <w:pPr>
      <w:jc w:val="both"/>
    </w:pPr>
    <w:rPr>
      <w:b/>
      <w:bCs/>
      <w:noProof/>
      <w:sz w:val="22"/>
    </w:rPr>
  </w:style>
  <w:style w:type="paragraph" w:styleId="ListBullet2">
    <w:name w:val="List Bullet 2"/>
    <w:basedOn w:val="Normal"/>
    <w:autoRedefine/>
    <w:pPr>
      <w:numPr>
        <w:ilvl w:val="1"/>
        <w:numId w:val="1"/>
      </w:numPr>
      <w:jc w:val="both"/>
    </w:pPr>
    <w:rPr>
      <w:sz w:val="22"/>
    </w:rPr>
  </w:style>
  <w:style w:type="paragraph" w:customStyle="1" w:styleId="ReturnAddress">
    <w:name w:val="Return Address"/>
    <w:basedOn w:val="Normal"/>
  </w:style>
  <w:style w:type="character" w:styleId="FollowedHyperlink">
    <w:name w:val="FollowedHyperlink"/>
    <w:rPr>
      <w:color w:val="800080"/>
      <w:u w:val="single"/>
    </w:rPr>
  </w:style>
  <w:style w:type="paragraph" w:styleId="ListParagraph">
    <w:name w:val="List Paragraph"/>
    <w:basedOn w:val="Normal"/>
    <w:uiPriority w:val="34"/>
    <w:qFormat/>
    <w:rsid w:val="004F0423"/>
    <w:pPr>
      <w:ind w:left="720"/>
    </w:pPr>
  </w:style>
  <w:style w:type="paragraph" w:styleId="NoSpacing">
    <w:name w:val="No Spacing"/>
    <w:uiPriority w:val="1"/>
    <w:qFormat/>
    <w:rsid w:val="00FE2363"/>
    <w:rPr>
      <w:rFonts w:eastAsia="Calibri"/>
      <w:sz w:val="24"/>
      <w:szCs w:val="24"/>
    </w:rPr>
  </w:style>
  <w:style w:type="character" w:customStyle="1" w:styleId="FooterChar">
    <w:name w:val="Footer Char"/>
    <w:basedOn w:val="DefaultParagraphFont"/>
    <w:link w:val="Footer"/>
    <w:uiPriority w:val="99"/>
    <w:rsid w:val="00D7541C"/>
    <w:rPr>
      <w:szCs w:val="24"/>
    </w:rPr>
  </w:style>
  <w:style w:type="paragraph" w:styleId="PlainText">
    <w:name w:val="Plain Text"/>
    <w:basedOn w:val="Normal"/>
    <w:link w:val="PlainTextChar"/>
    <w:uiPriority w:val="99"/>
    <w:unhideWhenUsed/>
    <w:rsid w:val="00D932A4"/>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932A4"/>
    <w:rPr>
      <w:rFonts w:ascii="Consolas" w:eastAsiaTheme="minorHAnsi" w:hAnsi="Consolas" w:cstheme="minorBidi"/>
      <w:sz w:val="21"/>
      <w:szCs w:val="21"/>
    </w:rPr>
  </w:style>
  <w:style w:type="character" w:customStyle="1" w:styleId="HeaderChar">
    <w:name w:val="Header Char"/>
    <w:basedOn w:val="DefaultParagraphFont"/>
    <w:link w:val="Header"/>
    <w:uiPriority w:val="99"/>
    <w:rsid w:val="006E224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55337">
      <w:bodyDiv w:val="1"/>
      <w:marLeft w:val="0"/>
      <w:marRight w:val="0"/>
      <w:marTop w:val="0"/>
      <w:marBottom w:val="0"/>
      <w:divBdr>
        <w:top w:val="none" w:sz="0" w:space="0" w:color="auto"/>
        <w:left w:val="none" w:sz="0" w:space="0" w:color="auto"/>
        <w:bottom w:val="none" w:sz="0" w:space="0" w:color="auto"/>
        <w:right w:val="none" w:sz="0" w:space="0" w:color="auto"/>
      </w:divBdr>
    </w:div>
    <w:div w:id="635838985">
      <w:bodyDiv w:val="1"/>
      <w:marLeft w:val="0"/>
      <w:marRight w:val="0"/>
      <w:marTop w:val="0"/>
      <w:marBottom w:val="0"/>
      <w:divBdr>
        <w:top w:val="none" w:sz="0" w:space="0" w:color="auto"/>
        <w:left w:val="none" w:sz="0" w:space="0" w:color="auto"/>
        <w:bottom w:val="none" w:sz="0" w:space="0" w:color="auto"/>
        <w:right w:val="none" w:sz="0" w:space="0" w:color="auto"/>
      </w:divBdr>
    </w:div>
    <w:div w:id="1375042638">
      <w:bodyDiv w:val="1"/>
      <w:marLeft w:val="0"/>
      <w:marRight w:val="0"/>
      <w:marTop w:val="0"/>
      <w:marBottom w:val="0"/>
      <w:divBdr>
        <w:top w:val="none" w:sz="0" w:space="0" w:color="auto"/>
        <w:left w:val="none" w:sz="0" w:space="0" w:color="auto"/>
        <w:bottom w:val="none" w:sz="0" w:space="0" w:color="auto"/>
        <w:right w:val="none" w:sz="0" w:space="0" w:color="auto"/>
      </w:divBdr>
    </w:div>
    <w:div w:id="1712993686">
      <w:bodyDiv w:val="1"/>
      <w:marLeft w:val="0"/>
      <w:marRight w:val="0"/>
      <w:marTop w:val="0"/>
      <w:marBottom w:val="0"/>
      <w:divBdr>
        <w:top w:val="none" w:sz="0" w:space="0" w:color="auto"/>
        <w:left w:val="none" w:sz="0" w:space="0" w:color="auto"/>
        <w:bottom w:val="none" w:sz="0" w:space="0" w:color="auto"/>
        <w:right w:val="none" w:sz="0" w:space="0" w:color="auto"/>
      </w:divBdr>
      <w:divsChild>
        <w:div w:id="1360086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646391">
      <w:bodyDiv w:val="1"/>
      <w:marLeft w:val="0"/>
      <w:marRight w:val="0"/>
      <w:marTop w:val="0"/>
      <w:marBottom w:val="0"/>
      <w:divBdr>
        <w:top w:val="none" w:sz="0" w:space="0" w:color="auto"/>
        <w:left w:val="none" w:sz="0" w:space="0" w:color="auto"/>
        <w:bottom w:val="none" w:sz="0" w:space="0" w:color="auto"/>
        <w:right w:val="none" w:sz="0" w:space="0" w:color="auto"/>
      </w:divBdr>
      <w:divsChild>
        <w:div w:id="1433894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392827">
      <w:bodyDiv w:val="1"/>
      <w:marLeft w:val="0"/>
      <w:marRight w:val="0"/>
      <w:marTop w:val="0"/>
      <w:marBottom w:val="0"/>
      <w:divBdr>
        <w:top w:val="none" w:sz="0" w:space="0" w:color="auto"/>
        <w:left w:val="none" w:sz="0" w:space="0" w:color="auto"/>
        <w:bottom w:val="none" w:sz="0" w:space="0" w:color="auto"/>
        <w:right w:val="none" w:sz="0" w:space="0" w:color="auto"/>
      </w:divBdr>
    </w:div>
    <w:div w:id="197197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3745</Words>
  <Characters>21348</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 C H O L A R L Y  P U R S U I T S:</vt:lpstr>
    </vt:vector>
  </TitlesOfParts>
  <Company>Harvard Univ-GSAS</Company>
  <LinksUpToDate>false</LinksUpToDate>
  <CharactersWithSpaces>25043</CharactersWithSpaces>
  <SharedDoc>false</SharedDoc>
  <HLinks>
    <vt:vector size="66" baseType="variant">
      <vt:variant>
        <vt:i4>2687075</vt:i4>
      </vt:variant>
      <vt:variant>
        <vt:i4>33</vt:i4>
      </vt:variant>
      <vt:variant>
        <vt:i4>0</vt:i4>
      </vt:variant>
      <vt:variant>
        <vt:i4>5</vt:i4>
      </vt:variant>
      <vt:variant>
        <vt:lpwstr>http://chronicle.merit.edu/</vt:lpwstr>
      </vt:variant>
      <vt:variant>
        <vt:lpwstr/>
      </vt:variant>
      <vt:variant>
        <vt:i4>1835093</vt:i4>
      </vt:variant>
      <vt:variant>
        <vt:i4>30</vt:i4>
      </vt:variant>
      <vt:variant>
        <vt:i4>0</vt:i4>
      </vt:variant>
      <vt:variant>
        <vt:i4>5</vt:i4>
      </vt:variant>
      <vt:variant>
        <vt:lpwstr>http://www.ocs.fas.harvard.edu/students/gsas/dossier.htm</vt:lpwstr>
      </vt:variant>
      <vt:variant>
        <vt:lpwstr/>
      </vt:variant>
      <vt:variant>
        <vt:i4>5111823</vt:i4>
      </vt:variant>
      <vt:variant>
        <vt:i4>27</vt:i4>
      </vt:variant>
      <vt:variant>
        <vt:i4>0</vt:i4>
      </vt:variant>
      <vt:variant>
        <vt:i4>5</vt:i4>
      </vt:variant>
      <vt:variant>
        <vt:lpwstr>http://bokcenter.harvard.edu/</vt:lpwstr>
      </vt:variant>
      <vt:variant>
        <vt:lpwstr/>
      </vt:variant>
      <vt:variant>
        <vt:i4>1835093</vt:i4>
      </vt:variant>
      <vt:variant>
        <vt:i4>24</vt:i4>
      </vt:variant>
      <vt:variant>
        <vt:i4>0</vt:i4>
      </vt:variant>
      <vt:variant>
        <vt:i4>5</vt:i4>
      </vt:variant>
      <vt:variant>
        <vt:lpwstr>http://www.ocs.fas.harvard.edu/students/gsas/dossier.htm</vt:lpwstr>
      </vt:variant>
      <vt:variant>
        <vt:lpwstr/>
      </vt:variant>
      <vt:variant>
        <vt:i4>65610</vt:i4>
      </vt:variant>
      <vt:variant>
        <vt:i4>21</vt:i4>
      </vt:variant>
      <vt:variant>
        <vt:i4>0</vt:i4>
      </vt:variant>
      <vt:variant>
        <vt:i4>5</vt:i4>
      </vt:variant>
      <vt:variant>
        <vt:lpwstr>http://links.to/</vt:lpwstr>
      </vt:variant>
      <vt:variant>
        <vt:lpwstr/>
      </vt:variant>
      <vt:variant>
        <vt:i4>5570588</vt:i4>
      </vt:variant>
      <vt:variant>
        <vt:i4>18</vt:i4>
      </vt:variant>
      <vt:variant>
        <vt:i4>0</vt:i4>
      </vt:variant>
      <vt:variant>
        <vt:i4>5</vt:i4>
      </vt:variant>
      <vt:variant>
        <vt:lpwstr>http://www.fas.harvard.edu/~research</vt:lpwstr>
      </vt:variant>
      <vt:variant>
        <vt:lpwstr/>
      </vt:variant>
      <vt:variant>
        <vt:i4>2490432</vt:i4>
      </vt:variant>
      <vt:variant>
        <vt:i4>15</vt:i4>
      </vt:variant>
      <vt:variant>
        <vt:i4>0</vt:i4>
      </vt:variant>
      <vt:variant>
        <vt:i4>5</vt:i4>
      </vt:variant>
      <vt:variant>
        <vt:lpwstr>mailto:cverba@fas.harvard.edu</vt:lpwstr>
      </vt:variant>
      <vt:variant>
        <vt:lpwstr/>
      </vt:variant>
      <vt:variant>
        <vt:i4>5701654</vt:i4>
      </vt:variant>
      <vt:variant>
        <vt:i4>9</vt:i4>
      </vt:variant>
      <vt:variant>
        <vt:i4>0</vt:i4>
      </vt:variant>
      <vt:variant>
        <vt:i4>5</vt:i4>
      </vt:variant>
      <vt:variant>
        <vt:lpwstr>http://gking.harvard.edu/class.shtml</vt:lpwstr>
      </vt:variant>
      <vt:variant>
        <vt:lpwstr/>
      </vt:variant>
      <vt:variant>
        <vt:i4>5111823</vt:i4>
      </vt:variant>
      <vt:variant>
        <vt:i4>6</vt:i4>
      </vt:variant>
      <vt:variant>
        <vt:i4>0</vt:i4>
      </vt:variant>
      <vt:variant>
        <vt:i4>5</vt:i4>
      </vt:variant>
      <vt:variant>
        <vt:lpwstr>http://bokcenter.harvard.edu/</vt:lpwstr>
      </vt:variant>
      <vt:variant>
        <vt:lpwstr/>
      </vt:variant>
      <vt:variant>
        <vt:i4>4980737</vt:i4>
      </vt:variant>
      <vt:variant>
        <vt:i4>3</vt:i4>
      </vt:variant>
      <vt:variant>
        <vt:i4>0</vt:i4>
      </vt:variant>
      <vt:variant>
        <vt:i4>5</vt:i4>
      </vt:variant>
      <vt:variant>
        <vt:lpwstr>http://www.news.harvard.edu/gazette/2005/05.19/01-taskforce.html</vt:lpwstr>
      </vt:variant>
      <vt:variant>
        <vt:lpwstr/>
      </vt:variant>
      <vt:variant>
        <vt:i4>8126582</vt:i4>
      </vt:variant>
      <vt:variant>
        <vt:i4>0</vt:i4>
      </vt:variant>
      <vt:variant>
        <vt:i4>0</vt:i4>
      </vt:variant>
      <vt:variant>
        <vt:i4>5</vt:i4>
      </vt:variant>
      <vt:variant>
        <vt:lpwstr>http://www.hcs.harvard.edu/hgwise/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C H O L A R L Y  P U R S U I T S:</dc:title>
  <dc:creator>Cynthia Verba</dc:creator>
  <cp:lastModifiedBy>Wellesley College</cp:lastModifiedBy>
  <cp:revision>5</cp:revision>
  <cp:lastPrinted>2017-04-27T16:50:00Z</cp:lastPrinted>
  <dcterms:created xsi:type="dcterms:W3CDTF">2017-03-28T17:49:00Z</dcterms:created>
  <dcterms:modified xsi:type="dcterms:W3CDTF">2020-01-25T13:55:00Z</dcterms:modified>
</cp:coreProperties>
</file>