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C2494" w14:textId="77777777" w:rsidR="00A23F5F" w:rsidRDefault="00A23F5F" w:rsidP="00DA1140">
      <w:pPr>
        <w:pStyle w:val="BasicParagraph"/>
        <w:spacing w:line="240" w:lineRule="auto"/>
        <w:rPr>
          <w:rFonts w:ascii="AGaramondPro-Bold" w:hAnsi="AGaramondPro-Bold" w:cs="AGaramondPro-Bold"/>
          <w:b/>
          <w:bCs/>
          <w:sz w:val="30"/>
          <w:szCs w:val="30"/>
        </w:rPr>
      </w:pPr>
    </w:p>
    <w:p w14:paraId="64F40473" w14:textId="77777777" w:rsidR="00F819EF" w:rsidRDefault="00F819EF" w:rsidP="00DA1140">
      <w:pPr>
        <w:pStyle w:val="BasicParagraph"/>
        <w:spacing w:line="240" w:lineRule="auto"/>
        <w:rPr>
          <w:rFonts w:ascii="AGaramondPro-Bold" w:hAnsi="AGaramondPro-Bold" w:cs="AGaramondPro-Bold"/>
          <w:b/>
          <w:bCs/>
          <w:sz w:val="30"/>
          <w:szCs w:val="30"/>
        </w:rPr>
      </w:pPr>
    </w:p>
    <w:p w14:paraId="005BA2F2" w14:textId="77777777" w:rsidR="00DA1140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proofErr w:type="spellStart"/>
      <w:r>
        <w:rPr>
          <w:rFonts w:ascii="AGaramondPro-Bold" w:hAnsi="AGaramondPro-Bold" w:cs="AGaramondPro-Bold"/>
          <w:b/>
          <w:bCs/>
          <w:sz w:val="30"/>
          <w:szCs w:val="30"/>
        </w:rPr>
        <w:t>Sed</w:t>
      </w:r>
      <w:proofErr w:type="spellEnd"/>
      <w:r>
        <w:rPr>
          <w:rFonts w:ascii="AGaramondPro-Bold" w:hAnsi="AGaramondPro-Bold" w:cs="AGaramondPro-Bold"/>
          <w:b/>
          <w:bCs/>
          <w:sz w:val="30"/>
          <w:szCs w:val="30"/>
        </w:rPr>
        <w:t xml:space="preserve"> </w:t>
      </w:r>
      <w:proofErr w:type="spellStart"/>
      <w:r>
        <w:rPr>
          <w:rFonts w:ascii="AGaramondPro-Bold" w:hAnsi="AGaramondPro-Bold" w:cs="AGaramondPro-Bold"/>
          <w:b/>
          <w:bCs/>
          <w:sz w:val="30"/>
          <w:szCs w:val="30"/>
        </w:rPr>
        <w:t>Ministrare</w:t>
      </w:r>
      <w:proofErr w:type="spellEnd"/>
      <w:r>
        <w:rPr>
          <w:rFonts w:ascii="AGaramondPro-Bold" w:hAnsi="AGaramondPro-Bold" w:cs="AGaramondPro-Bold"/>
          <w:b/>
          <w:bCs/>
          <w:sz w:val="30"/>
          <w:szCs w:val="30"/>
        </w:rPr>
        <w:t xml:space="preserve"> Volunteer Award Nomination Form</w:t>
      </w:r>
    </w:p>
    <w:p w14:paraId="5686D85B" w14:textId="682BDD09" w:rsidR="00DA1140" w:rsidRDefault="00967882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Please provide as much of the following information as possible</w:t>
      </w:r>
      <w:r w:rsidR="00BD4BD2">
        <w:rPr>
          <w:rFonts w:ascii="AGaramondPro-Regular" w:hAnsi="AGaramondPro-Regular" w:cs="AGaramondPro-Regular"/>
        </w:rPr>
        <w:t xml:space="preserve">. </w:t>
      </w:r>
      <w:r w:rsidR="0002509B">
        <w:rPr>
          <w:rFonts w:ascii="AGaramondPro-Regular" w:hAnsi="AGaramondPro-Regular" w:cs="AGaramondPro-Regular"/>
        </w:rPr>
        <w:t xml:space="preserve">Please email supplemental information to </w:t>
      </w:r>
      <w:r w:rsidR="008D4577">
        <w:rPr>
          <w:rFonts w:ascii="AGaramondPro-Regular" w:hAnsi="AGaramondPro-Regular" w:cs="AGaramondPro-Regular"/>
        </w:rPr>
        <w:t>sedministrare@</w:t>
      </w:r>
      <w:bookmarkStart w:id="0" w:name="_GoBack"/>
      <w:bookmarkEnd w:id="0"/>
      <w:r w:rsidR="00F819EF">
        <w:rPr>
          <w:rFonts w:ascii="AGaramondPro-Regular" w:hAnsi="AGaramondPro-Regular" w:cs="AGaramondPro-Regular"/>
        </w:rPr>
        <w:t>wellesley.edu</w:t>
      </w:r>
      <w:r w:rsidR="0002509B">
        <w:rPr>
          <w:rFonts w:ascii="AGaramondPro-Regular" w:hAnsi="AGaramondPro-Regular" w:cs="AGaramondPro-Regular"/>
        </w:rPr>
        <w:t xml:space="preserve"> or mail to the Alumnae Office.</w:t>
      </w:r>
      <w:r w:rsidR="00DA1140">
        <w:rPr>
          <w:rFonts w:ascii="AGaramondPro-Regular" w:hAnsi="AGaramondPro-Regular" w:cs="AGaramondPro-Regular"/>
        </w:rPr>
        <w:t xml:space="preserve"> This nomination and all correspondence </w:t>
      </w:r>
      <w:r w:rsidR="00F819EF">
        <w:rPr>
          <w:rFonts w:ascii="AGaramondPro-Regular" w:hAnsi="AGaramondPro-Regular" w:cs="AGaramondPro-Regular"/>
        </w:rPr>
        <w:t>are</w:t>
      </w:r>
      <w:r w:rsidR="00DA1140">
        <w:rPr>
          <w:rFonts w:ascii="AGaramondPro-Regular" w:hAnsi="AGaramondPro-Regular" w:cs="AGaramondPro-Regular"/>
        </w:rPr>
        <w:t xml:space="preserve"> confidential.</w:t>
      </w:r>
    </w:p>
    <w:p w14:paraId="0E270EFA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0B764E9C" w14:textId="77777777" w:rsidR="00DA1140" w:rsidRDefault="00DA1140" w:rsidP="00DA1140">
      <w:pPr>
        <w:pStyle w:val="BasicParagraph"/>
        <w:spacing w:line="240" w:lineRule="auto"/>
        <w:rPr>
          <w:rFonts w:ascii="AGaramondPro-Bold" w:hAnsi="AGaramondPro-Bold" w:cs="AGaramondPro-Bold"/>
          <w:b/>
          <w:bCs/>
        </w:rPr>
      </w:pPr>
      <w:r>
        <w:rPr>
          <w:rFonts w:ascii="AGaramondPro-Bold" w:hAnsi="AGaramondPro-Bold" w:cs="AGaramondPro-Bold"/>
          <w:b/>
          <w:bCs/>
          <w:sz w:val="26"/>
          <w:szCs w:val="26"/>
        </w:rPr>
        <w:t>Candidate’s Information</w:t>
      </w:r>
      <w:r w:rsidR="00F65814">
        <w:rPr>
          <w:rFonts w:ascii="AGaramondPro-Bold" w:hAnsi="AGaramondPro-Bold" w:cs="AGaramondPro-Bold"/>
          <w:b/>
          <w:bCs/>
          <w:sz w:val="26"/>
          <w:szCs w:val="26"/>
        </w:rPr>
        <w:t xml:space="preserve"> (* = required)</w:t>
      </w:r>
    </w:p>
    <w:p w14:paraId="54B27C94" w14:textId="77777777" w:rsidR="00DA1140" w:rsidRDefault="00DA1140" w:rsidP="00A23F5F">
      <w:pPr>
        <w:pStyle w:val="BasicParagraph"/>
        <w:tabs>
          <w:tab w:val="right" w:pos="10800"/>
        </w:tabs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Name</w:t>
      </w:r>
      <w:proofErr w:type="gramStart"/>
      <w:r>
        <w:rPr>
          <w:rFonts w:ascii="AGaramondPro-Regular" w:hAnsi="AGaramondPro-Regular" w:cs="AGaramondPro-Regular"/>
        </w:rPr>
        <w:t>:</w:t>
      </w:r>
      <w:r w:rsidR="00F5075D">
        <w:rPr>
          <w:rFonts w:ascii="AGaramondPro-Regular" w:hAnsi="AGaramondPro-Regular" w:cs="AGaramondPro-Regular"/>
        </w:rPr>
        <w:t>*</w:t>
      </w:r>
      <w:proofErr w:type="gramEnd"/>
      <w:r>
        <w:rPr>
          <w:rFonts w:ascii="AGaramondPro-Regular" w:hAnsi="AGaramondPro-Regular" w:cs="AGaramondPro-Regular"/>
        </w:rPr>
        <w:t xml:space="preserve"> __________________________</w:t>
      </w:r>
      <w:r w:rsidR="00A23F5F">
        <w:rPr>
          <w:rFonts w:ascii="AGaramondPro-Regular" w:hAnsi="AGaramondPro-Regular" w:cs="AGaramondPro-Regular"/>
        </w:rPr>
        <w:tab/>
      </w:r>
    </w:p>
    <w:p w14:paraId="5E6225A9" w14:textId="77777777" w:rsidR="00DA1140" w:rsidRDefault="00F5075D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Class</w:t>
      </w:r>
      <w:proofErr w:type="gramStart"/>
      <w:r w:rsidR="00DA1140">
        <w:rPr>
          <w:rFonts w:ascii="AGaramondPro-Regular" w:hAnsi="AGaramondPro-Regular" w:cs="AGaramondPro-Regular"/>
        </w:rPr>
        <w:t>:</w:t>
      </w:r>
      <w:r>
        <w:rPr>
          <w:rFonts w:ascii="AGaramondPro-Regular" w:hAnsi="AGaramondPro-Regular" w:cs="AGaramondPro-Regular"/>
        </w:rPr>
        <w:t>*</w:t>
      </w:r>
      <w:proofErr w:type="gramEnd"/>
      <w:r w:rsidR="00DA1140">
        <w:rPr>
          <w:rFonts w:ascii="AGaramondPro-Regular" w:hAnsi="AGaramondPro-Regular" w:cs="AGaramondPro-Regular"/>
        </w:rPr>
        <w:t xml:space="preserve"> ____________</w:t>
      </w:r>
    </w:p>
    <w:p w14:paraId="764BB3CF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Name while at Wellesley</w:t>
      </w:r>
      <w:proofErr w:type="gramStart"/>
      <w:r>
        <w:rPr>
          <w:rFonts w:ascii="AGaramondPro-Regular" w:hAnsi="AGaramondPro-Regular" w:cs="AGaramondPro-Regular"/>
        </w:rPr>
        <w:t>:</w:t>
      </w:r>
      <w:r w:rsidR="00F5075D">
        <w:rPr>
          <w:rFonts w:ascii="AGaramondPro-Regular" w:hAnsi="AGaramondPro-Regular" w:cs="AGaramondPro-Regular"/>
        </w:rPr>
        <w:t>*</w:t>
      </w:r>
      <w:proofErr w:type="gramEnd"/>
      <w:r>
        <w:rPr>
          <w:rFonts w:ascii="AGaramondPro-Regular" w:hAnsi="AGaramondPro-Regular" w:cs="AGaramondPro-Regular"/>
        </w:rPr>
        <w:t xml:space="preserve"> _____________________</w:t>
      </w:r>
    </w:p>
    <w:p w14:paraId="513E1039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Address: __________________________________________________________________________</w:t>
      </w:r>
    </w:p>
    <w:p w14:paraId="550136A5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Current position</w:t>
      </w:r>
      <w:proofErr w:type="gramStart"/>
      <w:r>
        <w:rPr>
          <w:rFonts w:ascii="AGaramondPro-Regular" w:hAnsi="AGaramondPro-Regular" w:cs="AGaramondPro-Regular"/>
        </w:rPr>
        <w:t>:</w:t>
      </w:r>
      <w:r w:rsidR="00F5075D">
        <w:rPr>
          <w:rFonts w:ascii="AGaramondPro-Regular" w:hAnsi="AGaramondPro-Regular" w:cs="AGaramondPro-Regular"/>
        </w:rPr>
        <w:t>*</w:t>
      </w:r>
      <w:proofErr w:type="gramEnd"/>
      <w:r>
        <w:rPr>
          <w:rFonts w:ascii="AGaramondPro-Regular" w:hAnsi="AGaramondPro-Regular" w:cs="AGaramondPro-Regular"/>
        </w:rPr>
        <w:t xml:space="preserve"> _____________________________________________</w:t>
      </w:r>
    </w:p>
    <w:p w14:paraId="2A9A2CE9" w14:textId="77777777" w:rsidR="009968CC" w:rsidRDefault="009968CC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2BFD6803" w14:textId="2CFFF17B" w:rsidR="00967882" w:rsidRDefault="004A3F28" w:rsidP="00967882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 xml:space="preserve">Please </w:t>
      </w:r>
      <w:r w:rsidR="00BD4BD2">
        <w:rPr>
          <w:rFonts w:ascii="AGaramondPro-Regular" w:hAnsi="AGaramondPro-Regular" w:cs="AGaramondPro-Regular"/>
        </w:rPr>
        <w:t xml:space="preserve">explain </w:t>
      </w:r>
      <w:r>
        <w:rPr>
          <w:rFonts w:ascii="AGaramondPro-Regular" w:hAnsi="AGaramondPro-Regular" w:cs="AGaramondPro-Regular"/>
        </w:rPr>
        <w:t xml:space="preserve">why you feel this individual deserves to receive a </w:t>
      </w:r>
      <w:proofErr w:type="spellStart"/>
      <w:r>
        <w:rPr>
          <w:rFonts w:ascii="AGaramondPro-Regular" w:hAnsi="AGaramondPro-Regular" w:cs="AGaramondPro-Regular"/>
        </w:rPr>
        <w:t>Sed</w:t>
      </w:r>
      <w:proofErr w:type="spellEnd"/>
      <w:r>
        <w:rPr>
          <w:rFonts w:ascii="AGaramondPro-Regular" w:hAnsi="AGaramondPro-Regular" w:cs="AGaramondPro-Regular"/>
        </w:rPr>
        <w:t xml:space="preserve"> </w:t>
      </w:r>
      <w:proofErr w:type="spellStart"/>
      <w:r>
        <w:rPr>
          <w:rFonts w:ascii="AGaramondPro-Regular" w:hAnsi="AGaramondPro-Regular" w:cs="AGaramondPro-Regular"/>
        </w:rPr>
        <w:t>Ministrare</w:t>
      </w:r>
      <w:proofErr w:type="spellEnd"/>
      <w:r>
        <w:rPr>
          <w:rFonts w:ascii="AGaramondPro-Regular" w:hAnsi="AGaramondPro-Regular" w:cs="AGaramondPro-Regular"/>
        </w:rPr>
        <w:t xml:space="preserve"> Volunteer Award. Please cite specifics that illustrate this individual’s efforts and the impact of her work to advance her club, class, shared interest group, the Alum</w:t>
      </w:r>
      <w:r w:rsidR="008B58FF">
        <w:rPr>
          <w:rFonts w:ascii="AGaramondPro-Regular" w:hAnsi="AGaramondPro-Regular" w:cs="AGaramondPro-Regular"/>
        </w:rPr>
        <w:t xml:space="preserve">nae Association, or the College </w:t>
      </w:r>
      <w:r>
        <w:rPr>
          <w:rFonts w:ascii="AGaramondPro-Regular" w:hAnsi="AGaramondPro-Regular" w:cs="AGaramondPro-Regular"/>
        </w:rPr>
        <w:t>(500-1,000 words)</w:t>
      </w:r>
      <w:r w:rsidR="008B58FF">
        <w:rPr>
          <w:rFonts w:ascii="AGaramondPro-Regular" w:hAnsi="AGaramondPro-Regular" w:cs="AGaramondPro-Regular"/>
        </w:rPr>
        <w:t xml:space="preserve">. </w:t>
      </w:r>
      <w:r w:rsidR="00ED7DC8">
        <w:rPr>
          <w:rFonts w:ascii="AGaramondPro-Regular" w:hAnsi="AGaramondPro-Regular" w:cs="AGaramondPro-Regular"/>
        </w:rPr>
        <w:t>Although not required, we will accept additional letters of support from others on behalf of this nomination.</w:t>
      </w:r>
    </w:p>
    <w:p w14:paraId="338C1754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2067BBFF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46A3EE3E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19F79ABD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4AF812CF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29F67A59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6FC0786E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45D8F478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2F2777A3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18256C1A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6EB0EAA6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1426CDE8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2FB5EA77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70F09F02" w14:textId="77777777" w:rsidR="004A3F28" w:rsidRDefault="004A3F28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5A111061" w14:textId="77777777" w:rsidR="00D80984" w:rsidRDefault="00D80984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5BAE2E6E" w14:textId="77777777" w:rsidR="00D80984" w:rsidRDefault="00D80984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44381FF5" w14:textId="77777777" w:rsidR="00D80984" w:rsidRDefault="00D80984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382EC65B" w14:textId="77777777" w:rsidR="00D80984" w:rsidRDefault="00D80984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757C6E6B" w14:textId="77777777" w:rsidR="00D80984" w:rsidRDefault="00D80984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41A4E526" w14:textId="77777777" w:rsidR="00D80984" w:rsidRDefault="00D80984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</w:p>
    <w:p w14:paraId="6DF7BA65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Bold" w:hAnsi="AGaramondPro-Bold" w:cs="AGaramondPro-Bold"/>
          <w:b/>
          <w:bCs/>
          <w:sz w:val="26"/>
          <w:szCs w:val="26"/>
        </w:rPr>
        <w:t>Nominator’s Information</w:t>
      </w:r>
      <w:r w:rsidR="0062394D">
        <w:rPr>
          <w:rFonts w:ascii="AGaramondPro-Bold" w:hAnsi="AGaramondPro-Bold" w:cs="AGaramondPro-Bold"/>
          <w:b/>
          <w:bCs/>
          <w:sz w:val="26"/>
          <w:szCs w:val="26"/>
        </w:rPr>
        <w:t xml:space="preserve"> *</w:t>
      </w:r>
    </w:p>
    <w:p w14:paraId="5F2C2704" w14:textId="20634D7D" w:rsidR="0027081A" w:rsidRDefault="0027081A" w:rsidP="0027081A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Today’s date: ___________</w:t>
      </w:r>
    </w:p>
    <w:p w14:paraId="53B69B7E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Name:</w:t>
      </w:r>
      <w:r w:rsidR="0062394D">
        <w:rPr>
          <w:rFonts w:ascii="AGaramondPro-Regular" w:hAnsi="AGaramondPro-Regular" w:cs="AGaramondPro-Regular"/>
        </w:rPr>
        <w:t xml:space="preserve">* </w:t>
      </w:r>
      <w:r>
        <w:rPr>
          <w:rFonts w:ascii="AGaramondPro-Regular" w:hAnsi="AGaramondPro-Regular" w:cs="AGaramondPro-Regular"/>
        </w:rPr>
        <w:t>_____________________________</w:t>
      </w:r>
    </w:p>
    <w:p w14:paraId="1F7812B5" w14:textId="68B4C5A2" w:rsidR="00DA1140" w:rsidRDefault="00084443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Class:</w:t>
      </w:r>
      <w:r w:rsidR="00BD4BD2">
        <w:rPr>
          <w:rFonts w:ascii="AGaramondPro-Regular" w:hAnsi="AGaramondPro-Regular" w:cs="AGaramondPro-Regular"/>
        </w:rPr>
        <w:t xml:space="preserve"> </w:t>
      </w:r>
      <w:r w:rsidR="00DA1140">
        <w:rPr>
          <w:rFonts w:ascii="AGaramondPro-Regular" w:hAnsi="AGaramondPro-Regular" w:cs="AGaramondPro-Regular"/>
        </w:rPr>
        <w:t>___________</w:t>
      </w:r>
    </w:p>
    <w:p w14:paraId="5C726CBD" w14:textId="77777777" w:rsid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Address</w:t>
      </w:r>
      <w:proofErr w:type="gramStart"/>
      <w:r>
        <w:rPr>
          <w:rFonts w:ascii="AGaramondPro-Regular" w:hAnsi="AGaramondPro-Regular" w:cs="AGaramondPro-Regular"/>
        </w:rPr>
        <w:t>:</w:t>
      </w:r>
      <w:r w:rsidR="0062394D">
        <w:rPr>
          <w:rFonts w:ascii="AGaramondPro-Regular" w:hAnsi="AGaramondPro-Regular" w:cs="AGaramondPro-Regular"/>
        </w:rPr>
        <w:t>*</w:t>
      </w:r>
      <w:proofErr w:type="gramEnd"/>
      <w:r>
        <w:rPr>
          <w:rFonts w:ascii="AGaramondPro-Regular" w:hAnsi="AGaramondPro-Regular" w:cs="AGaramondPro-Regular"/>
        </w:rPr>
        <w:t xml:space="preserve"> ___________________________________________________________________________</w:t>
      </w:r>
    </w:p>
    <w:p w14:paraId="2CC27756" w14:textId="77777777" w:rsidR="00FE3561" w:rsidRPr="00DA1140" w:rsidRDefault="00DA1140" w:rsidP="00DA1140">
      <w:pPr>
        <w:pStyle w:val="BasicParagraph"/>
        <w:spacing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t>Phone/email address</w:t>
      </w:r>
      <w:proofErr w:type="gramStart"/>
      <w:r>
        <w:rPr>
          <w:rFonts w:ascii="AGaramondPro-Regular" w:hAnsi="AGaramondPro-Regular" w:cs="AGaramondPro-Regular"/>
        </w:rPr>
        <w:t>:</w:t>
      </w:r>
      <w:r w:rsidR="0062394D">
        <w:rPr>
          <w:rFonts w:ascii="AGaramondPro-Regular" w:hAnsi="AGaramondPro-Regular" w:cs="AGaramondPro-Regular"/>
        </w:rPr>
        <w:t>*</w:t>
      </w:r>
      <w:proofErr w:type="gramEnd"/>
      <w:r>
        <w:rPr>
          <w:rFonts w:ascii="AGaramondPro-Regular" w:hAnsi="AGaramondPro-Regular" w:cs="AGaramondPro-Regular"/>
        </w:rPr>
        <w:t xml:space="preserve"> _________________________________________________________________</w:t>
      </w:r>
    </w:p>
    <w:sectPr w:rsidR="00FE3561" w:rsidRPr="00DA1140" w:rsidSect="006E6230">
      <w:head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72FC" w14:textId="77777777" w:rsidR="00A948E1" w:rsidRDefault="00A948E1" w:rsidP="00F819EF">
      <w:r>
        <w:separator/>
      </w:r>
    </w:p>
  </w:endnote>
  <w:endnote w:type="continuationSeparator" w:id="0">
    <w:p w14:paraId="5241FEAE" w14:textId="77777777" w:rsidR="00A948E1" w:rsidRDefault="00A948E1" w:rsidP="00F8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EE91" w14:textId="77777777" w:rsidR="00A948E1" w:rsidRDefault="00A948E1" w:rsidP="00F819EF">
      <w:r>
        <w:separator/>
      </w:r>
    </w:p>
  </w:footnote>
  <w:footnote w:type="continuationSeparator" w:id="0">
    <w:p w14:paraId="46234E3F" w14:textId="77777777" w:rsidR="00A948E1" w:rsidRDefault="00A948E1" w:rsidP="00F81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410D" w14:textId="77777777" w:rsidR="00A948E1" w:rsidRDefault="00A948E1" w:rsidP="00F819EF">
    <w:pPr>
      <w:pStyle w:val="BasicParagraph"/>
      <w:spacing w:line="240" w:lineRule="auto"/>
      <w:rPr>
        <w:rFonts w:ascii="AGaramondPro-Bold" w:hAnsi="AGaramondPro-Bold" w:cs="AGaramondPro-Bold"/>
        <w:bCs/>
        <w:sz w:val="20"/>
        <w:szCs w:val="30"/>
      </w:rPr>
    </w:pPr>
    <w:r>
      <w:rPr>
        <w:rFonts w:ascii="AGaramondPro-Bold" w:hAnsi="AGaramondPro-Bold" w:cs="AGaramondPro-Bold"/>
        <w:bCs/>
        <w:noProof/>
        <w:sz w:val="20"/>
        <w:szCs w:val="30"/>
      </w:rPr>
      <w:drawing>
        <wp:anchor distT="0" distB="0" distL="114300" distR="114300" simplePos="0" relativeHeight="251658240" behindDoc="0" locked="0" layoutInCell="1" allowOverlap="1" wp14:anchorId="361EA76D" wp14:editId="5109E0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6660" cy="914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AA Logo (large, blue on 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D55255" w14:textId="77777777" w:rsidR="00A948E1" w:rsidRPr="009A525D" w:rsidRDefault="00A948E1" w:rsidP="00F819EF">
    <w:pPr>
      <w:pStyle w:val="BasicParagraph"/>
      <w:spacing w:line="240" w:lineRule="auto"/>
      <w:jc w:val="right"/>
      <w:rPr>
        <w:rFonts w:ascii="Adobe Garamond Pro" w:hAnsi="Adobe Garamond Pro" w:cs="AGaramondPro-Bold"/>
        <w:bCs/>
        <w:sz w:val="20"/>
        <w:szCs w:val="30"/>
      </w:rPr>
    </w:pPr>
    <w:r w:rsidRPr="009A525D">
      <w:rPr>
        <w:rFonts w:ascii="Adobe Garamond Pro" w:hAnsi="Adobe Garamond Pro" w:cs="AGaramondPro-Bold"/>
        <w:bCs/>
        <w:sz w:val="20"/>
        <w:szCs w:val="30"/>
      </w:rPr>
      <w:t>Wellesley College Alumnae Association</w:t>
    </w:r>
  </w:p>
  <w:p w14:paraId="41C47313" w14:textId="77777777" w:rsidR="00A948E1" w:rsidRPr="009A525D" w:rsidRDefault="00A948E1" w:rsidP="00F819EF">
    <w:pPr>
      <w:pStyle w:val="BasicParagraph"/>
      <w:spacing w:line="240" w:lineRule="auto"/>
      <w:jc w:val="right"/>
      <w:rPr>
        <w:rFonts w:ascii="Adobe Garamond Pro" w:hAnsi="Adobe Garamond Pro" w:cs="AGaramondPro-Bold"/>
        <w:bCs/>
        <w:sz w:val="20"/>
        <w:szCs w:val="30"/>
      </w:rPr>
    </w:pPr>
    <w:r w:rsidRPr="009A525D">
      <w:rPr>
        <w:rFonts w:ascii="Adobe Garamond Pro" w:hAnsi="Adobe Garamond Pro" w:cs="AGaramondPro-Bold"/>
        <w:bCs/>
        <w:sz w:val="20"/>
        <w:szCs w:val="30"/>
      </w:rPr>
      <w:t>106 Central Street</w:t>
    </w:r>
  </w:p>
  <w:p w14:paraId="287F84D5" w14:textId="77777777" w:rsidR="00A948E1" w:rsidRPr="009A525D" w:rsidRDefault="00A948E1" w:rsidP="00F819EF">
    <w:pPr>
      <w:pStyle w:val="BasicParagraph"/>
      <w:spacing w:line="240" w:lineRule="auto"/>
      <w:jc w:val="right"/>
      <w:rPr>
        <w:rFonts w:ascii="Adobe Garamond Pro" w:hAnsi="Adobe Garamond Pro" w:cs="AGaramondPro-Bold"/>
        <w:b/>
        <w:bCs/>
        <w:sz w:val="30"/>
        <w:szCs w:val="30"/>
      </w:rPr>
    </w:pPr>
    <w:r w:rsidRPr="009A525D">
      <w:rPr>
        <w:rFonts w:ascii="Adobe Garamond Pro" w:hAnsi="Adobe Garamond Pro" w:cs="AGaramondPro-Bold"/>
        <w:bCs/>
        <w:sz w:val="20"/>
        <w:szCs w:val="30"/>
      </w:rPr>
      <w:t>Wellesley, MA 02481</w:t>
    </w:r>
  </w:p>
  <w:p w14:paraId="3F17AC8E" w14:textId="77777777" w:rsidR="00A948E1" w:rsidRPr="00F819EF" w:rsidRDefault="00A948E1" w:rsidP="00F8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61"/>
    <w:rsid w:val="0002509B"/>
    <w:rsid w:val="00084443"/>
    <w:rsid w:val="001D2230"/>
    <w:rsid w:val="001F5F8C"/>
    <w:rsid w:val="0027081A"/>
    <w:rsid w:val="00312213"/>
    <w:rsid w:val="003B49A8"/>
    <w:rsid w:val="004A3F28"/>
    <w:rsid w:val="0062394D"/>
    <w:rsid w:val="006E6230"/>
    <w:rsid w:val="0075195A"/>
    <w:rsid w:val="00855013"/>
    <w:rsid w:val="008B58FF"/>
    <w:rsid w:val="008C7327"/>
    <w:rsid w:val="008D4577"/>
    <w:rsid w:val="00903C2B"/>
    <w:rsid w:val="00962CBB"/>
    <w:rsid w:val="00967882"/>
    <w:rsid w:val="009968CC"/>
    <w:rsid w:val="009A525D"/>
    <w:rsid w:val="00A23F5F"/>
    <w:rsid w:val="00A948E1"/>
    <w:rsid w:val="00B92093"/>
    <w:rsid w:val="00BD4BD2"/>
    <w:rsid w:val="00BF3DAD"/>
    <w:rsid w:val="00C04A90"/>
    <w:rsid w:val="00CF39D6"/>
    <w:rsid w:val="00D53621"/>
    <w:rsid w:val="00D80984"/>
    <w:rsid w:val="00DA1140"/>
    <w:rsid w:val="00ED7DC8"/>
    <w:rsid w:val="00EE2B99"/>
    <w:rsid w:val="00F5075D"/>
    <w:rsid w:val="00F65814"/>
    <w:rsid w:val="00F819EF"/>
    <w:rsid w:val="00F82BB2"/>
    <w:rsid w:val="00FE3561"/>
    <w:rsid w:val="00FF0D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06C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6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rsid w:val="00FE356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FE356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561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3561"/>
    <w:rPr>
      <w:rFonts w:ascii="Times" w:hAnsi="Times"/>
      <w:b/>
      <w:sz w:val="3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561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56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561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561"/>
    <w:rPr>
      <w:rFonts w:ascii="Arial" w:hAnsi="Arial"/>
      <w:vanish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11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81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1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E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16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rsid w:val="00FE356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FE356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561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3561"/>
    <w:rPr>
      <w:rFonts w:ascii="Times" w:hAnsi="Times"/>
      <w:b/>
      <w:sz w:val="36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561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56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561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561"/>
    <w:rPr>
      <w:rFonts w:ascii="Arial" w:hAnsi="Arial"/>
      <w:vanish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A11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81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1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E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6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0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8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6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Company>Wellesley College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Ling</dc:creator>
  <cp:keywords/>
  <cp:lastModifiedBy>wellesley college</cp:lastModifiedBy>
  <cp:revision>3</cp:revision>
  <cp:lastPrinted>2013-10-08T19:30:00Z</cp:lastPrinted>
  <dcterms:created xsi:type="dcterms:W3CDTF">2016-10-26T14:37:00Z</dcterms:created>
  <dcterms:modified xsi:type="dcterms:W3CDTF">2016-11-03T18:14:00Z</dcterms:modified>
</cp:coreProperties>
</file>